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CAEC" w14:textId="0BAF3FA8" w:rsidR="00FD318B" w:rsidRDefault="00FD318B" w:rsidP="00FD318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D318B">
        <w:rPr>
          <w:rFonts w:ascii="Times New Roman" w:hAnsi="Times New Roman" w:cs="Times New Roman"/>
          <w:b/>
          <w:bCs/>
        </w:rPr>
        <w:t>Кризис трех лет</w:t>
      </w:r>
      <w:r>
        <w:rPr>
          <w:rFonts w:ascii="Times New Roman" w:hAnsi="Times New Roman" w:cs="Times New Roman"/>
          <w:b/>
          <w:bCs/>
        </w:rPr>
        <w:t xml:space="preserve">. </w:t>
      </w:r>
      <w:r w:rsidRPr="00FD318B">
        <w:rPr>
          <w:rFonts w:ascii="Times New Roman" w:hAnsi="Times New Roman" w:cs="Times New Roman"/>
          <w:b/>
          <w:bCs/>
        </w:rPr>
        <w:t>Развитие самостоятельности</w:t>
      </w:r>
    </w:p>
    <w:p w14:paraId="2AF0EC5D" w14:textId="77777777" w:rsidR="00FD318B" w:rsidRPr="00FD318B" w:rsidRDefault="00FD318B" w:rsidP="00FD318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8AEE6B5" w14:textId="49747904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 xml:space="preserve">Общение со взрослым имеет большое значение для развития личности детей раннего возраста. Представление о себе, первая самооценка детей в это время является на самом деле оценкой взрослого. Поэтому постоянные замечания, игнорирование не всегда успешных попыток детей сделать что-то самостоятельно, недооценка их стараний могут привести уже в этом возрасте к неуверенности в себе, снижению притязаний на успех в осуществляемой деятельности. В этом возрасте у детей формируется чувство самостоятельности, автономности либо, при неблагоприятном направлении развития, чувство зависимости. Доминирование одного из двух вариантов связано с тем, как взрослые реагируют на первые попытки ребенка добиться самостоятельности. «В исследованиях Д.Б. Эльконина, Л.И. </w:t>
      </w:r>
      <w:proofErr w:type="spellStart"/>
      <w:r w:rsidRPr="00FD318B">
        <w:rPr>
          <w:rFonts w:ascii="Times New Roman" w:hAnsi="Times New Roman" w:cs="Times New Roman"/>
        </w:rPr>
        <w:t>Божович</w:t>
      </w:r>
      <w:proofErr w:type="spellEnd"/>
      <w:r w:rsidRPr="00FD318B">
        <w:rPr>
          <w:rFonts w:ascii="Times New Roman" w:hAnsi="Times New Roman" w:cs="Times New Roman"/>
        </w:rPr>
        <w:t xml:space="preserve"> и других психологов подчеркивалось, что к концу раннего детства у детей появляются первые представления о себе как о личности, отличающейся от других самостоятельностью собственных действий».</w:t>
      </w:r>
    </w:p>
    <w:p w14:paraId="2446924E" w14:textId="693F41F6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«В это же время у детей появляются первые признаки негативизма, упрямства и агрессии, которые являются симптомами кризиса 3 лет. Это один из самых значимых и эмоционально насыщенных кризисов в онтогенезе». Препятствия, которые возникают при формировании самостоятельности, активности детей (гиперопека, авторитарность, высокие требования и критика со стороны взрослых), препятствуют нормальному развитию самосознания и самооценки детей, приводят к тому, что негативизм, упрямство, агрессия, тревога, отгороженность становятся устойчивыми свойствами личности. Эти качества влияют на все виды деятельности детей и могут привести к серьезным отклонениям в младшем школьном и подрост</w:t>
      </w:r>
      <w:r>
        <w:rPr>
          <w:rFonts w:ascii="Times New Roman" w:hAnsi="Times New Roman" w:cs="Times New Roman"/>
        </w:rPr>
        <w:t>к</w:t>
      </w:r>
      <w:r w:rsidRPr="00FD318B">
        <w:rPr>
          <w:rFonts w:ascii="Times New Roman" w:hAnsi="Times New Roman" w:cs="Times New Roman"/>
        </w:rPr>
        <w:t>овом возрасте.</w:t>
      </w:r>
    </w:p>
    <w:p w14:paraId="171A3D26" w14:textId="6193C3D0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 xml:space="preserve">Важной характеристикой данного возрастного этапа является лабильность эмоциональной сферы ребенка. Его эмоции и формирующиеся в это время чувства, отражающие отношения к людям и предметам, еще не фиксированы и могут быть подвержены изменениям при изменении ситуации. Для раннего возраста характерны яркие эмоциональные реакции, связанные с непосредственными желаниями ребенка. В конце этого периода, при приближении к кризису 3 лет, наблюдаются аффективные реакции на трудности, с которыми сталкивается ребенок. Он пытается что-то сделать самостоятельно, но у него ничего не получается или некому прийти на помощь. В такой ситуации вероятна эмоциональная вспышка. «Фиксация на запрете при появлении другого положительного стимула, отсутствие положительной эмоциональной реакции на новую игрушку и иные показатели </w:t>
      </w:r>
      <w:r w:rsidRPr="00FD318B">
        <w:rPr>
          <w:rFonts w:ascii="Times New Roman" w:hAnsi="Times New Roman" w:cs="Times New Roman"/>
        </w:rPr>
        <w:t>ригидности</w:t>
      </w:r>
      <w:r w:rsidRPr="00FD318B">
        <w:rPr>
          <w:rFonts w:ascii="Times New Roman" w:hAnsi="Times New Roman" w:cs="Times New Roman"/>
        </w:rPr>
        <w:t xml:space="preserve"> эмоций, так же</w:t>
      </w:r>
      <w:r>
        <w:rPr>
          <w:rFonts w:ascii="Times New Roman" w:hAnsi="Times New Roman" w:cs="Times New Roman"/>
        </w:rPr>
        <w:t>,</w:t>
      </w:r>
      <w:r w:rsidRPr="00FD318B">
        <w:rPr>
          <w:rFonts w:ascii="Times New Roman" w:hAnsi="Times New Roman" w:cs="Times New Roman"/>
        </w:rPr>
        <w:t xml:space="preserve"> как и фиксация на отрицательных эмоциях, </w:t>
      </w:r>
      <w:r w:rsidRPr="00FD318B">
        <w:rPr>
          <w:rFonts w:ascii="Times New Roman" w:hAnsi="Times New Roman" w:cs="Times New Roman"/>
        </w:rPr>
        <w:lastRenderedPageBreak/>
        <w:t>являются серьезными показателями отклонения в развитии эмоциональной сферы, и в общем психическом развитии в этом возрасте».</w:t>
      </w:r>
    </w:p>
    <w:p w14:paraId="68323EC1" w14:textId="64A893F9" w:rsid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Итак, первые представления о себе как о личности появляются у детей к концу данного периода. Эмоции и формирующиеся чувства ребенка еще не фиксированы и могут быть подвержены изменениям при изменении ситуации. Эмоциональные реакции яркие и связаны с непосредственными желаниями ребенка. К концу периода раннего детства появляются первые признаки негативизма, которые являются симптомами кризиса 3 лет. Общение со взрослым имеет большое значение для развития личности детей раннего возраста.</w:t>
      </w:r>
    </w:p>
    <w:p w14:paraId="504B7D61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Так как же лучше реагировать на упрямство и капризы ребёнка? Как помочь преодолеть кризис трёх лет? Попробуйте воспользоваться следующими советами:</w:t>
      </w:r>
    </w:p>
    <w:p w14:paraId="7B15D07F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EEC8550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Поощряйте самостоятельность и активность малыша. Постарайтесь взять на себя роль консультанта, а не запретителя;</w:t>
      </w:r>
    </w:p>
    <w:p w14:paraId="22C2F434" w14:textId="76A9DA75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Установите границы активности</w:t>
      </w:r>
      <w:r>
        <w:rPr>
          <w:rFonts w:ascii="Times New Roman" w:hAnsi="Times New Roman" w:cs="Times New Roman"/>
        </w:rPr>
        <w:t xml:space="preserve"> ребенка</w:t>
      </w:r>
      <w:r w:rsidRPr="00FD318B">
        <w:rPr>
          <w:rFonts w:ascii="Times New Roman" w:hAnsi="Times New Roman" w:cs="Times New Roman"/>
        </w:rPr>
        <w:t>. Они должны определяться сферой его безопасности. Покажите ребёнку зону "можно" и "нельзя";</w:t>
      </w:r>
    </w:p>
    <w:p w14:paraId="2C1F33D4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Будьте последовательны в своих требованиях. Если вы что-то не разрешаете ребёнку, то стойте на своём до конца. В противном случае слёзы и истерики станут для него удобным способом добиться своего;</w:t>
      </w:r>
    </w:p>
    <w:p w14:paraId="441403B0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Следите за тем, чтобы все окружающие предъявляли к ребёнку одинаковые требования;</w:t>
      </w:r>
    </w:p>
    <w:p w14:paraId="4EDE4F34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Не пытайтесь ругать или уговаривать ребёнка во время приступа упрямства. Скорее всего, он просто не обратит на вас внимания. Для любой истерики требуется зритель, и ваше особое внимание будет только на руку маленькому упрямцу.</w:t>
      </w:r>
    </w:p>
    <w:p w14:paraId="419156AE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Во время приступа попытайтесь переключить внимание малыша, показав ему что-то новое и интересное. Подобные приёмы могут отвлечь внимание капризули от плача и истерики. В противном случае, вы можете какое-то время не обращать на него внимание - истерика пройдёт сама собой, ведь кричать и топать ногами без зрителей совсем не интересно.</w:t>
      </w:r>
    </w:p>
    <w:p w14:paraId="0F82A77E" w14:textId="5E13E6A9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 xml:space="preserve">Взрослым в период кризиса детей 3-х лет следует быть с </w:t>
      </w:r>
      <w:r>
        <w:rPr>
          <w:rFonts w:ascii="Times New Roman" w:hAnsi="Times New Roman" w:cs="Times New Roman"/>
        </w:rPr>
        <w:t>детьми</w:t>
      </w:r>
      <w:r w:rsidRPr="00FD318B">
        <w:rPr>
          <w:rFonts w:ascii="Times New Roman" w:hAnsi="Times New Roman" w:cs="Times New Roman"/>
        </w:rPr>
        <w:t xml:space="preserve"> особенно внимательными и предупредительными.</w:t>
      </w:r>
    </w:p>
    <w:p w14:paraId="22604413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1. Никогда не паникуйте, если ребёнок ведёт себя эгоистично, непредсказуемо; чем глубже кризис, тем выше следующий за ним взлёт.</w:t>
      </w:r>
    </w:p>
    <w:p w14:paraId="62204253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2. Постоянно излучайте спокойную уверенность в том, что всё идёт обычным, естественным путём.</w:t>
      </w:r>
    </w:p>
    <w:p w14:paraId="0A9D578D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lastRenderedPageBreak/>
        <w:t>3. Не допускайте нервозности и суеты в общении с малышом.</w:t>
      </w:r>
    </w:p>
    <w:p w14:paraId="51347731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4. Деликатно, ненавязчиво активизируйте поведение и познавательную активность ребёнка.</w:t>
      </w:r>
    </w:p>
    <w:p w14:paraId="64CD6AC4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5. Проявляйте терпение, не форсируя событий.</w:t>
      </w:r>
    </w:p>
    <w:p w14:paraId="3785C47C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6. Помогайте ребёнку осознать вредные для него последствия любых капризов.</w:t>
      </w:r>
    </w:p>
    <w:p w14:paraId="33C8A5BC" w14:textId="009503F8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7. Спокойно возвращайте малыша к реальной ситуации, к её пониманию.</w:t>
      </w:r>
    </w:p>
    <w:p w14:paraId="338AF45D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8. Если малыш не хочет поделиться с товарищем своей игрушкой, ему нужно терпеливо и понятно объяснить, в чём он не прав и как следует поступить.</w:t>
      </w:r>
    </w:p>
    <w:p w14:paraId="74CD702B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9. Не упрекайте малыша, если он допустил промах, не обвиняйте его, старайтесь не замечать неудач ребёнка.</w:t>
      </w:r>
    </w:p>
    <w:p w14:paraId="08552067" w14:textId="77777777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10. Не произносите вслух никаких уничижительных высказываний в адрес ребёнка.</w:t>
      </w:r>
    </w:p>
    <w:p w14:paraId="66D8069E" w14:textId="6FC5F3AB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>11. Никогда не кричите на ребёнка.</w:t>
      </w:r>
    </w:p>
    <w:p w14:paraId="392B6F88" w14:textId="26973FE4" w:rsidR="00FD318B" w:rsidRPr="00FD318B" w:rsidRDefault="00FD318B" w:rsidP="00FD318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D318B">
        <w:rPr>
          <w:rFonts w:ascii="Times New Roman" w:hAnsi="Times New Roman" w:cs="Times New Roman"/>
        </w:rPr>
        <w:t xml:space="preserve">        Кризис трех лет должен состояться в жизни каждого ребенка обязательно. Если его нет, с малышом что-то не так. Кризис </w:t>
      </w:r>
      <w:r w:rsidRPr="00FD318B">
        <w:rPr>
          <w:rFonts w:ascii="Times New Roman" w:hAnsi="Times New Roman" w:cs="Times New Roman"/>
        </w:rPr>
        <w:t>— это</w:t>
      </w:r>
      <w:r w:rsidRPr="00FD318B">
        <w:rPr>
          <w:rFonts w:ascii="Times New Roman" w:hAnsi="Times New Roman" w:cs="Times New Roman"/>
        </w:rPr>
        <w:t xml:space="preserve"> хорошо! Да, вас ждет трудный период, но он определяет новую ступень развития ребенка. И поэтому, уважаемые родители, от вас требуется терпение, выдержка и правильно выбранная тактика в общении со своим ребёнком.</w:t>
      </w:r>
    </w:p>
    <w:sectPr w:rsidR="00FD318B" w:rsidRPr="00FD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C182A"/>
    <w:multiLevelType w:val="multilevel"/>
    <w:tmpl w:val="7D02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54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8B"/>
    <w:rsid w:val="000F609D"/>
    <w:rsid w:val="0028174F"/>
    <w:rsid w:val="002C462D"/>
    <w:rsid w:val="00F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3CB8"/>
  <w15:chartTrackingRefBased/>
  <w15:docId w15:val="{CC922DB0-C797-4D52-8AC7-64B9E3DA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1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1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1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1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31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1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1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3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Акимовы</cp:lastModifiedBy>
  <cp:revision>1</cp:revision>
  <dcterms:created xsi:type="dcterms:W3CDTF">2025-11-25T02:38:00Z</dcterms:created>
  <dcterms:modified xsi:type="dcterms:W3CDTF">2025-11-25T02:44:00Z</dcterms:modified>
</cp:coreProperties>
</file>