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B0" w:rsidRDefault="007C35C3" w:rsidP="00EB14B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A66DA2">
        <w:rPr>
          <w:b/>
          <w:color w:val="333333"/>
          <w:sz w:val="28"/>
          <w:szCs w:val="28"/>
        </w:rPr>
        <w:t xml:space="preserve">Консультация для родителей на тему </w:t>
      </w:r>
    </w:p>
    <w:p w:rsidR="007C35C3" w:rsidRDefault="007C35C3" w:rsidP="00EB14B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FC264B">
        <w:rPr>
          <w:b/>
          <w:color w:val="333333"/>
          <w:sz w:val="28"/>
          <w:szCs w:val="28"/>
        </w:rPr>
        <w:t>«</w:t>
      </w:r>
      <w:r w:rsidR="008B68E1" w:rsidRPr="00FC264B">
        <w:rPr>
          <w:b/>
          <w:sz w:val="28"/>
          <w:szCs w:val="28"/>
        </w:rPr>
        <w:t>Детское творчество в условиях семьи»</w:t>
      </w:r>
    </w:p>
    <w:p w:rsidR="00E43B04" w:rsidRDefault="008B68E1" w:rsidP="000026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Творчество детей — это мир ярких удивительных образов, с помощь которых они передают свои впечатления об окружающей их действительности. Многие родители считают: главное — восхищаться любимыми детскими работами, оберегая «внутренний мир» ребенка, давать возможность без всякого вмешательства с их стороны выражать свои мысли и чувства. Такое отношение к детскому творчеству ошибочно. Конечно, не следует навязывать ребенку свое видение, свои вкусы, но научить ребенка навыкам и умениям необходимо. </w:t>
      </w:r>
    </w:p>
    <w:p w:rsidR="000C1E15" w:rsidRDefault="008B68E1" w:rsidP="000026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Детское творчество активизирует процесс обучения: развивающиеся в процессе творчества инициатива, самостоятельность и активность побуждают детей осваивать знания, навыки, умение, формируют у них способность к самообучению и саморазвитию. </w:t>
      </w:r>
      <w:r w:rsidR="00DC064D">
        <w:t xml:space="preserve">      </w:t>
      </w:r>
      <w:r>
        <w:t xml:space="preserve">Чтобы деятельность ребенка носила действительно творческий характер, необходимы определенные условия. Прежде всего, связь обучения с жизнью: родители должны знать и понимать, что ребенка может заинтересовать, то, что связано с его непосредственным опытом и окружением. Важно также, чтобы новые знания и умения он мог применить. А в связи с тем, что восприятие дошкольников является чувственным (для них важно потрогать, увидеть, «почувствовать» реалии этого мира), познание мира должно носить наглядный характер. </w:t>
      </w:r>
    </w:p>
    <w:p w:rsidR="000C1E15" w:rsidRDefault="008B68E1" w:rsidP="000026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Родители, приобщаясь к детскому творчеству, приобретают практические умения, благодаря которым они могут вместе с детьми заниматься и творить. Во время осенних прогулок, изображая красоту осеннего леса, родители увлечённо вместе с детьми рисуют. Это ценно, как общение, ведь ничто так не сближает детей и родителей, как совместная деятельность и в то же время взрослый всегда имеет возможность помочь своему ребенку справиться с затруднениями, возникающими в процессе деятельности, а также увлечь, заинтересовать личным примером. </w:t>
      </w:r>
    </w:p>
    <w:p w:rsidR="00103E3C" w:rsidRDefault="008B68E1" w:rsidP="000026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Развивая творческие способности и творческую индивидуальность детей через разнообразную совместную деятельность, мы помогаем им осваивать мир красоты и добра. Совместно с родителями дети успешно овладевают основами изобразительной грамоты, которая открывает им путь к пожеланию изобразительного искусства и красоты окружающего мира. </w:t>
      </w:r>
    </w:p>
    <w:p w:rsidR="00050150" w:rsidRDefault="008B68E1" w:rsidP="0000264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03E3C">
        <w:rPr>
          <w:i/>
          <w:iCs/>
        </w:rPr>
        <w:t>Роль родителей в развитии художественно - творческих способностей детей.</w:t>
      </w:r>
      <w:r>
        <w:t xml:space="preserve"> </w:t>
      </w:r>
      <w:r w:rsidR="00050150">
        <w:t xml:space="preserve">   </w:t>
      </w:r>
      <w:r>
        <w:t xml:space="preserve">Актуальной задачей в настоящее время является развитие у дошкольников художественно-творческих способностей. Поэтому, развитие творческих способностей у дошкольника не может рассматриваться только в рамках детского сада. Процесс развития </w:t>
      </w:r>
      <w:r>
        <w:lastRenderedPageBreak/>
        <w:t>творческих способностей детей родители могут видеть непосредственно в детском саду, каждый его успех в творчестве и в личностном плане. Для этого организуются выставки творческих работ детей (рисунки, поделки), благодаря чему ребенок имеет возможность получить похвалу от родителей, что для него очень важно.</w:t>
      </w:r>
    </w:p>
    <w:p w:rsidR="005935E1" w:rsidRDefault="008B68E1" w:rsidP="000026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 Большое значение для развития творческих способностей детей имеет семья. Красота во всем, что окружает детей дома, вызывает чувство радости, уверенности, укрепляет привязанность детей к родителям. Хорошо, если ребенок в семье имеет возможность развивать свои художественно-творческие способности: рисовать, лепить и т.д. </w:t>
      </w:r>
    </w:p>
    <w:p w:rsidR="008B06DC" w:rsidRDefault="008B68E1" w:rsidP="0000264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В процессе разнообразной деятельности формируются эстетические чувства ребенка, его творческие способности, развивается талант. Внимание к любому проявлению ребенком интереса, к какому – то виду деятельности со стороны родителей обязательно, особенно если этот интерес носит устойчивую форму. В таком случае детей надо поощрять, всячески стимулировать развитие их творческих способностей. </w:t>
      </w:r>
    </w:p>
    <w:p w:rsidR="00D66F91" w:rsidRDefault="008B68E1" w:rsidP="0000264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Неиссякаемым источником художественных способностей детей является природа. Правильно делают те родители, которые во время прогулки ведут разговор об окружающем. Ребенок умеющий любоваться цветами и животными, их окраской и повадками, развивает способность видеть прекрасное и у него возникает желание отобразить в своих рисунках, поделках. Литература, музыка, живопись, народное творчество должны быть постоянным спутниками детей в семье.</w:t>
      </w:r>
    </w:p>
    <w:p w:rsidR="005A13E0" w:rsidRDefault="008B68E1" w:rsidP="000026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 Детский рисунок, процесс рисования – это частица духовной жизни ребенка. В. Л. Сухомлинский говорил: «Дети не просто переносят на бумагу что-то из окружающего мира, а живут в этом мире, входят в него, наслаждаются этой красотой». </w:t>
      </w:r>
    </w:p>
    <w:p w:rsidR="00233C80" w:rsidRDefault="008B68E1" w:rsidP="000026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Развитие творческих способностей детей начинается с создания наилучших условий, в первую очередь необходимо подготовить физические условия. Здесь подразумевается подготовка необходимых материалов для творчества, и отведение времени для игры с ними. Следует создавать такие условия, чтобы ребенок понимал, что за свои творческие эксперименты, он не будет наказан. Лучше поощрять и подбадривать, ведь для малыша воспринимать новые знания может быть трудно. Обязательно надо давать возможность детям проявлять инициативу. Не стоит превращать процесс рисования в обязательную деятельность, иначе они будут в тягость. Пусть обучение проходит в атмосфере любви и уважения, тогда ничто не помешает получать новые навыки. Поступающая информация должна быть доступна детям, соответствовать возрасту и способностям. Не надо гнаться за количеством познанного материала, ваша цель – развить способности ребенка. </w:t>
      </w:r>
    </w:p>
    <w:p w:rsidR="000A2D34" w:rsidRDefault="008B68E1" w:rsidP="000026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lastRenderedPageBreak/>
        <w:t xml:space="preserve">Второе, что нужно для успешного развития – это системность художественной деятельности. Если заниматься с детьми от случая к случаю, то они вряд ли поймут, что от них хотят. Кусочки знаний должны складываться у детей в общую взаимосвязанную картинку. Самое важное условие раскрытия творческих способностей детей </w:t>
      </w:r>
      <w:r w:rsidR="000A2D34">
        <w:t>- это</w:t>
      </w:r>
      <w:r>
        <w:t xml:space="preserve"> создание общей атмосферы комфортности, свободы и увлеченности, чтобы каждый ребенок сумел познать «радость успеха». Такая задача требует от взрослого особого внимания. </w:t>
      </w:r>
    </w:p>
    <w:p w:rsidR="008B68E1" w:rsidRPr="00A66DA2" w:rsidRDefault="008B68E1" w:rsidP="0000264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333333"/>
          <w:sz w:val="28"/>
          <w:szCs w:val="28"/>
        </w:rPr>
      </w:pPr>
      <w:r>
        <w:t>При выполнении заданий детям могут оказываться разные виды помощи: кому-то из них достаточно одобряющей улыбки, кто-то нуждается в дополнительных разъяснениях, некоторым нужна совместная работа с взрослым. В любом случае общение должно строиться таким образом, чтобы каждый ребенок мог публично порадоваться результату своего собственного или совместного с взрослым творчества.</w:t>
      </w:r>
    </w:p>
    <w:p w:rsidR="00C125E9" w:rsidRPr="007C35C3" w:rsidRDefault="00C125E9" w:rsidP="000026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25E9" w:rsidRPr="007C35C3" w:rsidSect="00D1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5E9"/>
    <w:rsid w:val="00002642"/>
    <w:rsid w:val="00050150"/>
    <w:rsid w:val="000A2D34"/>
    <w:rsid w:val="000C1E15"/>
    <w:rsid w:val="00103E3C"/>
    <w:rsid w:val="00233C80"/>
    <w:rsid w:val="005935E1"/>
    <w:rsid w:val="005A13E0"/>
    <w:rsid w:val="007C35C3"/>
    <w:rsid w:val="008B06DC"/>
    <w:rsid w:val="008B68E1"/>
    <w:rsid w:val="00C125E9"/>
    <w:rsid w:val="00D14FFF"/>
    <w:rsid w:val="00D66F91"/>
    <w:rsid w:val="00DC064D"/>
    <w:rsid w:val="00E43B04"/>
    <w:rsid w:val="00EB14B0"/>
    <w:rsid w:val="00FC2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Сад №1</cp:lastModifiedBy>
  <cp:revision>18</cp:revision>
  <dcterms:created xsi:type="dcterms:W3CDTF">2025-10-19T09:05:00Z</dcterms:created>
  <dcterms:modified xsi:type="dcterms:W3CDTF">2025-10-26T05:14:00Z</dcterms:modified>
</cp:coreProperties>
</file>