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78D4F" w14:textId="2A2646BF" w:rsidR="00F463A5" w:rsidRPr="00760907" w:rsidRDefault="00257D67" w:rsidP="00F463A5">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14:anchorId="1974C43D" wp14:editId="098B0BA7">
            <wp:extent cx="6144711" cy="845820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титульник нов.jpg"/>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6151275" cy="8467236"/>
                    </a:xfrm>
                    <a:prstGeom prst="rect">
                      <a:avLst/>
                    </a:prstGeom>
                  </pic:spPr>
                </pic:pic>
              </a:graphicData>
            </a:graphic>
          </wp:inline>
        </w:drawing>
      </w:r>
    </w:p>
    <w:p w14:paraId="3F58F32D" w14:textId="77777777" w:rsidR="00F463A5" w:rsidRPr="00F463A5" w:rsidRDefault="00F463A5" w:rsidP="00F463A5">
      <w:pPr>
        <w:spacing w:after="0" w:line="276" w:lineRule="auto"/>
        <w:jc w:val="right"/>
        <w:rPr>
          <w:rFonts w:ascii="Times New Roman" w:eastAsia="Times New Roman" w:hAnsi="Times New Roman" w:cs="Times New Roman"/>
          <w:sz w:val="24"/>
          <w:szCs w:val="24"/>
          <w:lang w:eastAsia="ru-RU"/>
        </w:rPr>
      </w:pPr>
    </w:p>
    <w:p w14:paraId="5275E674" w14:textId="77777777" w:rsidR="00F463A5" w:rsidRPr="00F463A5" w:rsidRDefault="00F463A5" w:rsidP="00F463A5">
      <w:pPr>
        <w:spacing w:after="0" w:line="276" w:lineRule="auto"/>
        <w:jc w:val="right"/>
        <w:rPr>
          <w:rFonts w:ascii="Times New Roman" w:eastAsia="Times New Roman" w:hAnsi="Times New Roman" w:cs="Times New Roman"/>
          <w:sz w:val="24"/>
          <w:szCs w:val="24"/>
          <w:lang w:eastAsia="ru-RU"/>
        </w:rPr>
      </w:pPr>
    </w:p>
    <w:p w14:paraId="1016D991" w14:textId="77777777" w:rsidR="00F463A5" w:rsidRPr="00F463A5" w:rsidRDefault="00F463A5" w:rsidP="00F463A5">
      <w:pPr>
        <w:spacing w:after="0" w:line="276" w:lineRule="auto"/>
        <w:jc w:val="right"/>
        <w:rPr>
          <w:rFonts w:ascii="Times New Roman" w:eastAsia="Times New Roman" w:hAnsi="Times New Roman" w:cs="Times New Roman"/>
          <w:sz w:val="24"/>
          <w:szCs w:val="24"/>
          <w:lang w:eastAsia="ru-RU"/>
        </w:rPr>
      </w:pPr>
    </w:p>
    <w:p w14:paraId="57A558F4" w14:textId="77777777" w:rsidR="00F463A5" w:rsidRPr="00F463A5" w:rsidRDefault="00F463A5" w:rsidP="00F463A5">
      <w:pPr>
        <w:spacing w:after="0" w:line="276" w:lineRule="auto"/>
        <w:jc w:val="right"/>
        <w:rPr>
          <w:rFonts w:ascii="Times New Roman" w:eastAsia="Times New Roman" w:hAnsi="Times New Roman" w:cs="Times New Roman"/>
          <w:sz w:val="24"/>
          <w:szCs w:val="24"/>
          <w:lang w:eastAsia="ru-RU"/>
        </w:rPr>
      </w:pPr>
    </w:p>
    <w:p w14:paraId="7D527B34" w14:textId="68815569" w:rsidR="00F463A5" w:rsidRPr="00F463A5" w:rsidRDefault="00954DAC" w:rsidP="00954DAC">
      <w:pPr>
        <w:tabs>
          <w:tab w:val="left" w:pos="9355"/>
        </w:tabs>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Содержание</w:t>
      </w:r>
    </w:p>
    <w:tbl>
      <w:tblPr>
        <w:tblStyle w:val="a3"/>
        <w:tblpPr w:leftFromText="180" w:rightFromText="180" w:horzAnchor="margin" w:tblpX="410" w:tblpY="480"/>
        <w:tblW w:w="8755" w:type="dxa"/>
        <w:tblLook w:val="04A0" w:firstRow="1" w:lastRow="0" w:firstColumn="1" w:lastColumn="0" w:noHBand="0" w:noVBand="1"/>
      </w:tblPr>
      <w:tblGrid>
        <w:gridCol w:w="709"/>
        <w:gridCol w:w="6770"/>
        <w:gridCol w:w="1276"/>
      </w:tblGrid>
      <w:tr w:rsidR="00C7149E" w:rsidRPr="00C7149E" w14:paraId="6FD70860" w14:textId="77777777" w:rsidTr="0060063D">
        <w:trPr>
          <w:trHeight w:val="557"/>
        </w:trPr>
        <w:tc>
          <w:tcPr>
            <w:tcW w:w="709" w:type="dxa"/>
          </w:tcPr>
          <w:p w14:paraId="0828BC38" w14:textId="77777777" w:rsidR="00C7149E" w:rsidRPr="00C7149E" w:rsidRDefault="00C7149E" w:rsidP="007E42AE">
            <w:pPr>
              <w:jc w:val="center"/>
              <w:rPr>
                <w:rFonts w:ascii="Times New Roman" w:hAnsi="Times New Roman" w:cs="Times New Roman"/>
                <w:sz w:val="24"/>
                <w:szCs w:val="24"/>
              </w:rPr>
            </w:pPr>
            <w:r w:rsidRPr="00C7149E">
              <w:rPr>
                <w:rFonts w:ascii="Times New Roman" w:hAnsi="Times New Roman" w:cs="Times New Roman"/>
                <w:sz w:val="24"/>
                <w:szCs w:val="24"/>
              </w:rPr>
              <w:t>№</w:t>
            </w:r>
          </w:p>
          <w:p w14:paraId="1DC955A9" w14:textId="77777777" w:rsidR="00C7149E" w:rsidRPr="00C7149E" w:rsidRDefault="00C7149E" w:rsidP="007E42AE">
            <w:pPr>
              <w:jc w:val="center"/>
              <w:rPr>
                <w:rFonts w:ascii="Times New Roman" w:hAnsi="Times New Roman" w:cs="Times New Roman"/>
                <w:sz w:val="24"/>
                <w:szCs w:val="24"/>
              </w:rPr>
            </w:pPr>
            <w:r w:rsidRPr="00C7149E">
              <w:rPr>
                <w:rFonts w:ascii="Times New Roman" w:hAnsi="Times New Roman" w:cs="Times New Roman"/>
                <w:sz w:val="24"/>
                <w:szCs w:val="24"/>
              </w:rPr>
              <w:t>п/п</w:t>
            </w:r>
          </w:p>
        </w:tc>
        <w:tc>
          <w:tcPr>
            <w:tcW w:w="6770" w:type="dxa"/>
          </w:tcPr>
          <w:p w14:paraId="4FE7F967"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Раздел Программы</w:t>
            </w:r>
          </w:p>
        </w:tc>
        <w:tc>
          <w:tcPr>
            <w:tcW w:w="1276" w:type="dxa"/>
          </w:tcPr>
          <w:p w14:paraId="1157C96D"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Страница</w:t>
            </w:r>
          </w:p>
        </w:tc>
      </w:tr>
      <w:tr w:rsidR="00C7149E" w:rsidRPr="00C7149E" w14:paraId="6E3D54F2" w14:textId="77777777" w:rsidTr="0060063D">
        <w:trPr>
          <w:trHeight w:val="473"/>
        </w:trPr>
        <w:tc>
          <w:tcPr>
            <w:tcW w:w="709" w:type="dxa"/>
          </w:tcPr>
          <w:p w14:paraId="27694A68"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1.</w:t>
            </w:r>
          </w:p>
        </w:tc>
        <w:tc>
          <w:tcPr>
            <w:tcW w:w="6770" w:type="dxa"/>
          </w:tcPr>
          <w:p w14:paraId="0D583141"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Пояснительная записка</w:t>
            </w:r>
          </w:p>
        </w:tc>
        <w:tc>
          <w:tcPr>
            <w:tcW w:w="1276" w:type="dxa"/>
          </w:tcPr>
          <w:p w14:paraId="0B664A4E" w14:textId="77777777" w:rsidR="00C7149E" w:rsidRPr="00C7149E" w:rsidRDefault="00C7149E" w:rsidP="007C3F3E">
            <w:pPr>
              <w:jc w:val="center"/>
              <w:rPr>
                <w:rFonts w:ascii="Times New Roman" w:hAnsi="Times New Roman" w:cs="Times New Roman"/>
                <w:sz w:val="24"/>
                <w:szCs w:val="24"/>
              </w:rPr>
            </w:pPr>
            <w:r w:rsidRPr="00C7149E">
              <w:rPr>
                <w:rFonts w:ascii="Times New Roman" w:hAnsi="Times New Roman" w:cs="Times New Roman"/>
                <w:sz w:val="24"/>
                <w:szCs w:val="24"/>
              </w:rPr>
              <w:t>3</w:t>
            </w:r>
          </w:p>
        </w:tc>
      </w:tr>
      <w:tr w:rsidR="00C7149E" w:rsidRPr="00C7149E" w14:paraId="245AEE0D" w14:textId="77777777" w:rsidTr="0060063D">
        <w:trPr>
          <w:trHeight w:val="473"/>
        </w:trPr>
        <w:tc>
          <w:tcPr>
            <w:tcW w:w="709" w:type="dxa"/>
          </w:tcPr>
          <w:p w14:paraId="41F0B41C"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1.1.</w:t>
            </w:r>
          </w:p>
        </w:tc>
        <w:tc>
          <w:tcPr>
            <w:tcW w:w="6770" w:type="dxa"/>
          </w:tcPr>
          <w:p w14:paraId="4A3A7B1A"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Направленность дополнительной образовательной программы</w:t>
            </w:r>
          </w:p>
        </w:tc>
        <w:tc>
          <w:tcPr>
            <w:tcW w:w="1276" w:type="dxa"/>
          </w:tcPr>
          <w:p w14:paraId="4091619F" w14:textId="1FB641AE" w:rsidR="00C7149E" w:rsidRPr="00C7149E" w:rsidRDefault="007C3F3E" w:rsidP="007C3F3E">
            <w:pPr>
              <w:jc w:val="center"/>
              <w:rPr>
                <w:rFonts w:ascii="Times New Roman" w:hAnsi="Times New Roman" w:cs="Times New Roman"/>
                <w:sz w:val="24"/>
                <w:szCs w:val="24"/>
              </w:rPr>
            </w:pPr>
            <w:r>
              <w:rPr>
                <w:rFonts w:ascii="Times New Roman" w:hAnsi="Times New Roman" w:cs="Times New Roman"/>
                <w:sz w:val="24"/>
                <w:szCs w:val="24"/>
              </w:rPr>
              <w:t>3</w:t>
            </w:r>
          </w:p>
        </w:tc>
      </w:tr>
      <w:tr w:rsidR="00C7149E" w:rsidRPr="00C7149E" w14:paraId="24187F66" w14:textId="77777777" w:rsidTr="0060063D">
        <w:trPr>
          <w:trHeight w:val="447"/>
        </w:trPr>
        <w:tc>
          <w:tcPr>
            <w:tcW w:w="709" w:type="dxa"/>
          </w:tcPr>
          <w:p w14:paraId="4F6B21AB"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1.2.</w:t>
            </w:r>
          </w:p>
        </w:tc>
        <w:tc>
          <w:tcPr>
            <w:tcW w:w="6770" w:type="dxa"/>
          </w:tcPr>
          <w:p w14:paraId="5BF778C2" w14:textId="77777777" w:rsidR="00C7149E" w:rsidRPr="00C7149E" w:rsidRDefault="00C7149E" w:rsidP="0060063D">
            <w:pPr>
              <w:jc w:val="both"/>
              <w:rPr>
                <w:rFonts w:ascii="Times New Roman" w:hAnsi="Times New Roman" w:cs="Times New Roman"/>
                <w:sz w:val="24"/>
                <w:szCs w:val="24"/>
              </w:rPr>
            </w:pPr>
            <w:r w:rsidRPr="00C7149E">
              <w:rPr>
                <w:rFonts w:ascii="Times New Roman" w:hAnsi="Times New Roman" w:cs="Times New Roman"/>
                <w:sz w:val="24"/>
                <w:szCs w:val="24"/>
              </w:rPr>
              <w:t>Актуальность, новизна, педагогическая целесообразность</w:t>
            </w:r>
          </w:p>
        </w:tc>
        <w:tc>
          <w:tcPr>
            <w:tcW w:w="1276" w:type="dxa"/>
          </w:tcPr>
          <w:p w14:paraId="3FE089EF" w14:textId="031B0B18" w:rsidR="00C7149E" w:rsidRPr="00C7149E" w:rsidRDefault="007C3F3E" w:rsidP="007C3F3E">
            <w:pPr>
              <w:jc w:val="center"/>
              <w:rPr>
                <w:rFonts w:ascii="Times New Roman" w:hAnsi="Times New Roman" w:cs="Times New Roman"/>
                <w:sz w:val="24"/>
                <w:szCs w:val="24"/>
              </w:rPr>
            </w:pPr>
            <w:r>
              <w:rPr>
                <w:rFonts w:ascii="Times New Roman" w:hAnsi="Times New Roman" w:cs="Times New Roman"/>
                <w:sz w:val="24"/>
                <w:szCs w:val="24"/>
              </w:rPr>
              <w:t>4</w:t>
            </w:r>
          </w:p>
        </w:tc>
      </w:tr>
      <w:tr w:rsidR="00C7149E" w:rsidRPr="00C7149E" w14:paraId="176589FB" w14:textId="77777777" w:rsidTr="0060063D">
        <w:trPr>
          <w:trHeight w:val="473"/>
        </w:trPr>
        <w:tc>
          <w:tcPr>
            <w:tcW w:w="709" w:type="dxa"/>
          </w:tcPr>
          <w:p w14:paraId="5ADC4345"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1.3.</w:t>
            </w:r>
          </w:p>
        </w:tc>
        <w:tc>
          <w:tcPr>
            <w:tcW w:w="6770" w:type="dxa"/>
          </w:tcPr>
          <w:p w14:paraId="4F0D9864"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Цель и задачи программы</w:t>
            </w:r>
          </w:p>
        </w:tc>
        <w:tc>
          <w:tcPr>
            <w:tcW w:w="1276" w:type="dxa"/>
          </w:tcPr>
          <w:p w14:paraId="579C0480" w14:textId="43B55884" w:rsidR="00C7149E" w:rsidRPr="00C7149E" w:rsidRDefault="004B3508" w:rsidP="007C3F3E">
            <w:pPr>
              <w:jc w:val="center"/>
              <w:rPr>
                <w:rFonts w:ascii="Times New Roman" w:hAnsi="Times New Roman" w:cs="Times New Roman"/>
                <w:sz w:val="24"/>
                <w:szCs w:val="24"/>
              </w:rPr>
            </w:pPr>
            <w:r>
              <w:rPr>
                <w:rFonts w:ascii="Times New Roman" w:hAnsi="Times New Roman" w:cs="Times New Roman"/>
                <w:sz w:val="24"/>
                <w:szCs w:val="24"/>
              </w:rPr>
              <w:t>5</w:t>
            </w:r>
          </w:p>
        </w:tc>
      </w:tr>
      <w:tr w:rsidR="00C7149E" w:rsidRPr="00C7149E" w14:paraId="23EEF009" w14:textId="77777777" w:rsidTr="0060063D">
        <w:trPr>
          <w:trHeight w:val="447"/>
        </w:trPr>
        <w:tc>
          <w:tcPr>
            <w:tcW w:w="709" w:type="dxa"/>
          </w:tcPr>
          <w:p w14:paraId="2D6B0FBE"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1.4.</w:t>
            </w:r>
          </w:p>
        </w:tc>
        <w:tc>
          <w:tcPr>
            <w:tcW w:w="6770" w:type="dxa"/>
          </w:tcPr>
          <w:p w14:paraId="7F47B048"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Отличительные способности</w:t>
            </w:r>
          </w:p>
        </w:tc>
        <w:tc>
          <w:tcPr>
            <w:tcW w:w="1276" w:type="dxa"/>
          </w:tcPr>
          <w:p w14:paraId="7C42A633" w14:textId="7352BEA9" w:rsidR="00C7149E" w:rsidRPr="00C7149E" w:rsidRDefault="004B3508" w:rsidP="007C3F3E">
            <w:pPr>
              <w:jc w:val="center"/>
              <w:rPr>
                <w:rFonts w:ascii="Times New Roman" w:hAnsi="Times New Roman" w:cs="Times New Roman"/>
                <w:sz w:val="24"/>
                <w:szCs w:val="24"/>
              </w:rPr>
            </w:pPr>
            <w:r>
              <w:rPr>
                <w:rFonts w:ascii="Times New Roman" w:hAnsi="Times New Roman" w:cs="Times New Roman"/>
                <w:sz w:val="24"/>
                <w:szCs w:val="24"/>
              </w:rPr>
              <w:t>5</w:t>
            </w:r>
          </w:p>
        </w:tc>
      </w:tr>
      <w:tr w:rsidR="00C7149E" w:rsidRPr="00C7149E" w14:paraId="6B9FBD48" w14:textId="77777777" w:rsidTr="0060063D">
        <w:trPr>
          <w:trHeight w:val="473"/>
        </w:trPr>
        <w:tc>
          <w:tcPr>
            <w:tcW w:w="709" w:type="dxa"/>
          </w:tcPr>
          <w:p w14:paraId="207B4657"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1.5.</w:t>
            </w:r>
          </w:p>
        </w:tc>
        <w:tc>
          <w:tcPr>
            <w:tcW w:w="6770" w:type="dxa"/>
          </w:tcPr>
          <w:p w14:paraId="34462C82"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Возраст детей участвующий в реализации программы</w:t>
            </w:r>
          </w:p>
        </w:tc>
        <w:tc>
          <w:tcPr>
            <w:tcW w:w="1276" w:type="dxa"/>
          </w:tcPr>
          <w:p w14:paraId="032633D9" w14:textId="2022B39F" w:rsidR="00C7149E" w:rsidRPr="00C7149E" w:rsidRDefault="004B3508" w:rsidP="007C3F3E">
            <w:pPr>
              <w:jc w:val="center"/>
              <w:rPr>
                <w:rFonts w:ascii="Times New Roman" w:hAnsi="Times New Roman" w:cs="Times New Roman"/>
                <w:sz w:val="24"/>
                <w:szCs w:val="24"/>
              </w:rPr>
            </w:pPr>
            <w:r>
              <w:rPr>
                <w:rFonts w:ascii="Times New Roman" w:hAnsi="Times New Roman" w:cs="Times New Roman"/>
                <w:sz w:val="24"/>
                <w:szCs w:val="24"/>
              </w:rPr>
              <w:t>6</w:t>
            </w:r>
          </w:p>
        </w:tc>
      </w:tr>
      <w:tr w:rsidR="00C7149E" w:rsidRPr="00C7149E" w14:paraId="48928CAA" w14:textId="77777777" w:rsidTr="0060063D">
        <w:trPr>
          <w:trHeight w:val="447"/>
        </w:trPr>
        <w:tc>
          <w:tcPr>
            <w:tcW w:w="709" w:type="dxa"/>
          </w:tcPr>
          <w:p w14:paraId="6A2D6EDD"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1.6.</w:t>
            </w:r>
          </w:p>
        </w:tc>
        <w:tc>
          <w:tcPr>
            <w:tcW w:w="6770" w:type="dxa"/>
          </w:tcPr>
          <w:p w14:paraId="6C0300DB"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Сроки реализации программы</w:t>
            </w:r>
          </w:p>
        </w:tc>
        <w:tc>
          <w:tcPr>
            <w:tcW w:w="1276" w:type="dxa"/>
          </w:tcPr>
          <w:p w14:paraId="4A44B2F7" w14:textId="4E062408" w:rsidR="00C7149E" w:rsidRPr="00C7149E" w:rsidRDefault="004B3508" w:rsidP="007C3F3E">
            <w:pPr>
              <w:jc w:val="center"/>
              <w:rPr>
                <w:rFonts w:ascii="Times New Roman" w:hAnsi="Times New Roman" w:cs="Times New Roman"/>
                <w:sz w:val="24"/>
                <w:szCs w:val="24"/>
              </w:rPr>
            </w:pPr>
            <w:r>
              <w:rPr>
                <w:rFonts w:ascii="Times New Roman" w:hAnsi="Times New Roman" w:cs="Times New Roman"/>
                <w:sz w:val="24"/>
                <w:szCs w:val="24"/>
              </w:rPr>
              <w:t>6</w:t>
            </w:r>
          </w:p>
        </w:tc>
      </w:tr>
      <w:tr w:rsidR="00C7149E" w:rsidRPr="00C7149E" w14:paraId="0279EFFD" w14:textId="77777777" w:rsidTr="0060063D">
        <w:trPr>
          <w:trHeight w:val="473"/>
        </w:trPr>
        <w:tc>
          <w:tcPr>
            <w:tcW w:w="709" w:type="dxa"/>
          </w:tcPr>
          <w:p w14:paraId="392B34EB"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1.7.</w:t>
            </w:r>
          </w:p>
        </w:tc>
        <w:tc>
          <w:tcPr>
            <w:tcW w:w="6770" w:type="dxa"/>
          </w:tcPr>
          <w:p w14:paraId="4999E912"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Формы и режим занятий</w:t>
            </w:r>
          </w:p>
        </w:tc>
        <w:tc>
          <w:tcPr>
            <w:tcW w:w="1276" w:type="dxa"/>
          </w:tcPr>
          <w:p w14:paraId="308F3F3E" w14:textId="226931EB" w:rsidR="00C7149E" w:rsidRPr="00C7149E" w:rsidRDefault="004B3508" w:rsidP="007C3F3E">
            <w:pPr>
              <w:jc w:val="center"/>
              <w:rPr>
                <w:rFonts w:ascii="Times New Roman" w:hAnsi="Times New Roman" w:cs="Times New Roman"/>
                <w:sz w:val="24"/>
                <w:szCs w:val="24"/>
              </w:rPr>
            </w:pPr>
            <w:r>
              <w:rPr>
                <w:rFonts w:ascii="Times New Roman" w:hAnsi="Times New Roman" w:cs="Times New Roman"/>
                <w:sz w:val="24"/>
                <w:szCs w:val="24"/>
              </w:rPr>
              <w:t>6</w:t>
            </w:r>
          </w:p>
        </w:tc>
      </w:tr>
      <w:tr w:rsidR="00C7149E" w:rsidRPr="00C7149E" w14:paraId="0076B9CC" w14:textId="77777777" w:rsidTr="0060063D">
        <w:trPr>
          <w:trHeight w:val="473"/>
        </w:trPr>
        <w:tc>
          <w:tcPr>
            <w:tcW w:w="709" w:type="dxa"/>
          </w:tcPr>
          <w:p w14:paraId="1AF874CF"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1.8.</w:t>
            </w:r>
          </w:p>
        </w:tc>
        <w:tc>
          <w:tcPr>
            <w:tcW w:w="6770" w:type="dxa"/>
          </w:tcPr>
          <w:p w14:paraId="48A5F002"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Ожидаемые результаты</w:t>
            </w:r>
          </w:p>
        </w:tc>
        <w:tc>
          <w:tcPr>
            <w:tcW w:w="1276" w:type="dxa"/>
          </w:tcPr>
          <w:p w14:paraId="20F56029" w14:textId="2B5995E4" w:rsidR="00C7149E" w:rsidRPr="00C7149E" w:rsidRDefault="00EC3460" w:rsidP="007C3F3E">
            <w:pPr>
              <w:jc w:val="center"/>
              <w:rPr>
                <w:rFonts w:ascii="Times New Roman" w:hAnsi="Times New Roman" w:cs="Times New Roman"/>
                <w:sz w:val="24"/>
                <w:szCs w:val="24"/>
              </w:rPr>
            </w:pPr>
            <w:r>
              <w:rPr>
                <w:rFonts w:ascii="Times New Roman" w:hAnsi="Times New Roman" w:cs="Times New Roman"/>
                <w:sz w:val="24"/>
                <w:szCs w:val="24"/>
              </w:rPr>
              <w:t>6</w:t>
            </w:r>
          </w:p>
        </w:tc>
      </w:tr>
      <w:tr w:rsidR="00C7149E" w:rsidRPr="00C7149E" w14:paraId="6876D57A" w14:textId="77777777" w:rsidTr="0060063D">
        <w:trPr>
          <w:trHeight w:val="447"/>
        </w:trPr>
        <w:tc>
          <w:tcPr>
            <w:tcW w:w="709" w:type="dxa"/>
          </w:tcPr>
          <w:p w14:paraId="65C283B9"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1.9.</w:t>
            </w:r>
          </w:p>
        </w:tc>
        <w:tc>
          <w:tcPr>
            <w:tcW w:w="6770" w:type="dxa"/>
          </w:tcPr>
          <w:p w14:paraId="72444E62"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Формы подведения итогов программы</w:t>
            </w:r>
          </w:p>
        </w:tc>
        <w:tc>
          <w:tcPr>
            <w:tcW w:w="1276" w:type="dxa"/>
          </w:tcPr>
          <w:p w14:paraId="41800CC6" w14:textId="227AF79B" w:rsidR="00C7149E" w:rsidRPr="00C7149E" w:rsidRDefault="004B3508" w:rsidP="007C3F3E">
            <w:pPr>
              <w:jc w:val="center"/>
              <w:rPr>
                <w:rFonts w:ascii="Times New Roman" w:hAnsi="Times New Roman" w:cs="Times New Roman"/>
                <w:sz w:val="24"/>
                <w:szCs w:val="24"/>
              </w:rPr>
            </w:pPr>
            <w:r>
              <w:rPr>
                <w:rFonts w:ascii="Times New Roman" w:hAnsi="Times New Roman" w:cs="Times New Roman"/>
                <w:sz w:val="24"/>
                <w:szCs w:val="24"/>
              </w:rPr>
              <w:t>7</w:t>
            </w:r>
          </w:p>
        </w:tc>
      </w:tr>
      <w:tr w:rsidR="00C7149E" w:rsidRPr="00C7149E" w14:paraId="124EEB05" w14:textId="77777777" w:rsidTr="0060063D">
        <w:trPr>
          <w:trHeight w:val="473"/>
        </w:trPr>
        <w:tc>
          <w:tcPr>
            <w:tcW w:w="709" w:type="dxa"/>
          </w:tcPr>
          <w:p w14:paraId="31E8A973"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2.</w:t>
            </w:r>
          </w:p>
        </w:tc>
        <w:tc>
          <w:tcPr>
            <w:tcW w:w="6770" w:type="dxa"/>
          </w:tcPr>
          <w:p w14:paraId="45B96B7B"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Учебный план</w:t>
            </w:r>
          </w:p>
        </w:tc>
        <w:tc>
          <w:tcPr>
            <w:tcW w:w="1276" w:type="dxa"/>
          </w:tcPr>
          <w:p w14:paraId="755D2B31" w14:textId="2405933A" w:rsidR="00C7149E" w:rsidRPr="00C7149E" w:rsidRDefault="007C3F3E" w:rsidP="007C3F3E">
            <w:pPr>
              <w:jc w:val="center"/>
              <w:rPr>
                <w:rFonts w:ascii="Times New Roman" w:hAnsi="Times New Roman" w:cs="Times New Roman"/>
                <w:sz w:val="24"/>
                <w:szCs w:val="24"/>
              </w:rPr>
            </w:pPr>
            <w:r>
              <w:rPr>
                <w:rFonts w:ascii="Times New Roman" w:hAnsi="Times New Roman" w:cs="Times New Roman"/>
                <w:sz w:val="24"/>
                <w:szCs w:val="24"/>
              </w:rPr>
              <w:t>8</w:t>
            </w:r>
          </w:p>
        </w:tc>
      </w:tr>
      <w:tr w:rsidR="00C7149E" w:rsidRPr="00C7149E" w14:paraId="2F98D26C" w14:textId="77777777" w:rsidTr="0060063D">
        <w:trPr>
          <w:trHeight w:val="447"/>
        </w:trPr>
        <w:tc>
          <w:tcPr>
            <w:tcW w:w="709" w:type="dxa"/>
          </w:tcPr>
          <w:p w14:paraId="789AC7CD"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3.</w:t>
            </w:r>
          </w:p>
        </w:tc>
        <w:tc>
          <w:tcPr>
            <w:tcW w:w="6770" w:type="dxa"/>
          </w:tcPr>
          <w:p w14:paraId="64EFEB06"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Содержание описание тем программы</w:t>
            </w:r>
          </w:p>
        </w:tc>
        <w:tc>
          <w:tcPr>
            <w:tcW w:w="1276" w:type="dxa"/>
          </w:tcPr>
          <w:p w14:paraId="63182037" w14:textId="7B563F49" w:rsidR="00C7149E" w:rsidRPr="00C7149E" w:rsidRDefault="007C3F3E" w:rsidP="007C3F3E">
            <w:pPr>
              <w:jc w:val="center"/>
              <w:rPr>
                <w:rFonts w:ascii="Times New Roman" w:hAnsi="Times New Roman" w:cs="Times New Roman"/>
                <w:sz w:val="24"/>
                <w:szCs w:val="24"/>
              </w:rPr>
            </w:pPr>
            <w:r>
              <w:rPr>
                <w:rFonts w:ascii="Times New Roman" w:hAnsi="Times New Roman" w:cs="Times New Roman"/>
                <w:sz w:val="24"/>
                <w:szCs w:val="24"/>
              </w:rPr>
              <w:t>9</w:t>
            </w:r>
          </w:p>
        </w:tc>
      </w:tr>
      <w:tr w:rsidR="00C7149E" w:rsidRPr="00C7149E" w14:paraId="32428723" w14:textId="77777777" w:rsidTr="0060063D">
        <w:trPr>
          <w:trHeight w:val="473"/>
        </w:trPr>
        <w:tc>
          <w:tcPr>
            <w:tcW w:w="709" w:type="dxa"/>
          </w:tcPr>
          <w:p w14:paraId="14CD370E"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4.</w:t>
            </w:r>
          </w:p>
        </w:tc>
        <w:tc>
          <w:tcPr>
            <w:tcW w:w="6770" w:type="dxa"/>
          </w:tcPr>
          <w:p w14:paraId="1FC5C1F2"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Методическое обеспечение программы</w:t>
            </w:r>
          </w:p>
        </w:tc>
        <w:tc>
          <w:tcPr>
            <w:tcW w:w="1276" w:type="dxa"/>
          </w:tcPr>
          <w:p w14:paraId="00AE1AB0" w14:textId="1F44F50B" w:rsidR="00C7149E" w:rsidRPr="00C7149E" w:rsidRDefault="007C3F3E" w:rsidP="007C3F3E">
            <w:pPr>
              <w:jc w:val="center"/>
              <w:rPr>
                <w:rFonts w:ascii="Times New Roman" w:hAnsi="Times New Roman" w:cs="Times New Roman"/>
                <w:sz w:val="24"/>
                <w:szCs w:val="24"/>
              </w:rPr>
            </w:pPr>
            <w:r>
              <w:rPr>
                <w:rFonts w:ascii="Times New Roman" w:hAnsi="Times New Roman" w:cs="Times New Roman"/>
                <w:sz w:val="24"/>
                <w:szCs w:val="24"/>
              </w:rPr>
              <w:t>10</w:t>
            </w:r>
          </w:p>
        </w:tc>
      </w:tr>
      <w:tr w:rsidR="00C7149E" w:rsidRPr="00C7149E" w14:paraId="763B4827" w14:textId="77777777" w:rsidTr="0060063D">
        <w:trPr>
          <w:trHeight w:val="447"/>
        </w:trPr>
        <w:tc>
          <w:tcPr>
            <w:tcW w:w="709" w:type="dxa"/>
          </w:tcPr>
          <w:p w14:paraId="3D472235"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4.1.</w:t>
            </w:r>
          </w:p>
        </w:tc>
        <w:tc>
          <w:tcPr>
            <w:tcW w:w="6770" w:type="dxa"/>
          </w:tcPr>
          <w:p w14:paraId="6CF81E16"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Формы и методы работы</w:t>
            </w:r>
          </w:p>
        </w:tc>
        <w:tc>
          <w:tcPr>
            <w:tcW w:w="1276" w:type="dxa"/>
          </w:tcPr>
          <w:p w14:paraId="05A71773" w14:textId="10AEEC61" w:rsidR="00C7149E" w:rsidRPr="00C7149E" w:rsidRDefault="007C3F3E" w:rsidP="007C3F3E">
            <w:pPr>
              <w:jc w:val="center"/>
              <w:rPr>
                <w:rFonts w:ascii="Times New Roman" w:hAnsi="Times New Roman" w:cs="Times New Roman"/>
                <w:sz w:val="24"/>
                <w:szCs w:val="24"/>
              </w:rPr>
            </w:pPr>
            <w:r>
              <w:rPr>
                <w:rFonts w:ascii="Times New Roman" w:hAnsi="Times New Roman" w:cs="Times New Roman"/>
                <w:sz w:val="24"/>
                <w:szCs w:val="24"/>
              </w:rPr>
              <w:t>10</w:t>
            </w:r>
          </w:p>
        </w:tc>
      </w:tr>
      <w:tr w:rsidR="00C7149E" w:rsidRPr="00C7149E" w14:paraId="25315A37" w14:textId="77777777" w:rsidTr="0060063D">
        <w:trPr>
          <w:trHeight w:val="473"/>
        </w:trPr>
        <w:tc>
          <w:tcPr>
            <w:tcW w:w="709" w:type="dxa"/>
          </w:tcPr>
          <w:p w14:paraId="5B4BF4E8"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4.2.</w:t>
            </w:r>
          </w:p>
        </w:tc>
        <w:tc>
          <w:tcPr>
            <w:tcW w:w="6770" w:type="dxa"/>
          </w:tcPr>
          <w:p w14:paraId="0BFF4220"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Интеграция образовательных областей</w:t>
            </w:r>
          </w:p>
        </w:tc>
        <w:tc>
          <w:tcPr>
            <w:tcW w:w="1276" w:type="dxa"/>
          </w:tcPr>
          <w:p w14:paraId="5A9870EF" w14:textId="7C36FA72" w:rsidR="00C7149E" w:rsidRPr="00C7149E" w:rsidRDefault="006823A0" w:rsidP="007C3F3E">
            <w:pPr>
              <w:jc w:val="center"/>
              <w:rPr>
                <w:rFonts w:ascii="Times New Roman" w:hAnsi="Times New Roman" w:cs="Times New Roman"/>
                <w:sz w:val="24"/>
                <w:szCs w:val="24"/>
              </w:rPr>
            </w:pPr>
            <w:r>
              <w:rPr>
                <w:rFonts w:ascii="Times New Roman" w:hAnsi="Times New Roman" w:cs="Times New Roman"/>
                <w:sz w:val="24"/>
                <w:szCs w:val="24"/>
              </w:rPr>
              <w:t>12</w:t>
            </w:r>
          </w:p>
        </w:tc>
      </w:tr>
      <w:tr w:rsidR="00C7149E" w:rsidRPr="00C7149E" w14:paraId="4B978D25" w14:textId="77777777" w:rsidTr="0060063D">
        <w:trPr>
          <w:trHeight w:val="473"/>
        </w:trPr>
        <w:tc>
          <w:tcPr>
            <w:tcW w:w="709" w:type="dxa"/>
          </w:tcPr>
          <w:p w14:paraId="715EBE34"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4.3.</w:t>
            </w:r>
          </w:p>
        </w:tc>
        <w:tc>
          <w:tcPr>
            <w:tcW w:w="6770" w:type="dxa"/>
          </w:tcPr>
          <w:p w14:paraId="5AB3C301"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Формы взаимодействия с родителями</w:t>
            </w:r>
          </w:p>
        </w:tc>
        <w:tc>
          <w:tcPr>
            <w:tcW w:w="1276" w:type="dxa"/>
          </w:tcPr>
          <w:p w14:paraId="3D4CEFC7" w14:textId="1D9EFDDC" w:rsidR="00C7149E" w:rsidRPr="00C7149E" w:rsidRDefault="007C3F3E" w:rsidP="007C3F3E">
            <w:pPr>
              <w:jc w:val="center"/>
              <w:rPr>
                <w:rFonts w:ascii="Times New Roman" w:hAnsi="Times New Roman" w:cs="Times New Roman"/>
                <w:sz w:val="24"/>
                <w:szCs w:val="24"/>
              </w:rPr>
            </w:pPr>
            <w:r>
              <w:rPr>
                <w:rFonts w:ascii="Times New Roman" w:hAnsi="Times New Roman" w:cs="Times New Roman"/>
                <w:sz w:val="24"/>
                <w:szCs w:val="24"/>
              </w:rPr>
              <w:t>13</w:t>
            </w:r>
          </w:p>
        </w:tc>
      </w:tr>
      <w:tr w:rsidR="00C7149E" w:rsidRPr="00C7149E" w14:paraId="47E71975" w14:textId="77777777" w:rsidTr="0060063D">
        <w:trPr>
          <w:trHeight w:val="447"/>
        </w:trPr>
        <w:tc>
          <w:tcPr>
            <w:tcW w:w="709" w:type="dxa"/>
          </w:tcPr>
          <w:p w14:paraId="100E94D8"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4.4.</w:t>
            </w:r>
          </w:p>
        </w:tc>
        <w:tc>
          <w:tcPr>
            <w:tcW w:w="6770" w:type="dxa"/>
          </w:tcPr>
          <w:p w14:paraId="1A70D220"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Календарный учебный график</w:t>
            </w:r>
          </w:p>
        </w:tc>
        <w:tc>
          <w:tcPr>
            <w:tcW w:w="1276" w:type="dxa"/>
          </w:tcPr>
          <w:p w14:paraId="7539DD2E" w14:textId="70A774D5" w:rsidR="00C7149E" w:rsidRPr="00C7149E" w:rsidRDefault="007C3F3E" w:rsidP="007C3F3E">
            <w:pPr>
              <w:jc w:val="center"/>
              <w:rPr>
                <w:rFonts w:ascii="Times New Roman" w:hAnsi="Times New Roman" w:cs="Times New Roman"/>
                <w:sz w:val="24"/>
                <w:szCs w:val="24"/>
              </w:rPr>
            </w:pPr>
            <w:r>
              <w:rPr>
                <w:rFonts w:ascii="Times New Roman" w:hAnsi="Times New Roman" w:cs="Times New Roman"/>
                <w:sz w:val="24"/>
                <w:szCs w:val="24"/>
              </w:rPr>
              <w:t>14</w:t>
            </w:r>
          </w:p>
        </w:tc>
      </w:tr>
      <w:tr w:rsidR="001D5546" w:rsidRPr="00C7149E" w14:paraId="4A4A7A58" w14:textId="77777777" w:rsidTr="0060063D">
        <w:trPr>
          <w:trHeight w:val="473"/>
        </w:trPr>
        <w:tc>
          <w:tcPr>
            <w:tcW w:w="709" w:type="dxa"/>
          </w:tcPr>
          <w:p w14:paraId="32C691DF" w14:textId="626542F3" w:rsidR="001D5546" w:rsidRPr="00C7149E" w:rsidRDefault="001D5546" w:rsidP="001D5546">
            <w:pPr>
              <w:jc w:val="center"/>
              <w:rPr>
                <w:rFonts w:ascii="Times New Roman" w:hAnsi="Times New Roman" w:cs="Times New Roman"/>
                <w:sz w:val="24"/>
                <w:szCs w:val="24"/>
              </w:rPr>
            </w:pPr>
            <w:r>
              <w:t>5.</w:t>
            </w:r>
          </w:p>
        </w:tc>
        <w:tc>
          <w:tcPr>
            <w:tcW w:w="6770" w:type="dxa"/>
          </w:tcPr>
          <w:p w14:paraId="06D6E75D" w14:textId="7B5E8925" w:rsidR="001D5546" w:rsidRPr="00C7149E" w:rsidRDefault="001D5546" w:rsidP="001D5546">
            <w:pPr>
              <w:rPr>
                <w:rFonts w:ascii="Times New Roman" w:hAnsi="Times New Roman" w:cs="Times New Roman"/>
                <w:sz w:val="24"/>
                <w:szCs w:val="24"/>
              </w:rPr>
            </w:pPr>
            <w:r w:rsidRPr="002327CE">
              <w:t>Условия реализации Программы</w:t>
            </w:r>
          </w:p>
        </w:tc>
        <w:tc>
          <w:tcPr>
            <w:tcW w:w="1276" w:type="dxa"/>
          </w:tcPr>
          <w:p w14:paraId="7D769BF8" w14:textId="729ED713" w:rsidR="001D5546" w:rsidRDefault="001D5546" w:rsidP="001D5546">
            <w:pPr>
              <w:jc w:val="center"/>
              <w:rPr>
                <w:rFonts w:ascii="Times New Roman" w:hAnsi="Times New Roman" w:cs="Times New Roman"/>
                <w:sz w:val="24"/>
                <w:szCs w:val="24"/>
              </w:rPr>
            </w:pPr>
            <w:r>
              <w:t>16</w:t>
            </w:r>
          </w:p>
        </w:tc>
      </w:tr>
      <w:tr w:rsidR="00C7149E" w:rsidRPr="00C7149E" w14:paraId="6EDCE567" w14:textId="77777777" w:rsidTr="0060063D">
        <w:trPr>
          <w:trHeight w:val="473"/>
        </w:trPr>
        <w:tc>
          <w:tcPr>
            <w:tcW w:w="709" w:type="dxa"/>
          </w:tcPr>
          <w:p w14:paraId="07C87F24" w14:textId="5EFFE79C"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5.</w:t>
            </w:r>
            <w:r w:rsidR="001D5546">
              <w:rPr>
                <w:rFonts w:ascii="Times New Roman" w:hAnsi="Times New Roman" w:cs="Times New Roman"/>
                <w:sz w:val="24"/>
                <w:szCs w:val="24"/>
              </w:rPr>
              <w:t>1.</w:t>
            </w:r>
          </w:p>
        </w:tc>
        <w:tc>
          <w:tcPr>
            <w:tcW w:w="6770" w:type="dxa"/>
          </w:tcPr>
          <w:p w14:paraId="31C22F31"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Материально-техническое обеспечение программы</w:t>
            </w:r>
          </w:p>
        </w:tc>
        <w:tc>
          <w:tcPr>
            <w:tcW w:w="1276" w:type="dxa"/>
          </w:tcPr>
          <w:p w14:paraId="01993D9A" w14:textId="06C205B1" w:rsidR="00C7149E" w:rsidRPr="00C7149E" w:rsidRDefault="007C3F3E" w:rsidP="007C3F3E">
            <w:pPr>
              <w:jc w:val="center"/>
              <w:rPr>
                <w:rFonts w:ascii="Times New Roman" w:hAnsi="Times New Roman" w:cs="Times New Roman"/>
                <w:sz w:val="24"/>
                <w:szCs w:val="24"/>
              </w:rPr>
            </w:pPr>
            <w:r>
              <w:rPr>
                <w:rFonts w:ascii="Times New Roman" w:hAnsi="Times New Roman" w:cs="Times New Roman"/>
                <w:sz w:val="24"/>
                <w:szCs w:val="24"/>
              </w:rPr>
              <w:t>16</w:t>
            </w:r>
          </w:p>
        </w:tc>
      </w:tr>
      <w:tr w:rsidR="001D5546" w:rsidRPr="00C7149E" w14:paraId="1640E7B1" w14:textId="77777777" w:rsidTr="001D5546">
        <w:trPr>
          <w:trHeight w:val="401"/>
        </w:trPr>
        <w:tc>
          <w:tcPr>
            <w:tcW w:w="709" w:type="dxa"/>
          </w:tcPr>
          <w:p w14:paraId="48D4879F" w14:textId="187CADF1" w:rsidR="001D5546" w:rsidRPr="00C7149E" w:rsidRDefault="001D5546" w:rsidP="0060063D">
            <w:pPr>
              <w:jc w:val="center"/>
              <w:rPr>
                <w:rFonts w:ascii="Times New Roman" w:hAnsi="Times New Roman" w:cs="Times New Roman"/>
                <w:sz w:val="24"/>
                <w:szCs w:val="24"/>
              </w:rPr>
            </w:pPr>
            <w:r>
              <w:rPr>
                <w:rFonts w:ascii="Times New Roman" w:hAnsi="Times New Roman" w:cs="Times New Roman"/>
                <w:sz w:val="24"/>
                <w:szCs w:val="24"/>
              </w:rPr>
              <w:t>5.2</w:t>
            </w:r>
          </w:p>
        </w:tc>
        <w:tc>
          <w:tcPr>
            <w:tcW w:w="6770" w:type="dxa"/>
          </w:tcPr>
          <w:p w14:paraId="78669949" w14:textId="77777777" w:rsidR="001D5546" w:rsidRPr="001D5546" w:rsidRDefault="001D5546" w:rsidP="001D5546">
            <w:pPr>
              <w:spacing w:after="200" w:line="360" w:lineRule="auto"/>
              <w:contextualSpacing/>
              <w:rPr>
                <w:rFonts w:ascii="Times New Roman" w:hAnsi="Times New Roman"/>
                <w:bCs/>
                <w:sz w:val="24"/>
                <w:szCs w:val="24"/>
              </w:rPr>
            </w:pPr>
            <w:r w:rsidRPr="001D5546">
              <w:rPr>
                <w:rFonts w:ascii="Times New Roman" w:hAnsi="Times New Roman"/>
                <w:bCs/>
                <w:sz w:val="24"/>
                <w:szCs w:val="24"/>
              </w:rPr>
              <w:t>Кадровое обеспечение</w:t>
            </w:r>
          </w:p>
          <w:p w14:paraId="1C63AAF7" w14:textId="77777777" w:rsidR="001D5546" w:rsidRPr="00C7149E" w:rsidRDefault="001D5546" w:rsidP="0060063D">
            <w:pPr>
              <w:rPr>
                <w:rFonts w:ascii="Times New Roman" w:hAnsi="Times New Roman" w:cs="Times New Roman"/>
                <w:sz w:val="24"/>
                <w:szCs w:val="24"/>
              </w:rPr>
            </w:pPr>
          </w:p>
        </w:tc>
        <w:tc>
          <w:tcPr>
            <w:tcW w:w="1276" w:type="dxa"/>
          </w:tcPr>
          <w:p w14:paraId="36A29528" w14:textId="607A9450" w:rsidR="001D5546" w:rsidRDefault="001D5546" w:rsidP="007C3F3E">
            <w:pPr>
              <w:jc w:val="center"/>
              <w:rPr>
                <w:rFonts w:ascii="Times New Roman" w:hAnsi="Times New Roman" w:cs="Times New Roman"/>
                <w:sz w:val="24"/>
                <w:szCs w:val="24"/>
              </w:rPr>
            </w:pPr>
            <w:r>
              <w:rPr>
                <w:rFonts w:ascii="Times New Roman" w:hAnsi="Times New Roman" w:cs="Times New Roman"/>
                <w:sz w:val="24"/>
                <w:szCs w:val="24"/>
              </w:rPr>
              <w:t>16</w:t>
            </w:r>
          </w:p>
        </w:tc>
      </w:tr>
      <w:tr w:rsidR="00C8747F" w:rsidRPr="00C7149E" w14:paraId="7B551003" w14:textId="77777777" w:rsidTr="0060063D">
        <w:trPr>
          <w:trHeight w:val="447"/>
        </w:trPr>
        <w:tc>
          <w:tcPr>
            <w:tcW w:w="709" w:type="dxa"/>
          </w:tcPr>
          <w:p w14:paraId="5887E557" w14:textId="34776896" w:rsidR="00C8747F" w:rsidRPr="00C7149E" w:rsidRDefault="00C8747F" w:rsidP="0060063D">
            <w:pPr>
              <w:jc w:val="center"/>
              <w:rPr>
                <w:rFonts w:ascii="Times New Roman" w:hAnsi="Times New Roman" w:cs="Times New Roman"/>
                <w:sz w:val="24"/>
                <w:szCs w:val="24"/>
              </w:rPr>
            </w:pPr>
            <w:r>
              <w:rPr>
                <w:rFonts w:ascii="Times New Roman" w:hAnsi="Times New Roman" w:cs="Times New Roman"/>
                <w:sz w:val="24"/>
                <w:szCs w:val="24"/>
              </w:rPr>
              <w:t>6.</w:t>
            </w:r>
          </w:p>
        </w:tc>
        <w:tc>
          <w:tcPr>
            <w:tcW w:w="6770" w:type="dxa"/>
          </w:tcPr>
          <w:p w14:paraId="70762C0B" w14:textId="1E02F0BF" w:rsidR="00C8747F" w:rsidRPr="00C7149E" w:rsidRDefault="00C8747F" w:rsidP="0060063D">
            <w:pPr>
              <w:rPr>
                <w:rFonts w:ascii="Times New Roman" w:hAnsi="Times New Roman" w:cs="Times New Roman"/>
                <w:sz w:val="24"/>
                <w:szCs w:val="24"/>
              </w:rPr>
            </w:pPr>
            <w:r>
              <w:rPr>
                <w:rFonts w:ascii="Times New Roman" w:hAnsi="Times New Roman" w:cs="Times New Roman"/>
                <w:sz w:val="24"/>
                <w:szCs w:val="24"/>
              </w:rPr>
              <w:t>Воспитательный компонент Программы</w:t>
            </w:r>
          </w:p>
        </w:tc>
        <w:tc>
          <w:tcPr>
            <w:tcW w:w="1276" w:type="dxa"/>
          </w:tcPr>
          <w:p w14:paraId="0084A25A" w14:textId="7C816F99" w:rsidR="00C8747F" w:rsidRDefault="00C8747F" w:rsidP="007C3F3E">
            <w:pPr>
              <w:jc w:val="center"/>
              <w:rPr>
                <w:rFonts w:ascii="Times New Roman" w:hAnsi="Times New Roman" w:cs="Times New Roman"/>
                <w:sz w:val="24"/>
                <w:szCs w:val="24"/>
              </w:rPr>
            </w:pPr>
            <w:r>
              <w:rPr>
                <w:rFonts w:ascii="Times New Roman" w:hAnsi="Times New Roman" w:cs="Times New Roman"/>
                <w:sz w:val="24"/>
                <w:szCs w:val="24"/>
              </w:rPr>
              <w:t>17</w:t>
            </w:r>
          </w:p>
        </w:tc>
      </w:tr>
      <w:tr w:rsidR="008763F8" w:rsidRPr="00C7149E" w14:paraId="095392E4" w14:textId="77777777" w:rsidTr="0060063D">
        <w:trPr>
          <w:trHeight w:val="447"/>
        </w:trPr>
        <w:tc>
          <w:tcPr>
            <w:tcW w:w="709" w:type="dxa"/>
          </w:tcPr>
          <w:p w14:paraId="672F49FF" w14:textId="5D2ECDB7" w:rsidR="008763F8" w:rsidRDefault="008763F8" w:rsidP="0060063D">
            <w:pPr>
              <w:jc w:val="center"/>
              <w:rPr>
                <w:rFonts w:ascii="Times New Roman" w:hAnsi="Times New Roman" w:cs="Times New Roman"/>
                <w:sz w:val="24"/>
                <w:szCs w:val="24"/>
              </w:rPr>
            </w:pPr>
            <w:r>
              <w:rPr>
                <w:rFonts w:ascii="Times New Roman" w:hAnsi="Times New Roman" w:cs="Times New Roman"/>
                <w:sz w:val="24"/>
                <w:szCs w:val="24"/>
              </w:rPr>
              <w:t>6.1</w:t>
            </w:r>
          </w:p>
        </w:tc>
        <w:tc>
          <w:tcPr>
            <w:tcW w:w="6770" w:type="dxa"/>
          </w:tcPr>
          <w:p w14:paraId="1C36A3B7" w14:textId="142ED481" w:rsidR="008763F8" w:rsidRDefault="008763F8" w:rsidP="0060063D">
            <w:pPr>
              <w:rPr>
                <w:rFonts w:ascii="Times New Roman" w:hAnsi="Times New Roman" w:cs="Times New Roman"/>
                <w:sz w:val="24"/>
                <w:szCs w:val="24"/>
              </w:rPr>
            </w:pPr>
            <w:r w:rsidRPr="008763F8">
              <w:rPr>
                <w:rFonts w:ascii="Times New Roman" w:hAnsi="Times New Roman" w:cs="Times New Roman"/>
                <w:sz w:val="24"/>
                <w:szCs w:val="24"/>
              </w:rPr>
              <w:t>Цель, задачи, целевые ориентиры воспитания детей</w:t>
            </w:r>
          </w:p>
        </w:tc>
        <w:tc>
          <w:tcPr>
            <w:tcW w:w="1276" w:type="dxa"/>
          </w:tcPr>
          <w:p w14:paraId="7733626B" w14:textId="07430CC4" w:rsidR="008763F8" w:rsidRDefault="008763F8" w:rsidP="007C3F3E">
            <w:pPr>
              <w:jc w:val="center"/>
              <w:rPr>
                <w:rFonts w:ascii="Times New Roman" w:hAnsi="Times New Roman" w:cs="Times New Roman"/>
                <w:sz w:val="24"/>
                <w:szCs w:val="24"/>
              </w:rPr>
            </w:pPr>
            <w:r>
              <w:rPr>
                <w:rFonts w:ascii="Times New Roman" w:hAnsi="Times New Roman" w:cs="Times New Roman"/>
                <w:sz w:val="24"/>
                <w:szCs w:val="24"/>
              </w:rPr>
              <w:t>17</w:t>
            </w:r>
          </w:p>
        </w:tc>
      </w:tr>
      <w:tr w:rsidR="00C7149E" w:rsidRPr="00C7149E" w14:paraId="61367CAE" w14:textId="77777777" w:rsidTr="0060063D">
        <w:trPr>
          <w:trHeight w:val="447"/>
        </w:trPr>
        <w:tc>
          <w:tcPr>
            <w:tcW w:w="709" w:type="dxa"/>
          </w:tcPr>
          <w:p w14:paraId="2B59A3EB"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6.</w:t>
            </w:r>
          </w:p>
        </w:tc>
        <w:tc>
          <w:tcPr>
            <w:tcW w:w="6770" w:type="dxa"/>
          </w:tcPr>
          <w:p w14:paraId="28F24B5C"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Список литературы</w:t>
            </w:r>
          </w:p>
        </w:tc>
        <w:tc>
          <w:tcPr>
            <w:tcW w:w="1276" w:type="dxa"/>
          </w:tcPr>
          <w:p w14:paraId="7241CBDB" w14:textId="7B6AC3E1" w:rsidR="00C7149E" w:rsidRPr="00C7149E" w:rsidRDefault="008763F8" w:rsidP="007C3F3E">
            <w:pPr>
              <w:jc w:val="center"/>
              <w:rPr>
                <w:rFonts w:ascii="Times New Roman" w:hAnsi="Times New Roman" w:cs="Times New Roman"/>
                <w:sz w:val="24"/>
                <w:szCs w:val="24"/>
              </w:rPr>
            </w:pPr>
            <w:r>
              <w:rPr>
                <w:rFonts w:ascii="Times New Roman" w:hAnsi="Times New Roman" w:cs="Times New Roman"/>
                <w:sz w:val="24"/>
                <w:szCs w:val="24"/>
              </w:rPr>
              <w:t>19</w:t>
            </w:r>
          </w:p>
        </w:tc>
      </w:tr>
      <w:tr w:rsidR="00C7149E" w:rsidRPr="00C7149E" w14:paraId="46E9E336" w14:textId="77777777" w:rsidTr="0060063D">
        <w:trPr>
          <w:trHeight w:val="473"/>
        </w:trPr>
        <w:tc>
          <w:tcPr>
            <w:tcW w:w="709" w:type="dxa"/>
          </w:tcPr>
          <w:p w14:paraId="0259FD40" w14:textId="77777777" w:rsidR="00C7149E" w:rsidRPr="00C7149E" w:rsidRDefault="00C7149E" w:rsidP="0060063D">
            <w:pPr>
              <w:jc w:val="center"/>
              <w:rPr>
                <w:rFonts w:ascii="Times New Roman" w:hAnsi="Times New Roman" w:cs="Times New Roman"/>
                <w:sz w:val="24"/>
                <w:szCs w:val="24"/>
              </w:rPr>
            </w:pPr>
            <w:r w:rsidRPr="00C7149E">
              <w:rPr>
                <w:rFonts w:ascii="Times New Roman" w:hAnsi="Times New Roman" w:cs="Times New Roman"/>
                <w:sz w:val="24"/>
                <w:szCs w:val="24"/>
              </w:rPr>
              <w:t>7.</w:t>
            </w:r>
          </w:p>
        </w:tc>
        <w:tc>
          <w:tcPr>
            <w:tcW w:w="6770" w:type="dxa"/>
          </w:tcPr>
          <w:p w14:paraId="51553227" w14:textId="77777777" w:rsidR="00C7149E" w:rsidRPr="00C7149E" w:rsidRDefault="00C7149E" w:rsidP="0060063D">
            <w:pPr>
              <w:rPr>
                <w:rFonts w:ascii="Times New Roman" w:hAnsi="Times New Roman" w:cs="Times New Roman"/>
                <w:sz w:val="24"/>
                <w:szCs w:val="24"/>
              </w:rPr>
            </w:pPr>
            <w:r w:rsidRPr="00C7149E">
              <w:rPr>
                <w:rFonts w:ascii="Times New Roman" w:hAnsi="Times New Roman" w:cs="Times New Roman"/>
                <w:sz w:val="24"/>
                <w:szCs w:val="24"/>
              </w:rPr>
              <w:t>Приложение</w:t>
            </w:r>
          </w:p>
        </w:tc>
        <w:tc>
          <w:tcPr>
            <w:tcW w:w="1276" w:type="dxa"/>
          </w:tcPr>
          <w:p w14:paraId="4C71DAF6" w14:textId="27C0F112" w:rsidR="00C7149E" w:rsidRPr="00C7149E" w:rsidRDefault="008763F8" w:rsidP="007C3F3E">
            <w:pPr>
              <w:jc w:val="center"/>
              <w:rPr>
                <w:rFonts w:ascii="Times New Roman" w:hAnsi="Times New Roman" w:cs="Times New Roman"/>
                <w:sz w:val="24"/>
                <w:szCs w:val="24"/>
              </w:rPr>
            </w:pPr>
            <w:r>
              <w:rPr>
                <w:rFonts w:ascii="Times New Roman" w:hAnsi="Times New Roman" w:cs="Times New Roman"/>
                <w:sz w:val="24"/>
                <w:szCs w:val="24"/>
              </w:rPr>
              <w:t>22</w:t>
            </w:r>
          </w:p>
        </w:tc>
      </w:tr>
    </w:tbl>
    <w:p w14:paraId="3109BDA7" w14:textId="77777777" w:rsidR="00954DAC" w:rsidRDefault="00954DAC" w:rsidP="00C7149E">
      <w:pPr>
        <w:spacing w:after="0"/>
        <w:jc w:val="center"/>
        <w:rPr>
          <w:rFonts w:ascii="Times New Roman" w:hAnsi="Times New Roman" w:cs="Times New Roman"/>
          <w:sz w:val="24"/>
          <w:szCs w:val="24"/>
        </w:rPr>
      </w:pPr>
    </w:p>
    <w:p w14:paraId="15B913AD" w14:textId="77777777" w:rsidR="00954DAC" w:rsidRDefault="00954DAC" w:rsidP="00C7149E">
      <w:pPr>
        <w:spacing w:after="0"/>
        <w:jc w:val="center"/>
        <w:rPr>
          <w:rFonts w:ascii="Times New Roman" w:hAnsi="Times New Roman" w:cs="Times New Roman"/>
          <w:sz w:val="24"/>
          <w:szCs w:val="24"/>
        </w:rPr>
      </w:pPr>
    </w:p>
    <w:p w14:paraId="1E0B7013" w14:textId="77777777" w:rsidR="00954DAC" w:rsidRDefault="00954DAC" w:rsidP="00C7149E">
      <w:pPr>
        <w:spacing w:after="0"/>
        <w:jc w:val="center"/>
        <w:rPr>
          <w:rFonts w:ascii="Times New Roman" w:hAnsi="Times New Roman" w:cs="Times New Roman"/>
          <w:sz w:val="24"/>
          <w:szCs w:val="24"/>
        </w:rPr>
      </w:pPr>
    </w:p>
    <w:p w14:paraId="1AC5EEC9" w14:textId="77777777" w:rsidR="00954DAC" w:rsidRDefault="00954DAC" w:rsidP="00C7149E">
      <w:pPr>
        <w:spacing w:after="0"/>
        <w:jc w:val="center"/>
        <w:rPr>
          <w:rFonts w:ascii="Times New Roman" w:hAnsi="Times New Roman" w:cs="Times New Roman"/>
          <w:sz w:val="24"/>
          <w:szCs w:val="24"/>
        </w:rPr>
      </w:pPr>
    </w:p>
    <w:p w14:paraId="1B50085A" w14:textId="77777777" w:rsidR="00954DAC" w:rsidRDefault="00954DAC" w:rsidP="00C7149E">
      <w:pPr>
        <w:spacing w:after="0"/>
        <w:jc w:val="center"/>
        <w:rPr>
          <w:rFonts w:ascii="Times New Roman" w:hAnsi="Times New Roman" w:cs="Times New Roman"/>
          <w:sz w:val="24"/>
          <w:szCs w:val="24"/>
        </w:rPr>
      </w:pPr>
    </w:p>
    <w:p w14:paraId="2B779423" w14:textId="77777777" w:rsidR="00954DAC" w:rsidRDefault="00954DAC" w:rsidP="00C7149E">
      <w:pPr>
        <w:spacing w:after="0"/>
        <w:jc w:val="center"/>
        <w:rPr>
          <w:rFonts w:ascii="Times New Roman" w:hAnsi="Times New Roman" w:cs="Times New Roman"/>
          <w:sz w:val="24"/>
          <w:szCs w:val="24"/>
        </w:rPr>
      </w:pPr>
    </w:p>
    <w:p w14:paraId="7C6919AE" w14:textId="77777777" w:rsidR="00954DAC" w:rsidRDefault="00954DAC" w:rsidP="00C7149E">
      <w:pPr>
        <w:spacing w:after="0"/>
        <w:jc w:val="center"/>
        <w:rPr>
          <w:rFonts w:ascii="Times New Roman" w:hAnsi="Times New Roman" w:cs="Times New Roman"/>
          <w:sz w:val="24"/>
          <w:szCs w:val="24"/>
        </w:rPr>
      </w:pPr>
    </w:p>
    <w:p w14:paraId="1FF61CAA" w14:textId="77777777" w:rsidR="00954DAC" w:rsidRDefault="00954DAC" w:rsidP="00C7149E">
      <w:pPr>
        <w:spacing w:after="0"/>
        <w:jc w:val="center"/>
        <w:rPr>
          <w:rFonts w:ascii="Times New Roman" w:hAnsi="Times New Roman" w:cs="Times New Roman"/>
          <w:sz w:val="24"/>
          <w:szCs w:val="24"/>
        </w:rPr>
      </w:pPr>
    </w:p>
    <w:p w14:paraId="5AFA55F9" w14:textId="77777777" w:rsidR="00954DAC" w:rsidRDefault="00954DAC" w:rsidP="00C7149E">
      <w:pPr>
        <w:spacing w:after="0"/>
        <w:jc w:val="center"/>
        <w:rPr>
          <w:rFonts w:ascii="Times New Roman" w:hAnsi="Times New Roman" w:cs="Times New Roman"/>
          <w:sz w:val="24"/>
          <w:szCs w:val="24"/>
        </w:rPr>
      </w:pPr>
    </w:p>
    <w:p w14:paraId="183D56C9" w14:textId="77777777" w:rsidR="00954DAC" w:rsidRDefault="00954DAC" w:rsidP="00C7149E">
      <w:pPr>
        <w:spacing w:after="0"/>
        <w:jc w:val="center"/>
        <w:rPr>
          <w:rFonts w:ascii="Times New Roman" w:hAnsi="Times New Roman" w:cs="Times New Roman"/>
          <w:sz w:val="24"/>
          <w:szCs w:val="24"/>
        </w:rPr>
      </w:pPr>
    </w:p>
    <w:p w14:paraId="39D086CD" w14:textId="77777777" w:rsidR="00954DAC" w:rsidRDefault="00954DAC" w:rsidP="00C7149E">
      <w:pPr>
        <w:spacing w:after="0"/>
        <w:jc w:val="center"/>
        <w:rPr>
          <w:rFonts w:ascii="Times New Roman" w:hAnsi="Times New Roman" w:cs="Times New Roman"/>
          <w:sz w:val="24"/>
          <w:szCs w:val="24"/>
        </w:rPr>
      </w:pPr>
    </w:p>
    <w:p w14:paraId="493200E1" w14:textId="77777777" w:rsidR="00954DAC" w:rsidRDefault="00954DAC" w:rsidP="00C7149E">
      <w:pPr>
        <w:spacing w:after="0"/>
        <w:jc w:val="center"/>
        <w:rPr>
          <w:rFonts w:ascii="Times New Roman" w:hAnsi="Times New Roman" w:cs="Times New Roman"/>
          <w:sz w:val="24"/>
          <w:szCs w:val="24"/>
        </w:rPr>
      </w:pPr>
    </w:p>
    <w:p w14:paraId="0B71F2E9" w14:textId="77777777" w:rsidR="00954DAC" w:rsidRDefault="00954DAC" w:rsidP="00C7149E">
      <w:pPr>
        <w:spacing w:after="0"/>
        <w:jc w:val="center"/>
        <w:rPr>
          <w:rFonts w:ascii="Times New Roman" w:hAnsi="Times New Roman" w:cs="Times New Roman"/>
          <w:sz w:val="24"/>
          <w:szCs w:val="24"/>
        </w:rPr>
      </w:pPr>
    </w:p>
    <w:p w14:paraId="78C1988F" w14:textId="1FCECE95" w:rsidR="00C7149E" w:rsidRDefault="00C7149E" w:rsidP="00330E1A">
      <w:pPr>
        <w:spacing w:after="0"/>
        <w:rPr>
          <w:rFonts w:ascii="Times New Roman" w:hAnsi="Times New Roman" w:cs="Times New Roman"/>
          <w:sz w:val="24"/>
          <w:szCs w:val="24"/>
        </w:rPr>
      </w:pPr>
    </w:p>
    <w:p w14:paraId="09DD2A09" w14:textId="77777777" w:rsidR="00A7701D" w:rsidRDefault="00A7701D" w:rsidP="00DE4613">
      <w:pPr>
        <w:spacing w:after="0" w:line="360" w:lineRule="auto"/>
        <w:jc w:val="center"/>
        <w:rPr>
          <w:rFonts w:ascii="Times New Roman" w:eastAsia="Times New Roman" w:hAnsi="Times New Roman" w:cs="Times New Roman"/>
          <w:b/>
          <w:bCs/>
          <w:sz w:val="24"/>
          <w:szCs w:val="24"/>
          <w:lang w:eastAsia="ru-RU"/>
        </w:rPr>
      </w:pPr>
    </w:p>
    <w:p w14:paraId="62CA9A83" w14:textId="77777777" w:rsidR="00A7701D" w:rsidRDefault="00A7701D" w:rsidP="00DE4613">
      <w:pPr>
        <w:spacing w:after="0" w:line="360" w:lineRule="auto"/>
        <w:jc w:val="center"/>
        <w:rPr>
          <w:rFonts w:ascii="Times New Roman" w:eastAsia="Times New Roman" w:hAnsi="Times New Roman" w:cs="Times New Roman"/>
          <w:b/>
          <w:bCs/>
          <w:sz w:val="24"/>
          <w:szCs w:val="24"/>
          <w:lang w:eastAsia="ru-RU"/>
        </w:rPr>
      </w:pPr>
    </w:p>
    <w:p w14:paraId="563560FF" w14:textId="77777777" w:rsidR="00A7701D" w:rsidRDefault="00A7701D" w:rsidP="00DE4613">
      <w:pPr>
        <w:spacing w:after="0" w:line="360" w:lineRule="auto"/>
        <w:jc w:val="center"/>
        <w:rPr>
          <w:rFonts w:ascii="Times New Roman" w:eastAsia="Times New Roman" w:hAnsi="Times New Roman" w:cs="Times New Roman"/>
          <w:b/>
          <w:bCs/>
          <w:sz w:val="24"/>
          <w:szCs w:val="24"/>
          <w:lang w:eastAsia="ru-RU"/>
        </w:rPr>
      </w:pPr>
    </w:p>
    <w:p w14:paraId="4D0479C1" w14:textId="77777777" w:rsidR="00A7701D" w:rsidRDefault="00A7701D" w:rsidP="00DE4613">
      <w:pPr>
        <w:spacing w:after="0" w:line="360" w:lineRule="auto"/>
        <w:jc w:val="center"/>
        <w:rPr>
          <w:rFonts w:ascii="Times New Roman" w:eastAsia="Times New Roman" w:hAnsi="Times New Roman" w:cs="Times New Roman"/>
          <w:b/>
          <w:bCs/>
          <w:sz w:val="24"/>
          <w:szCs w:val="24"/>
          <w:lang w:eastAsia="ru-RU"/>
        </w:rPr>
      </w:pPr>
    </w:p>
    <w:p w14:paraId="1C9E81BC" w14:textId="77777777" w:rsidR="00A7701D" w:rsidRDefault="00A7701D" w:rsidP="00DE4613">
      <w:pPr>
        <w:spacing w:after="0" w:line="360" w:lineRule="auto"/>
        <w:jc w:val="center"/>
        <w:rPr>
          <w:rFonts w:ascii="Times New Roman" w:eastAsia="Times New Roman" w:hAnsi="Times New Roman" w:cs="Times New Roman"/>
          <w:b/>
          <w:bCs/>
          <w:sz w:val="24"/>
          <w:szCs w:val="24"/>
          <w:lang w:eastAsia="ru-RU"/>
        </w:rPr>
      </w:pPr>
    </w:p>
    <w:p w14:paraId="47DBFD72" w14:textId="77777777" w:rsidR="00A7701D" w:rsidRDefault="00A7701D" w:rsidP="00DE4613">
      <w:pPr>
        <w:spacing w:after="0" w:line="360" w:lineRule="auto"/>
        <w:jc w:val="center"/>
        <w:rPr>
          <w:rFonts w:ascii="Times New Roman" w:eastAsia="Times New Roman" w:hAnsi="Times New Roman" w:cs="Times New Roman"/>
          <w:b/>
          <w:bCs/>
          <w:sz w:val="24"/>
          <w:szCs w:val="24"/>
          <w:lang w:eastAsia="ru-RU"/>
        </w:rPr>
      </w:pPr>
    </w:p>
    <w:p w14:paraId="7E520E86" w14:textId="77777777" w:rsidR="00A7701D" w:rsidRDefault="00A7701D" w:rsidP="00DE4613">
      <w:pPr>
        <w:spacing w:after="0" w:line="360" w:lineRule="auto"/>
        <w:jc w:val="center"/>
        <w:rPr>
          <w:rFonts w:ascii="Times New Roman" w:eastAsia="Times New Roman" w:hAnsi="Times New Roman" w:cs="Times New Roman"/>
          <w:b/>
          <w:bCs/>
          <w:sz w:val="24"/>
          <w:szCs w:val="24"/>
          <w:lang w:eastAsia="ru-RU"/>
        </w:rPr>
      </w:pPr>
    </w:p>
    <w:p w14:paraId="6D135D5A" w14:textId="77777777" w:rsidR="00A7701D" w:rsidRDefault="00A7701D" w:rsidP="00DE4613">
      <w:pPr>
        <w:spacing w:after="0" w:line="360" w:lineRule="auto"/>
        <w:jc w:val="center"/>
        <w:rPr>
          <w:rFonts w:ascii="Times New Roman" w:eastAsia="Times New Roman" w:hAnsi="Times New Roman" w:cs="Times New Roman"/>
          <w:b/>
          <w:bCs/>
          <w:sz w:val="24"/>
          <w:szCs w:val="24"/>
          <w:lang w:eastAsia="ru-RU"/>
        </w:rPr>
      </w:pPr>
    </w:p>
    <w:p w14:paraId="30AC8D00" w14:textId="77777777" w:rsidR="00A7701D" w:rsidRDefault="00A7701D" w:rsidP="00DE4613">
      <w:pPr>
        <w:spacing w:after="0" w:line="360" w:lineRule="auto"/>
        <w:jc w:val="center"/>
        <w:rPr>
          <w:rFonts w:ascii="Times New Roman" w:eastAsia="Times New Roman" w:hAnsi="Times New Roman" w:cs="Times New Roman"/>
          <w:b/>
          <w:bCs/>
          <w:sz w:val="24"/>
          <w:szCs w:val="24"/>
          <w:lang w:eastAsia="ru-RU"/>
        </w:rPr>
      </w:pPr>
    </w:p>
    <w:p w14:paraId="217CE380" w14:textId="77777777" w:rsidR="00A7701D" w:rsidRDefault="00A7701D" w:rsidP="00DE4613">
      <w:pPr>
        <w:spacing w:after="0" w:line="360" w:lineRule="auto"/>
        <w:jc w:val="center"/>
        <w:rPr>
          <w:rFonts w:ascii="Times New Roman" w:eastAsia="Times New Roman" w:hAnsi="Times New Roman" w:cs="Times New Roman"/>
          <w:b/>
          <w:bCs/>
          <w:sz w:val="24"/>
          <w:szCs w:val="24"/>
          <w:lang w:eastAsia="ru-RU"/>
        </w:rPr>
      </w:pPr>
    </w:p>
    <w:p w14:paraId="5A4B4CE5"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2ACD7B17"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6CD47CB5"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429DD4E3"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70AAAEAF"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14E8DC03"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5E4069BA"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6D12CA2C"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3B712BA1"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5D7CC15B"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3381F3C9"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66B467DF"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0A1F5DB1"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0C939078" w14:textId="77777777" w:rsidR="00255FFF" w:rsidRDefault="00255FFF" w:rsidP="00DE4613">
      <w:pPr>
        <w:spacing w:after="0" w:line="360" w:lineRule="auto"/>
        <w:jc w:val="center"/>
        <w:rPr>
          <w:rFonts w:ascii="Times New Roman" w:eastAsia="Times New Roman" w:hAnsi="Times New Roman" w:cs="Times New Roman"/>
          <w:b/>
          <w:bCs/>
          <w:sz w:val="24"/>
          <w:szCs w:val="24"/>
          <w:lang w:eastAsia="ru-RU"/>
        </w:rPr>
      </w:pPr>
    </w:p>
    <w:p w14:paraId="2031460C" w14:textId="7E85805D" w:rsidR="00242CCD" w:rsidRDefault="00242CCD" w:rsidP="006823A0">
      <w:pPr>
        <w:spacing w:after="0" w:line="360" w:lineRule="auto"/>
        <w:jc w:val="center"/>
        <w:rPr>
          <w:rFonts w:ascii="Times New Roman" w:eastAsia="Times New Roman" w:hAnsi="Times New Roman" w:cs="Times New Roman"/>
          <w:b/>
          <w:bCs/>
          <w:sz w:val="24"/>
          <w:szCs w:val="24"/>
          <w:lang w:eastAsia="ru-RU"/>
        </w:rPr>
      </w:pPr>
      <w:r w:rsidRPr="0060063D">
        <w:rPr>
          <w:rFonts w:ascii="Times New Roman" w:eastAsia="Times New Roman" w:hAnsi="Times New Roman" w:cs="Times New Roman"/>
          <w:b/>
          <w:bCs/>
          <w:sz w:val="24"/>
          <w:szCs w:val="24"/>
          <w:lang w:eastAsia="ru-RU"/>
        </w:rPr>
        <w:lastRenderedPageBreak/>
        <w:t>Пояснительная записка</w:t>
      </w:r>
    </w:p>
    <w:p w14:paraId="4310A196" w14:textId="77777777" w:rsidR="00255FFF" w:rsidRPr="00A7701D" w:rsidRDefault="00255FFF" w:rsidP="00DE4613">
      <w:pPr>
        <w:spacing w:after="0" w:line="360" w:lineRule="auto"/>
        <w:jc w:val="center"/>
        <w:rPr>
          <w:rFonts w:ascii="Times New Roman" w:hAnsi="Times New Roman" w:cs="Times New Roman"/>
          <w:b/>
          <w:bCs/>
          <w:sz w:val="24"/>
          <w:szCs w:val="24"/>
        </w:rPr>
      </w:pPr>
    </w:p>
    <w:p w14:paraId="18B7E39C" w14:textId="77777777" w:rsidR="00EA502E" w:rsidRPr="0060063D" w:rsidRDefault="00EA502E" w:rsidP="008878BD">
      <w:pPr>
        <w:spacing w:after="0" w:line="24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b/>
          <w:bCs/>
          <w:color w:val="222222"/>
          <w:sz w:val="24"/>
          <w:szCs w:val="24"/>
          <w:shd w:val="clear" w:color="auto" w:fill="FFFFFF"/>
          <w:lang w:eastAsia="ru-RU"/>
        </w:rPr>
        <w:t>Шахматы — это по форме игра, по содержанию — искусство, а по трудности овладения игрой — наука</w:t>
      </w:r>
      <w:r w:rsidRPr="0060063D">
        <w:rPr>
          <w:rFonts w:ascii="Times New Roman" w:eastAsia="Times New Roman" w:hAnsi="Times New Roman" w:cs="Times New Roman"/>
          <w:color w:val="222222"/>
          <w:sz w:val="24"/>
          <w:szCs w:val="24"/>
          <w:shd w:val="clear" w:color="auto" w:fill="FFFFFF"/>
          <w:lang w:eastAsia="ru-RU"/>
        </w:rPr>
        <w:t>.</w:t>
      </w:r>
    </w:p>
    <w:p w14:paraId="61A3A0CD" w14:textId="77777777" w:rsidR="00EA502E" w:rsidRPr="0060063D" w:rsidRDefault="00A7701D" w:rsidP="00EA502E">
      <w:pPr>
        <w:shd w:val="clear" w:color="auto" w:fill="FFFFFF"/>
        <w:spacing w:after="0" w:line="240" w:lineRule="auto"/>
        <w:jc w:val="right"/>
        <w:rPr>
          <w:rFonts w:ascii="Times New Roman" w:eastAsia="Times New Roman" w:hAnsi="Times New Roman" w:cs="Times New Roman"/>
          <w:sz w:val="24"/>
          <w:szCs w:val="24"/>
          <w:lang w:eastAsia="ru-RU"/>
        </w:rPr>
      </w:pPr>
      <w:hyperlink r:id="rId9" w:history="1">
        <w:r w:rsidR="00EA502E" w:rsidRPr="0060063D">
          <w:rPr>
            <w:rFonts w:ascii="Times New Roman" w:eastAsia="Times New Roman" w:hAnsi="Times New Roman" w:cs="Times New Roman"/>
            <w:sz w:val="24"/>
            <w:szCs w:val="24"/>
            <w:lang w:eastAsia="ru-RU"/>
          </w:rPr>
          <w:t>Тигран Петросян</w:t>
        </w:r>
      </w:hyperlink>
    </w:p>
    <w:p w14:paraId="6DCA8DB2" w14:textId="77777777" w:rsidR="00EA502E" w:rsidRPr="0060063D" w:rsidRDefault="00EA502E" w:rsidP="00E52D9D">
      <w:pPr>
        <w:spacing w:line="276" w:lineRule="auto"/>
        <w:jc w:val="right"/>
        <w:rPr>
          <w:rFonts w:ascii="Times New Roman" w:hAnsi="Times New Roman" w:cs="Times New Roman"/>
          <w:sz w:val="24"/>
          <w:szCs w:val="24"/>
        </w:rPr>
      </w:pPr>
    </w:p>
    <w:p w14:paraId="63F4F866" w14:textId="77777777" w:rsidR="00F42557" w:rsidRPr="0060063D" w:rsidRDefault="00F42557" w:rsidP="00242CCD">
      <w:pPr>
        <w:spacing w:line="276" w:lineRule="auto"/>
        <w:ind w:firstLine="708"/>
        <w:jc w:val="both"/>
        <w:rPr>
          <w:rFonts w:ascii="Times New Roman" w:hAnsi="Times New Roman" w:cs="Times New Roman"/>
          <w:sz w:val="24"/>
          <w:szCs w:val="24"/>
        </w:rPr>
      </w:pPr>
      <w:r w:rsidRPr="0060063D">
        <w:rPr>
          <w:rFonts w:ascii="Times New Roman" w:hAnsi="Times New Roman" w:cs="Times New Roman"/>
          <w:sz w:val="24"/>
          <w:szCs w:val="24"/>
        </w:rPr>
        <w:t>Современное общество живет в мире постоянного умножения потока информации, которая каждые несколько лет практически удваивается. Несмотря на то, что шахматы – одна из древнейших игр, но в тоже время и самая современная игра, привлекающая все большее число поклонников во всем мире.</w:t>
      </w:r>
    </w:p>
    <w:p w14:paraId="47EA5605" w14:textId="77777777" w:rsidR="00F42557" w:rsidRPr="0060063D" w:rsidRDefault="00242CCD" w:rsidP="0076523A">
      <w:pPr>
        <w:pStyle w:val="2"/>
        <w:shd w:val="clear" w:color="auto" w:fill="FFFFFF"/>
        <w:spacing w:before="0" w:beforeAutospacing="0" w:after="150" w:afterAutospacing="0"/>
        <w:jc w:val="both"/>
      </w:pPr>
      <w:r w:rsidRPr="0060063D">
        <w:tab/>
      </w:r>
      <w:r w:rsidR="00F42557" w:rsidRPr="0060063D">
        <w:t>Игра для дошкольника ведущий вид деятельности, в котором ребенок учится, развивается и растет. Игра в шахматы – очень мощный инструмент гармонического развития интеллекта ребенка в игровой форме. Обучение детей шахматам помогает развитию у них способности ориентироваться на плоскости, развитию мышления, учит ребёнка сравнивать, обобщать, запоминать, содействует формированию таких ценных качеств, как внимательность, усидчивость, собранность, самостоятельность.</w:t>
      </w:r>
    </w:p>
    <w:p w14:paraId="03F2C60D" w14:textId="77777777" w:rsidR="00144A9B" w:rsidRPr="0060063D" w:rsidRDefault="00F42557" w:rsidP="00144A9B">
      <w:pPr>
        <w:ind w:hanging="10"/>
        <w:jc w:val="both"/>
        <w:rPr>
          <w:rFonts w:ascii="Times New Roman" w:hAnsi="Times New Roman" w:cs="Times New Roman"/>
          <w:color w:val="000000"/>
          <w:sz w:val="24"/>
          <w:szCs w:val="24"/>
        </w:rPr>
      </w:pPr>
      <w:r w:rsidRPr="0060063D">
        <w:rPr>
          <w:rFonts w:ascii="Times New Roman" w:eastAsia="Arial" w:hAnsi="Times New Roman" w:cs="Times New Roman"/>
          <w:color w:val="000000"/>
          <w:sz w:val="24"/>
          <w:szCs w:val="24"/>
        </w:rPr>
        <w:t>Игорь Георгиевич Сухин</w:t>
      </w:r>
      <w:r w:rsidR="0076523A" w:rsidRPr="0060063D">
        <w:rPr>
          <w:rFonts w:ascii="Times New Roman" w:eastAsia="Arial" w:hAnsi="Times New Roman" w:cs="Times New Roman"/>
          <w:color w:val="000000"/>
          <w:sz w:val="24"/>
          <w:szCs w:val="24"/>
        </w:rPr>
        <w:t xml:space="preserve"> </w:t>
      </w:r>
      <w:r w:rsidRPr="0060063D">
        <w:rPr>
          <w:rFonts w:ascii="Times New Roman" w:hAnsi="Times New Roman" w:cs="Times New Roman"/>
          <w:color w:val="000000"/>
          <w:sz w:val="24"/>
          <w:szCs w:val="24"/>
        </w:rPr>
        <w:t>предлагает начинать обучение игре в шахматы как можно раньше, но, безусловно, на уровне, доступном для ребенка.</w:t>
      </w:r>
      <w:r w:rsidR="00144A9B" w:rsidRPr="0060063D">
        <w:rPr>
          <w:rFonts w:ascii="Times New Roman" w:hAnsi="Times New Roman" w:cs="Times New Roman"/>
          <w:color w:val="000000"/>
          <w:sz w:val="24"/>
          <w:szCs w:val="24"/>
        </w:rPr>
        <w:t xml:space="preserve"> </w:t>
      </w:r>
      <w:r w:rsidR="00144A9B" w:rsidRPr="0060063D">
        <w:rPr>
          <w:rFonts w:ascii="Times New Roman" w:hAnsi="Times New Roman" w:cs="Times New Roman"/>
          <w:sz w:val="24"/>
          <w:szCs w:val="24"/>
        </w:rPr>
        <w:t xml:space="preserve">Задача взрослых - предложить ребенку эффективный игровой метод развития своих способностей. </w:t>
      </w:r>
    </w:p>
    <w:p w14:paraId="2C6BB37A" w14:textId="55B69DAF" w:rsidR="00C078CF" w:rsidRPr="0060063D" w:rsidRDefault="00C078CF" w:rsidP="008878BD">
      <w:pPr>
        <w:pStyle w:val="2"/>
        <w:shd w:val="clear" w:color="auto" w:fill="FFFFFF"/>
        <w:spacing w:before="0" w:beforeAutospacing="0" w:after="0" w:afterAutospacing="0"/>
        <w:ind w:firstLine="708"/>
        <w:jc w:val="both"/>
      </w:pPr>
      <w:r w:rsidRPr="0060063D">
        <w:t>Дополнительная общеобразовательная общеразвивающая программа «Шахматы» разработана с учётом современных требований:</w:t>
      </w:r>
    </w:p>
    <w:p w14:paraId="3AD1123B" w14:textId="77777777" w:rsidR="00C078CF" w:rsidRPr="0060063D" w:rsidRDefault="00C078CF" w:rsidP="00AB60A7">
      <w:pPr>
        <w:pStyle w:val="a4"/>
        <w:rPr>
          <w:lang w:eastAsia="ru-RU"/>
        </w:rPr>
      </w:pPr>
      <w:r w:rsidRPr="0060063D">
        <w:rPr>
          <w:lang w:eastAsia="ru-RU"/>
        </w:rPr>
        <w:t>1.</w:t>
      </w:r>
      <w:r w:rsidRPr="0060063D">
        <w:rPr>
          <w:lang w:eastAsia="ru-RU"/>
        </w:rPr>
        <w:tab/>
        <w:t>Федеральным законом от 29 декабря 2012 года № 273-ФЗ «Об образовании в Российской Федерации».</w:t>
      </w:r>
    </w:p>
    <w:p w14:paraId="219A26BF" w14:textId="09EF9460" w:rsidR="00944BC3" w:rsidRPr="0060063D" w:rsidRDefault="00566637" w:rsidP="00AB60A7">
      <w:pPr>
        <w:pStyle w:val="a4"/>
        <w:rPr>
          <w:lang w:eastAsia="ru-RU"/>
        </w:rPr>
      </w:pPr>
      <w:r>
        <w:rPr>
          <w:lang w:eastAsia="ru-RU"/>
        </w:rPr>
        <w:t>2.</w:t>
      </w:r>
      <w:r>
        <w:rPr>
          <w:lang w:eastAsia="ru-RU"/>
        </w:rPr>
        <w:tab/>
        <w:t>Приказ Минп</w:t>
      </w:r>
      <w:r w:rsidR="00F21183">
        <w:rPr>
          <w:lang w:eastAsia="ru-RU"/>
        </w:rPr>
        <w:t>росвещения России от 27.07.2022 года № 629</w:t>
      </w:r>
      <w:r w:rsidR="00C078CF" w:rsidRPr="0060063D">
        <w:rPr>
          <w:lang w:eastAsia="ru-RU"/>
        </w:rPr>
        <w:t xml:space="preserve"> «Об утверждении Порядка организации и осуществления образовательной деятельности по дополнительным общеобразовательным программам». (Заре</w:t>
      </w:r>
      <w:r w:rsidR="00243F79">
        <w:rPr>
          <w:lang w:eastAsia="ru-RU"/>
        </w:rPr>
        <w:t>гистрировано в Минюсте России 26.09.2022 № 70226</w:t>
      </w:r>
      <w:r w:rsidR="00C078CF" w:rsidRPr="0060063D">
        <w:rPr>
          <w:lang w:eastAsia="ru-RU"/>
        </w:rPr>
        <w:t>)</w:t>
      </w:r>
      <w:r w:rsidR="00C078CF" w:rsidRPr="0060063D">
        <w:rPr>
          <w:lang w:eastAsia="ru-RU"/>
        </w:rPr>
        <w:tab/>
      </w:r>
    </w:p>
    <w:p w14:paraId="21DD9086" w14:textId="2401FC02" w:rsidR="00C078CF" w:rsidRPr="0060063D" w:rsidRDefault="000E5A41" w:rsidP="00AB60A7">
      <w:pPr>
        <w:pStyle w:val="a4"/>
        <w:rPr>
          <w:lang w:eastAsia="ru-RU"/>
        </w:rPr>
      </w:pPr>
      <w:r w:rsidRPr="0060063D">
        <w:rPr>
          <w:lang w:eastAsia="ru-RU"/>
        </w:rPr>
        <w:t>3</w:t>
      </w:r>
      <w:r w:rsidR="00C078CF" w:rsidRPr="0060063D">
        <w:rPr>
          <w:lang w:eastAsia="ru-RU"/>
        </w:rPr>
        <w:t>.</w:t>
      </w:r>
      <w:r w:rsidR="00C078CF" w:rsidRPr="0060063D">
        <w:rPr>
          <w:lang w:eastAsia="ru-RU"/>
        </w:rPr>
        <w:tab/>
        <w:t>Постановлением Главного государственного санитарного врача РФ от 28 сентября 2020 г. N 28 «Об утверждении санитарных правил СП 2.4.3648-</w:t>
      </w:r>
      <w:r w:rsidR="00566637" w:rsidRPr="0060063D">
        <w:rPr>
          <w:lang w:eastAsia="ru-RU"/>
        </w:rPr>
        <w:t>20 «</w:t>
      </w:r>
      <w:r w:rsidR="00C078CF" w:rsidRPr="0060063D">
        <w:rPr>
          <w:lang w:eastAsia="ru-RU"/>
        </w:rPr>
        <w:t>Санитарно-эпидемиологические требования к организации воспитания и обучения, отдыха и оздоровления детей и молодежи»;</w:t>
      </w:r>
    </w:p>
    <w:p w14:paraId="4BFE335B" w14:textId="77777777" w:rsidR="00C078CF" w:rsidRPr="0060063D" w:rsidRDefault="000E5A41" w:rsidP="00AB60A7">
      <w:pPr>
        <w:pStyle w:val="a4"/>
        <w:rPr>
          <w:lang w:eastAsia="ru-RU"/>
        </w:rPr>
      </w:pPr>
      <w:r w:rsidRPr="0060063D">
        <w:rPr>
          <w:lang w:eastAsia="ru-RU"/>
        </w:rPr>
        <w:t>4</w:t>
      </w:r>
      <w:r w:rsidR="00C078CF" w:rsidRPr="0060063D">
        <w:rPr>
          <w:lang w:eastAsia="ru-RU"/>
        </w:rPr>
        <w:t>.</w:t>
      </w:r>
      <w:r w:rsidR="00C078CF" w:rsidRPr="0060063D">
        <w:rPr>
          <w:lang w:eastAsia="ru-RU"/>
        </w:rPr>
        <w:tab/>
        <w:t>Постановлением Главного государственного санитарного врача России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72051042" w14:textId="0ABCF1DE" w:rsidR="00E53F60" w:rsidRPr="0060063D" w:rsidRDefault="000E5A41" w:rsidP="00AB60A7">
      <w:pPr>
        <w:pStyle w:val="a4"/>
        <w:rPr>
          <w:lang w:eastAsia="ru-RU"/>
        </w:rPr>
      </w:pPr>
      <w:r w:rsidRPr="0060063D">
        <w:rPr>
          <w:lang w:eastAsia="ru-RU"/>
        </w:rPr>
        <w:t>5</w:t>
      </w:r>
      <w:r w:rsidR="00C078CF" w:rsidRPr="0060063D">
        <w:rPr>
          <w:lang w:eastAsia="ru-RU"/>
        </w:rPr>
        <w:t>.</w:t>
      </w:r>
      <w:r w:rsidR="00C078CF" w:rsidRPr="0060063D">
        <w:rPr>
          <w:lang w:eastAsia="ru-RU"/>
        </w:rPr>
        <w:tab/>
        <w:t>Постановление Администрации Каргасокского района от 26.07.2018 г. №191 «Об утверждении Положения о персонифицированном дополнительном образовании детей в муниципальном образовании «Каргасокский район» (в редакции постановления Администрации Каргасокского района от 19.12.2018 №446; от 26.07.2019 №174; от 25.10.2019 №234; от 09.08.2021 №197.)</w:t>
      </w:r>
    </w:p>
    <w:p w14:paraId="0D979251" w14:textId="77777777" w:rsidR="00C7149E" w:rsidRPr="0060063D" w:rsidRDefault="00C7149E" w:rsidP="00AB60A7">
      <w:pPr>
        <w:pStyle w:val="a4"/>
        <w:rPr>
          <w:lang w:eastAsia="ru-RU"/>
        </w:rPr>
      </w:pPr>
    </w:p>
    <w:p w14:paraId="7A1174DB" w14:textId="0AE36F3E" w:rsidR="00C7149E" w:rsidRPr="0060063D" w:rsidRDefault="00E90D4B" w:rsidP="00E90D4B">
      <w:pPr>
        <w:numPr>
          <w:ilvl w:val="1"/>
          <w:numId w:val="7"/>
        </w:numPr>
        <w:tabs>
          <w:tab w:val="left" w:pos="6300"/>
        </w:tabs>
        <w:spacing w:after="0" w:line="360" w:lineRule="auto"/>
        <w:ind w:left="1276"/>
        <w:contextualSpacing/>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C7149E" w:rsidRPr="0060063D">
        <w:rPr>
          <w:rFonts w:ascii="Times New Roman" w:eastAsia="Calibri" w:hAnsi="Times New Roman" w:cs="Times New Roman"/>
          <w:b/>
          <w:sz w:val="24"/>
          <w:szCs w:val="24"/>
          <w:lang w:eastAsia="ru-RU"/>
        </w:rPr>
        <w:t>Направленность программы</w:t>
      </w:r>
    </w:p>
    <w:p w14:paraId="474DAAE3" w14:textId="77777777" w:rsidR="00CE38C1" w:rsidRPr="0060063D" w:rsidRDefault="00CE38C1" w:rsidP="00AB60A7">
      <w:pPr>
        <w:pStyle w:val="a4"/>
        <w:rPr>
          <w:lang w:eastAsia="ru-RU"/>
        </w:rPr>
      </w:pPr>
    </w:p>
    <w:p w14:paraId="6EAF413E" w14:textId="77777777" w:rsidR="00750D46" w:rsidRPr="0060063D" w:rsidRDefault="00750D46" w:rsidP="00750D46">
      <w:pPr>
        <w:pStyle w:val="a5"/>
        <w:tabs>
          <w:tab w:val="left" w:pos="6300"/>
        </w:tabs>
        <w:spacing w:after="0" w:line="360" w:lineRule="auto"/>
        <w:ind w:left="360"/>
        <w:jc w:val="cente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lastRenderedPageBreak/>
        <w:t>Дополнительная общеобразовательная общеразвивающая программа «Шахматы» (далее Программа) физкультурно-спортивную направленность. Предназначена для детей старшего дошкольного возраста. Программа предполагает развитие познавательных способностей.</w:t>
      </w:r>
    </w:p>
    <w:p w14:paraId="5466E8B3" w14:textId="77777777" w:rsidR="00750D46" w:rsidRPr="0060063D" w:rsidRDefault="00902587" w:rsidP="00750D46">
      <w:pPr>
        <w:pStyle w:val="a5"/>
        <w:tabs>
          <w:tab w:val="left" w:pos="6300"/>
        </w:tabs>
        <w:spacing w:after="0" w:line="360" w:lineRule="auto"/>
        <w:ind w:left="360"/>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ab/>
      </w:r>
    </w:p>
    <w:p w14:paraId="0AF9FA91" w14:textId="28737A50" w:rsidR="00902587" w:rsidRPr="0060063D" w:rsidRDefault="00E90D4B" w:rsidP="00E90D4B">
      <w:pPr>
        <w:numPr>
          <w:ilvl w:val="1"/>
          <w:numId w:val="8"/>
        </w:numPr>
        <w:tabs>
          <w:tab w:val="left" w:pos="6300"/>
        </w:tabs>
        <w:spacing w:after="0" w:line="360" w:lineRule="auto"/>
        <w:contextualSpacing/>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902587" w:rsidRPr="0060063D">
        <w:rPr>
          <w:rFonts w:ascii="Times New Roman" w:eastAsia="Calibri" w:hAnsi="Times New Roman" w:cs="Times New Roman"/>
          <w:b/>
          <w:sz w:val="24"/>
          <w:szCs w:val="24"/>
          <w:lang w:eastAsia="ru-RU"/>
        </w:rPr>
        <w:t>Актуальность, новизна, педагогическая целесообразность</w:t>
      </w:r>
    </w:p>
    <w:p w14:paraId="330E307E" w14:textId="77777777" w:rsidR="00902587" w:rsidRPr="0060063D" w:rsidRDefault="00902587" w:rsidP="00750D46">
      <w:pPr>
        <w:pStyle w:val="a5"/>
        <w:tabs>
          <w:tab w:val="left" w:pos="6300"/>
        </w:tabs>
        <w:spacing w:after="0" w:line="360" w:lineRule="auto"/>
        <w:ind w:left="360"/>
        <w:jc w:val="both"/>
        <w:rPr>
          <w:rFonts w:ascii="Times New Roman" w:eastAsia="Times New Roman" w:hAnsi="Times New Roman" w:cs="Times New Roman"/>
          <w:sz w:val="24"/>
          <w:szCs w:val="24"/>
          <w:lang w:eastAsia="ru-RU"/>
        </w:rPr>
      </w:pPr>
    </w:p>
    <w:p w14:paraId="426724DE" w14:textId="77777777" w:rsidR="00902587" w:rsidRPr="0060063D" w:rsidRDefault="000E5A41" w:rsidP="00902587">
      <w:pPr>
        <w:tabs>
          <w:tab w:val="left" w:pos="6300"/>
        </w:tabs>
        <w:spacing w:after="0" w:line="36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b/>
          <w:sz w:val="24"/>
          <w:szCs w:val="24"/>
          <w:lang w:eastAsia="ru-RU"/>
        </w:rPr>
        <w:t xml:space="preserve">            </w:t>
      </w:r>
      <w:r w:rsidR="00902587" w:rsidRPr="0060063D">
        <w:rPr>
          <w:rFonts w:ascii="Times New Roman" w:eastAsia="Times New Roman" w:hAnsi="Times New Roman" w:cs="Times New Roman"/>
          <w:b/>
          <w:sz w:val="24"/>
          <w:szCs w:val="24"/>
          <w:lang w:eastAsia="ru-RU"/>
        </w:rPr>
        <w:t>С</w:t>
      </w:r>
      <w:r w:rsidR="00902587" w:rsidRPr="0060063D">
        <w:rPr>
          <w:rFonts w:ascii="Times New Roman" w:eastAsia="Times New Roman" w:hAnsi="Times New Roman" w:cs="Times New Roman"/>
          <w:sz w:val="24"/>
          <w:szCs w:val="24"/>
          <w:lang w:eastAsia="ru-RU"/>
        </w:rPr>
        <w:t xml:space="preserve">оздания подобной программы обусловлена тем, что в дошкольном учреждении на первый план выдвигается развивающая функция обучения, и, следовательно, необходимо совершенствовать методы, приемы и средства познавательного развития детей, использовать те, которые в значительной степени способствуют становлению личности дошкольников и наиболее полному раскрытию их творческих способностей. </w:t>
      </w:r>
    </w:p>
    <w:p w14:paraId="09FE435A" w14:textId="77777777" w:rsidR="00902587" w:rsidRPr="0060063D" w:rsidRDefault="00902587" w:rsidP="00902587">
      <w:pPr>
        <w:tabs>
          <w:tab w:val="left" w:pos="6300"/>
        </w:tabs>
        <w:spacing w:after="0" w:line="360" w:lineRule="auto"/>
        <w:ind w:firstLine="540"/>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Шахматы – игра, помогающая подготовить дошкольника к скорому и успешному постижения общеобразовательных школьных дисциплин, в первую очередь математики. Занятия шахматами укрепляют память, учат мыслить логически, сравнивать и предвидеть результат, планировать свою деятельность, развивают воображение и аналитические способности, помогают вырабатывать организованность, целеустремленность, объективность. Увлекшись игрой, маленький непоседа становиться усидчивее, озорник – выдержанней, зазнайка – самокритичнее. Шахматы учат быть предельно внимательным, собранным. К тому же, шахматы – замечательный повод для общения людей, способствующий взаимопониманию, укреплению дружеских и добропорядочных отношений. Не случайно девизом всемирной шахматной федерации являются слова «Все мы одна семья». Обучение дошколят в игре в шахматы помогает выявить шахматные дарования.</w:t>
      </w:r>
    </w:p>
    <w:p w14:paraId="7A6A79FB" w14:textId="77777777" w:rsidR="00902587" w:rsidRPr="0060063D" w:rsidRDefault="00902587" w:rsidP="00902587">
      <w:pPr>
        <w:tabs>
          <w:tab w:val="left" w:pos="6300"/>
        </w:tabs>
        <w:spacing w:after="0" w:line="360" w:lineRule="auto"/>
        <w:ind w:firstLine="540"/>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В дошкольном возрасте шахматы играют важную роль в развитии ребенка. Они выполняют сразу несколько функций.</w:t>
      </w:r>
    </w:p>
    <w:p w14:paraId="61D68B6A" w14:textId="77777777" w:rsidR="00902587" w:rsidRPr="0060063D" w:rsidRDefault="00902587" w:rsidP="00902587">
      <w:pPr>
        <w:tabs>
          <w:tab w:val="left" w:pos="6300"/>
        </w:tabs>
        <w:spacing w:after="0" w:line="360" w:lineRule="auto"/>
        <w:ind w:firstLine="540"/>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1. Познавательную. Играя в шахматы, ребенок учится мыслить, логически рассуждать, сравнивать, просчитывать свои действия, а также предвидеть реакцию соперника. Кроме того, игра способствует развитию фантазии и творческих способностей.</w:t>
      </w:r>
    </w:p>
    <w:p w14:paraId="7EAF5DCF" w14:textId="77777777" w:rsidR="00902587" w:rsidRPr="0060063D" w:rsidRDefault="00902587" w:rsidP="00902587">
      <w:pPr>
        <w:tabs>
          <w:tab w:val="left" w:pos="6300"/>
        </w:tabs>
        <w:spacing w:after="0" w:line="360" w:lineRule="auto"/>
        <w:ind w:firstLine="540"/>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2. Воспитательную. Придя в школу, многие дети не могут усидеть на одном месте и сосредоточиться на уроках. Шахматы же вырабатывают выдержку, собранность, внимательность. Дети учатся самостоятельно принимать решения и спокойнее относиться к неудачам.</w:t>
      </w:r>
    </w:p>
    <w:p w14:paraId="28AEDB84" w14:textId="77777777" w:rsidR="00902587" w:rsidRPr="0060063D" w:rsidRDefault="00902587" w:rsidP="00902587">
      <w:pPr>
        <w:tabs>
          <w:tab w:val="left" w:pos="6300"/>
        </w:tabs>
        <w:spacing w:after="0" w:line="360" w:lineRule="auto"/>
        <w:ind w:firstLine="540"/>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Шахматы учат дошкольников логически мыслить, запоминать, сравнивать, предвидеть результат, планировать свою деятельность, дисциплинируют мышление, воспитывают сосредоточенность, развивают память.</w:t>
      </w:r>
    </w:p>
    <w:p w14:paraId="34C1AC67" w14:textId="77777777" w:rsidR="00255FFF" w:rsidRDefault="00902587" w:rsidP="00255FFF">
      <w:pPr>
        <w:tabs>
          <w:tab w:val="left" w:pos="6300"/>
        </w:tabs>
        <w:spacing w:after="0" w:line="360" w:lineRule="auto"/>
        <w:ind w:firstLine="540"/>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Таким образом, шахматная игра дарит ребенку радость творчества и обогащает его духовный мир. Переходя от взрослых к детям, удивительная игра может стать средством воспитания и обучения, причем ненавязчивого, интересного, увлекательного.</w:t>
      </w:r>
    </w:p>
    <w:p w14:paraId="437462E1" w14:textId="788C2DB0" w:rsidR="00CE38C1" w:rsidRPr="00255FFF" w:rsidRDefault="00E90D4B" w:rsidP="00255FFF">
      <w:pPr>
        <w:tabs>
          <w:tab w:val="left" w:pos="6300"/>
        </w:tabs>
        <w:spacing w:after="0" w:line="360" w:lineRule="auto"/>
        <w:ind w:firstLine="540"/>
        <w:jc w:val="center"/>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lang w:eastAsia="ru-RU"/>
        </w:rPr>
        <w:lastRenderedPageBreak/>
        <w:t xml:space="preserve">1.3.  </w:t>
      </w:r>
      <w:r w:rsidR="00CE38C1" w:rsidRPr="0060063D">
        <w:rPr>
          <w:rFonts w:ascii="Times New Roman" w:eastAsia="Calibri" w:hAnsi="Times New Roman" w:cs="Times New Roman"/>
          <w:b/>
          <w:sz w:val="24"/>
          <w:szCs w:val="24"/>
          <w:lang w:eastAsia="ru-RU"/>
        </w:rPr>
        <w:t>Цель и задачи программы</w:t>
      </w:r>
    </w:p>
    <w:p w14:paraId="63021BC4" w14:textId="77777777" w:rsidR="001A1E3C" w:rsidRPr="0060063D" w:rsidRDefault="001A1E3C" w:rsidP="00CE38C1">
      <w:pPr>
        <w:pStyle w:val="a4"/>
        <w:ind w:firstLine="708"/>
        <w:rPr>
          <w:lang w:eastAsia="ru-RU"/>
        </w:rPr>
      </w:pPr>
      <w:r w:rsidRPr="0060063D">
        <w:rPr>
          <w:rFonts w:eastAsia="Times New Roman"/>
          <w:b/>
          <w:bCs/>
          <w:lang w:eastAsia="ru-RU"/>
        </w:rPr>
        <w:t>Цели программы:</w:t>
      </w:r>
      <w:r w:rsidR="00654C16" w:rsidRPr="0060063D">
        <w:rPr>
          <w:rFonts w:eastAsia="Times New Roman"/>
          <w:b/>
          <w:bCs/>
          <w:lang w:eastAsia="ru-RU"/>
        </w:rPr>
        <w:t xml:space="preserve"> </w:t>
      </w:r>
      <w:r w:rsidRPr="0060063D">
        <w:rPr>
          <w:lang w:eastAsia="ru-RU"/>
        </w:rPr>
        <w:t>Знакомство детей с игрой «шахматы»; формирование первичных умений игры в шахматы</w:t>
      </w:r>
    </w:p>
    <w:p w14:paraId="62F019B9" w14:textId="77777777" w:rsidR="001A1E3C" w:rsidRPr="0060063D" w:rsidRDefault="001A1E3C" w:rsidP="00CE38C1">
      <w:pPr>
        <w:pStyle w:val="a4"/>
        <w:ind w:firstLine="708"/>
        <w:rPr>
          <w:b/>
          <w:bCs/>
          <w:lang w:eastAsia="ru-RU"/>
        </w:rPr>
      </w:pPr>
      <w:r w:rsidRPr="0060063D">
        <w:rPr>
          <w:b/>
          <w:bCs/>
          <w:lang w:eastAsia="ru-RU"/>
        </w:rPr>
        <w:t>Задачи программы</w:t>
      </w:r>
      <w:r w:rsidR="00CE38C1" w:rsidRPr="0060063D">
        <w:rPr>
          <w:b/>
          <w:bCs/>
          <w:lang w:eastAsia="ru-RU"/>
        </w:rPr>
        <w:t>:</w:t>
      </w:r>
    </w:p>
    <w:p w14:paraId="3017C126" w14:textId="2CEF10B4" w:rsidR="001A1E3C" w:rsidRPr="0060063D" w:rsidRDefault="001A1E3C" w:rsidP="00CE38C1">
      <w:pPr>
        <w:pStyle w:val="a4"/>
        <w:numPr>
          <w:ilvl w:val="0"/>
          <w:numId w:val="4"/>
        </w:numPr>
        <w:ind w:left="2136"/>
        <w:jc w:val="both"/>
        <w:rPr>
          <w:bCs/>
          <w:lang w:eastAsia="ru-RU"/>
        </w:rPr>
      </w:pPr>
      <w:r w:rsidRPr="0060063D">
        <w:rPr>
          <w:bCs/>
          <w:lang w:eastAsia="ru-RU"/>
        </w:rPr>
        <w:t>Вызвать интерес воспитанников к игре в шахматы</w:t>
      </w:r>
      <w:r w:rsidR="00F21FA1">
        <w:rPr>
          <w:bCs/>
          <w:lang w:eastAsia="ru-RU"/>
        </w:rPr>
        <w:t>;</w:t>
      </w:r>
    </w:p>
    <w:p w14:paraId="24C576DA" w14:textId="1449AF50" w:rsidR="00760F8B" w:rsidRDefault="001A1E3C" w:rsidP="00760F8B">
      <w:pPr>
        <w:pStyle w:val="a4"/>
        <w:numPr>
          <w:ilvl w:val="0"/>
          <w:numId w:val="4"/>
        </w:numPr>
        <w:ind w:left="2136"/>
        <w:jc w:val="both"/>
        <w:rPr>
          <w:bCs/>
          <w:lang w:eastAsia="ru-RU"/>
        </w:rPr>
      </w:pPr>
      <w:r w:rsidRPr="0060063D">
        <w:rPr>
          <w:bCs/>
          <w:lang w:eastAsia="ru-RU"/>
        </w:rPr>
        <w:t>Познакомить с шахматным полем, основными понятиями (белые, черные поля, горизонталь, вертикаль, диагональ, центр)</w:t>
      </w:r>
      <w:r w:rsidR="00F21FA1">
        <w:rPr>
          <w:bCs/>
          <w:lang w:eastAsia="ru-RU"/>
        </w:rPr>
        <w:t>;</w:t>
      </w:r>
    </w:p>
    <w:p w14:paraId="7A90EBAA" w14:textId="036929BF" w:rsidR="001A1E3C" w:rsidRPr="00760F8B" w:rsidRDefault="00760F8B" w:rsidP="00760F8B">
      <w:pPr>
        <w:pStyle w:val="a4"/>
        <w:numPr>
          <w:ilvl w:val="0"/>
          <w:numId w:val="4"/>
        </w:numPr>
        <w:ind w:left="2136"/>
        <w:jc w:val="both"/>
        <w:rPr>
          <w:bCs/>
          <w:lang w:eastAsia="ru-RU"/>
        </w:rPr>
      </w:pPr>
      <w:r w:rsidRPr="0060063D">
        <w:rPr>
          <w:bCs/>
          <w:lang w:eastAsia="ru-RU"/>
        </w:rPr>
        <w:t>Познакомить с шахматными фигурами, их названиями и игровыми возможностями</w:t>
      </w:r>
      <w:r w:rsidR="00F21FA1">
        <w:rPr>
          <w:bCs/>
          <w:lang w:eastAsia="ru-RU"/>
        </w:rPr>
        <w:t>;</w:t>
      </w:r>
    </w:p>
    <w:p w14:paraId="24ADD7C3" w14:textId="03FF01C7" w:rsidR="00654C16" w:rsidRPr="0060063D" w:rsidRDefault="001A1E3C" w:rsidP="00654C16">
      <w:pPr>
        <w:pStyle w:val="a4"/>
        <w:numPr>
          <w:ilvl w:val="0"/>
          <w:numId w:val="4"/>
        </w:numPr>
        <w:ind w:left="2136"/>
        <w:jc w:val="both"/>
        <w:rPr>
          <w:bCs/>
          <w:lang w:eastAsia="ru-RU"/>
        </w:rPr>
      </w:pPr>
      <w:r w:rsidRPr="0060063D">
        <w:rPr>
          <w:bCs/>
          <w:lang w:eastAsia="ru-RU"/>
        </w:rPr>
        <w:t>Познакомить с начальной расстановкой фигур на шахматном поле</w:t>
      </w:r>
      <w:r w:rsidR="00F21FA1">
        <w:rPr>
          <w:bCs/>
          <w:lang w:eastAsia="ru-RU"/>
        </w:rPr>
        <w:t>;</w:t>
      </w:r>
    </w:p>
    <w:p w14:paraId="3C3B292F" w14:textId="68F3F0B4" w:rsidR="001A1E3C" w:rsidRPr="0060063D" w:rsidRDefault="001A1E3C" w:rsidP="00F30BEA">
      <w:pPr>
        <w:pStyle w:val="a4"/>
        <w:numPr>
          <w:ilvl w:val="0"/>
          <w:numId w:val="4"/>
        </w:numPr>
        <w:ind w:left="2136"/>
        <w:jc w:val="both"/>
        <w:rPr>
          <w:bCs/>
          <w:lang w:eastAsia="ru-RU"/>
        </w:rPr>
      </w:pPr>
      <w:r w:rsidRPr="0060063D">
        <w:rPr>
          <w:bCs/>
          <w:lang w:eastAsia="ru-RU"/>
        </w:rPr>
        <w:t>Дать представления и формировать игровые умения приемов игры в шахматы (правила</w:t>
      </w:r>
      <w:r w:rsidR="00F30BEA" w:rsidRPr="0060063D">
        <w:rPr>
          <w:bCs/>
          <w:lang w:eastAsia="ru-RU"/>
        </w:rPr>
        <w:t xml:space="preserve"> </w:t>
      </w:r>
      <w:r w:rsidRPr="0060063D">
        <w:rPr>
          <w:bCs/>
          <w:lang w:eastAsia="ru-RU"/>
        </w:rPr>
        <w:t>ходов и взятие фигур)</w:t>
      </w:r>
      <w:r w:rsidR="00F21FA1">
        <w:rPr>
          <w:bCs/>
          <w:lang w:eastAsia="ru-RU"/>
        </w:rPr>
        <w:t>;</w:t>
      </w:r>
    </w:p>
    <w:p w14:paraId="44A7C5A4" w14:textId="58A7766D" w:rsidR="001A1E3C" w:rsidRPr="0060063D" w:rsidRDefault="001A1E3C" w:rsidP="00CE38C1">
      <w:pPr>
        <w:pStyle w:val="a4"/>
        <w:numPr>
          <w:ilvl w:val="0"/>
          <w:numId w:val="4"/>
        </w:numPr>
        <w:ind w:left="2136"/>
        <w:jc w:val="both"/>
        <w:rPr>
          <w:bCs/>
          <w:lang w:eastAsia="ru-RU"/>
        </w:rPr>
      </w:pPr>
      <w:r w:rsidRPr="0060063D">
        <w:rPr>
          <w:bCs/>
          <w:lang w:eastAsia="ru-RU"/>
        </w:rPr>
        <w:t xml:space="preserve">Учить детей играть шахматными </w:t>
      </w:r>
      <w:r w:rsidR="00566637" w:rsidRPr="0060063D">
        <w:rPr>
          <w:bCs/>
          <w:lang w:eastAsia="ru-RU"/>
        </w:rPr>
        <w:t>фигурами,</w:t>
      </w:r>
      <w:r w:rsidRPr="0060063D">
        <w:rPr>
          <w:bCs/>
          <w:lang w:eastAsia="ru-RU"/>
        </w:rPr>
        <w:t xml:space="preserve"> не нарушая правил</w:t>
      </w:r>
      <w:r w:rsidR="00F21FA1">
        <w:rPr>
          <w:bCs/>
          <w:lang w:eastAsia="ru-RU"/>
        </w:rPr>
        <w:t>;</w:t>
      </w:r>
    </w:p>
    <w:p w14:paraId="73560F0C" w14:textId="75EBD73C" w:rsidR="001A1E3C" w:rsidRPr="0060063D" w:rsidRDefault="001A1E3C" w:rsidP="00CE38C1">
      <w:pPr>
        <w:pStyle w:val="a4"/>
        <w:numPr>
          <w:ilvl w:val="0"/>
          <w:numId w:val="4"/>
        </w:numPr>
        <w:ind w:left="2136"/>
        <w:jc w:val="both"/>
        <w:rPr>
          <w:bCs/>
          <w:lang w:eastAsia="ru-RU"/>
        </w:rPr>
      </w:pPr>
      <w:r w:rsidRPr="0060063D">
        <w:rPr>
          <w:bCs/>
          <w:lang w:eastAsia="ru-RU"/>
        </w:rPr>
        <w:t>Формировать умения строить внутренний план действий для достижения цели шахматной партии (шах, мат, ничья)</w:t>
      </w:r>
      <w:r w:rsidR="00F21FA1">
        <w:rPr>
          <w:bCs/>
          <w:lang w:eastAsia="ru-RU"/>
        </w:rPr>
        <w:t>.</w:t>
      </w:r>
    </w:p>
    <w:p w14:paraId="478C43D5" w14:textId="77777777" w:rsidR="00CE38C1" w:rsidRPr="0060063D" w:rsidRDefault="00CE38C1" w:rsidP="00CE38C1">
      <w:pPr>
        <w:pStyle w:val="a4"/>
        <w:ind w:left="2136"/>
        <w:jc w:val="both"/>
        <w:rPr>
          <w:bCs/>
          <w:lang w:eastAsia="ru-RU"/>
        </w:rPr>
      </w:pPr>
    </w:p>
    <w:p w14:paraId="6B13219C" w14:textId="78F6F212" w:rsidR="00CE38C1" w:rsidRDefault="00E90D4B" w:rsidP="00E90D4B">
      <w:pPr>
        <w:tabs>
          <w:tab w:val="left" w:pos="6300"/>
        </w:tabs>
        <w:spacing w:after="0" w:line="360" w:lineRule="auto"/>
        <w:ind w:left="900"/>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r w:rsidRPr="00E90D4B">
        <w:rPr>
          <w:rFonts w:ascii="Times New Roman" w:eastAsia="Calibri" w:hAnsi="Times New Roman" w:cs="Times New Roman"/>
          <w:b/>
          <w:sz w:val="24"/>
          <w:szCs w:val="24"/>
        </w:rPr>
        <w:t xml:space="preserve"> </w:t>
      </w:r>
      <w:r w:rsidR="00CE38C1" w:rsidRPr="00E90D4B">
        <w:rPr>
          <w:rFonts w:ascii="Times New Roman" w:eastAsia="Calibri" w:hAnsi="Times New Roman" w:cs="Times New Roman"/>
          <w:b/>
          <w:sz w:val="24"/>
          <w:szCs w:val="24"/>
        </w:rPr>
        <w:t>Отличительные особенности</w:t>
      </w:r>
    </w:p>
    <w:p w14:paraId="34B1A522" w14:textId="77777777" w:rsidR="00E90D4B" w:rsidRPr="00E90D4B" w:rsidRDefault="00E90D4B" w:rsidP="00E90D4B">
      <w:pPr>
        <w:tabs>
          <w:tab w:val="left" w:pos="6300"/>
        </w:tabs>
        <w:spacing w:after="0" w:line="360" w:lineRule="auto"/>
        <w:ind w:left="900"/>
        <w:jc w:val="center"/>
        <w:rPr>
          <w:rFonts w:ascii="Times New Roman" w:hAnsi="Times New Roman" w:cs="Times New Roman"/>
          <w:b/>
          <w:sz w:val="24"/>
          <w:szCs w:val="24"/>
        </w:rPr>
      </w:pPr>
    </w:p>
    <w:p w14:paraId="57FD58B4" w14:textId="4898B87D" w:rsidR="00CE38C1" w:rsidRPr="0060063D" w:rsidRDefault="005506CE" w:rsidP="00CE38C1">
      <w:pPr>
        <w:pStyle w:val="a5"/>
        <w:tabs>
          <w:tab w:val="left" w:pos="6300"/>
        </w:tabs>
        <w:spacing w:after="0" w:line="360" w:lineRule="auto"/>
        <w:ind w:left="0"/>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w:t>
      </w:r>
      <w:r w:rsidR="00CE38C1" w:rsidRPr="0060063D">
        <w:rPr>
          <w:rFonts w:ascii="Times New Roman" w:eastAsia="Times New Roman" w:hAnsi="Times New Roman" w:cs="Times New Roman"/>
          <w:sz w:val="24"/>
          <w:szCs w:val="24"/>
          <w:lang w:eastAsia="ru-RU"/>
        </w:rPr>
        <w:t xml:space="preserve">Отличительной особенностью программы является не подготовка профессиональных шахматистов, а воспитание в детях любви к этой древней игре, развитие потребностей в обучении игре в шахматы в условиях дошкольного образовательного учреждения и повышение уровня интеллектуального развития дошкольников. Также отличительная особенность программы выступает в качестве увлекательной дидактической системы, которая помогает в подготовке детей к школе, способствуя формированию запаса знаний, умений и навыков, которые станут базой для дальнейшего обучения, овладению мыслительными операциями (анализ и синтез, сравнение, обобщение и классификация), формированию умения понимать учебную задачу и выполнять её самостоятельно, планировать свою деятельность и осуществлять самоконтроль и самооценку, способствуя развитию способности к </w:t>
      </w:r>
      <w:r w:rsidR="00566637" w:rsidRPr="0060063D">
        <w:rPr>
          <w:rFonts w:ascii="Times New Roman" w:eastAsia="Times New Roman" w:hAnsi="Times New Roman" w:cs="Times New Roman"/>
          <w:sz w:val="24"/>
          <w:szCs w:val="24"/>
          <w:lang w:eastAsia="ru-RU"/>
        </w:rPr>
        <w:t>само регуляции</w:t>
      </w:r>
      <w:r w:rsidR="00CE38C1" w:rsidRPr="0060063D">
        <w:rPr>
          <w:rFonts w:ascii="Times New Roman" w:eastAsia="Times New Roman" w:hAnsi="Times New Roman" w:cs="Times New Roman"/>
          <w:sz w:val="24"/>
          <w:szCs w:val="24"/>
          <w:lang w:eastAsia="ru-RU"/>
        </w:rPr>
        <w:t xml:space="preserve"> поведения и проявлению волевых усилии для выполнения поставленных задач.</w:t>
      </w:r>
    </w:p>
    <w:p w14:paraId="2D40D51F" w14:textId="77777777" w:rsidR="00CE38C1" w:rsidRPr="0060063D" w:rsidRDefault="00CE38C1" w:rsidP="00CE38C1">
      <w:pPr>
        <w:pStyle w:val="2"/>
        <w:shd w:val="clear" w:color="auto" w:fill="FFFFFF"/>
        <w:spacing w:before="0" w:beforeAutospacing="0" w:after="150" w:afterAutospacing="0"/>
        <w:jc w:val="both"/>
        <w:rPr>
          <w:i/>
          <w:iCs/>
        </w:rPr>
      </w:pPr>
      <w:r w:rsidRPr="0060063D">
        <w:t>Обучение игре в шахматы осуществляется на основе общих</w:t>
      </w:r>
      <w:r w:rsidRPr="0060063D">
        <w:rPr>
          <w:rStyle w:val="apple-converted-space"/>
        </w:rPr>
        <w:t> </w:t>
      </w:r>
      <w:r w:rsidRPr="0060063D">
        <w:rPr>
          <w:b/>
          <w:bCs/>
          <w:i/>
          <w:iCs/>
        </w:rPr>
        <w:t>методических принципов</w:t>
      </w:r>
      <w:r w:rsidRPr="0060063D">
        <w:rPr>
          <w:i/>
          <w:iCs/>
        </w:rPr>
        <w:t>:</w:t>
      </w:r>
    </w:p>
    <w:p w14:paraId="2B3CD709" w14:textId="77777777" w:rsidR="00CE38C1" w:rsidRPr="0060063D" w:rsidRDefault="00CE38C1" w:rsidP="00CE38C1">
      <w:pPr>
        <w:numPr>
          <w:ilvl w:val="0"/>
          <w:numId w:val="18"/>
        </w:numPr>
        <w:tabs>
          <w:tab w:val="left" w:pos="6300"/>
        </w:tabs>
        <w:spacing w:after="0" w:line="360" w:lineRule="auto"/>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принцип психологической комфортности - создание образовательной среды;  </w:t>
      </w:r>
    </w:p>
    <w:p w14:paraId="581246C4" w14:textId="77777777" w:rsidR="00CE38C1" w:rsidRPr="0060063D" w:rsidRDefault="00CE38C1" w:rsidP="00CE38C1">
      <w:pPr>
        <w:numPr>
          <w:ilvl w:val="0"/>
          <w:numId w:val="18"/>
        </w:numPr>
        <w:tabs>
          <w:tab w:val="left" w:pos="6300"/>
        </w:tabs>
        <w:spacing w:after="0" w:line="360" w:lineRule="auto"/>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принцип минимакса - обеспечивается возможность продвижения каждого ребенка своим темпом;  </w:t>
      </w:r>
    </w:p>
    <w:p w14:paraId="5031A684" w14:textId="77777777" w:rsidR="00CE38C1" w:rsidRPr="0060063D" w:rsidRDefault="00CE38C1" w:rsidP="00CE38C1">
      <w:pPr>
        <w:numPr>
          <w:ilvl w:val="0"/>
          <w:numId w:val="18"/>
        </w:numPr>
        <w:tabs>
          <w:tab w:val="left" w:pos="6300"/>
        </w:tabs>
        <w:spacing w:after="0" w:line="360" w:lineRule="auto"/>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принцип целостного представления о мире - при введении нового знания раскрывается его взаимосвязь с предметами и явлениями окружающего мира;  </w:t>
      </w:r>
    </w:p>
    <w:p w14:paraId="1BCE0393" w14:textId="77777777" w:rsidR="00CE38C1" w:rsidRPr="0060063D" w:rsidRDefault="00CE38C1" w:rsidP="00CE38C1">
      <w:pPr>
        <w:numPr>
          <w:ilvl w:val="0"/>
          <w:numId w:val="18"/>
        </w:numPr>
        <w:tabs>
          <w:tab w:val="left" w:pos="6300"/>
        </w:tabs>
        <w:spacing w:after="0" w:line="360" w:lineRule="auto"/>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lastRenderedPageBreak/>
        <w:t xml:space="preserve">принцип вариативности - у детей формируется умение осуществлять собственный выбор и им систематически предоставляется возможность выбора;  </w:t>
      </w:r>
    </w:p>
    <w:p w14:paraId="496BEE47" w14:textId="77777777" w:rsidR="00CE38C1" w:rsidRPr="0060063D" w:rsidRDefault="00CE38C1" w:rsidP="00CE38C1">
      <w:pPr>
        <w:numPr>
          <w:ilvl w:val="0"/>
          <w:numId w:val="18"/>
        </w:numPr>
        <w:tabs>
          <w:tab w:val="left" w:pos="6300"/>
        </w:tabs>
        <w:spacing w:after="0" w:line="360" w:lineRule="auto"/>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принцип творчества - процесс обучения сориентирован на приобретение детьми собственного опыта творческой деятельности.</w:t>
      </w:r>
    </w:p>
    <w:p w14:paraId="4CA0E565" w14:textId="77777777" w:rsidR="00CE38C1" w:rsidRPr="0060063D" w:rsidRDefault="00CE38C1" w:rsidP="00CE38C1">
      <w:pPr>
        <w:pStyle w:val="2"/>
        <w:shd w:val="clear" w:color="auto" w:fill="FFFFFF"/>
        <w:spacing w:before="0" w:beforeAutospacing="0" w:after="150" w:afterAutospacing="0"/>
        <w:ind w:firstLine="567"/>
        <w:jc w:val="both"/>
      </w:pPr>
      <w:r w:rsidRPr="0060063D">
        <w:t>Использование данных принципов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14:paraId="538D3818" w14:textId="77777777" w:rsidR="00CE38C1" w:rsidRPr="0060063D" w:rsidRDefault="00CE38C1" w:rsidP="00CE38C1">
      <w:pPr>
        <w:pStyle w:val="a4"/>
        <w:rPr>
          <w:lang w:eastAsia="ru-RU"/>
        </w:rPr>
      </w:pPr>
    </w:p>
    <w:p w14:paraId="6BADD9D7" w14:textId="05257000" w:rsidR="00CE38C1" w:rsidRDefault="00566637" w:rsidP="00E90D4B">
      <w:pPr>
        <w:tabs>
          <w:tab w:val="left" w:pos="6300"/>
        </w:tabs>
        <w:spacing w:after="0" w:line="360" w:lineRule="auto"/>
        <w:ind w:firstLine="567"/>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00E90D4B">
        <w:rPr>
          <w:rFonts w:ascii="Times New Roman" w:eastAsia="Calibri" w:hAnsi="Times New Roman" w:cs="Times New Roman"/>
          <w:b/>
          <w:sz w:val="24"/>
          <w:szCs w:val="24"/>
          <w:lang w:eastAsia="ru-RU"/>
        </w:rPr>
        <w:t>.5</w:t>
      </w:r>
      <w:r>
        <w:rPr>
          <w:rFonts w:ascii="Times New Roman" w:eastAsia="Calibri" w:hAnsi="Times New Roman" w:cs="Times New Roman"/>
          <w:b/>
          <w:sz w:val="24"/>
          <w:szCs w:val="24"/>
          <w:lang w:eastAsia="ru-RU"/>
        </w:rPr>
        <w:t xml:space="preserve">. Возраст </w:t>
      </w:r>
      <w:r w:rsidRPr="0060063D">
        <w:rPr>
          <w:rFonts w:ascii="Times New Roman" w:eastAsia="Calibri" w:hAnsi="Times New Roman" w:cs="Times New Roman"/>
          <w:b/>
          <w:sz w:val="24"/>
          <w:szCs w:val="24"/>
          <w:lang w:eastAsia="ru-RU"/>
        </w:rPr>
        <w:t>детей,</w:t>
      </w:r>
      <w:r w:rsidR="00CE38C1" w:rsidRPr="0060063D">
        <w:rPr>
          <w:rFonts w:ascii="Times New Roman" w:eastAsia="Calibri" w:hAnsi="Times New Roman" w:cs="Times New Roman"/>
          <w:b/>
          <w:sz w:val="24"/>
          <w:szCs w:val="24"/>
          <w:lang w:eastAsia="ru-RU"/>
        </w:rPr>
        <w:t xml:space="preserve"> участвующий в реализации программы</w:t>
      </w:r>
    </w:p>
    <w:p w14:paraId="044717B5" w14:textId="77777777" w:rsidR="00E90D4B" w:rsidRPr="0060063D" w:rsidRDefault="00E90D4B" w:rsidP="00E90D4B">
      <w:pPr>
        <w:tabs>
          <w:tab w:val="left" w:pos="6300"/>
        </w:tabs>
        <w:spacing w:after="0" w:line="360" w:lineRule="auto"/>
        <w:ind w:firstLine="567"/>
        <w:contextualSpacing/>
        <w:jc w:val="center"/>
        <w:rPr>
          <w:rFonts w:ascii="Times New Roman" w:eastAsia="Times New Roman" w:hAnsi="Times New Roman" w:cs="Times New Roman"/>
          <w:b/>
          <w:sz w:val="24"/>
          <w:szCs w:val="24"/>
          <w:lang w:eastAsia="ru-RU"/>
        </w:rPr>
      </w:pPr>
    </w:p>
    <w:p w14:paraId="078B073E" w14:textId="77777777" w:rsidR="00CE38C1" w:rsidRPr="0060063D" w:rsidRDefault="00A21F28" w:rsidP="00CE38C1">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Старший дошкольный возраст (5-6</w:t>
      </w:r>
      <w:r w:rsidR="00CE38C1" w:rsidRPr="0060063D">
        <w:rPr>
          <w:rFonts w:ascii="Times New Roman" w:eastAsia="Times New Roman" w:hAnsi="Times New Roman" w:cs="Times New Roman"/>
          <w:sz w:val="24"/>
          <w:szCs w:val="24"/>
          <w:lang w:eastAsia="ru-RU"/>
        </w:rPr>
        <w:t xml:space="preserve"> лет). </w:t>
      </w:r>
    </w:p>
    <w:p w14:paraId="7BA18BFE" w14:textId="77777777" w:rsidR="001A1E3C" w:rsidRPr="0060063D" w:rsidRDefault="001A1E3C" w:rsidP="00CE38C1">
      <w:pPr>
        <w:tabs>
          <w:tab w:val="left" w:pos="6300"/>
        </w:tabs>
        <w:spacing w:after="0" w:line="360" w:lineRule="auto"/>
        <w:contextualSpacing/>
        <w:jc w:val="both"/>
        <w:rPr>
          <w:rFonts w:ascii="Times New Roman" w:eastAsia="Times New Roman" w:hAnsi="Times New Roman" w:cs="Times New Roman"/>
          <w:b/>
          <w:sz w:val="24"/>
          <w:szCs w:val="24"/>
          <w:lang w:eastAsia="ru-RU"/>
        </w:rPr>
      </w:pPr>
    </w:p>
    <w:p w14:paraId="7F84917F" w14:textId="77777777" w:rsidR="001A1E3C" w:rsidRPr="0060063D" w:rsidRDefault="001A1E3C" w:rsidP="00AB60A7">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В старшем дошкольном возрасте происходит интенсивное развитие интеллектуальной, нравственно-волевой и эмоциональной сфер личности. Ребенок пяти лет становится все более активным в познании. Он познает мир, окружающих его людей и себя, что позволяет ему выработать собственный стиль деятельности, основанный на его особенностях и облегчающий социализацию. </w:t>
      </w:r>
    </w:p>
    <w:p w14:paraId="1BCEA9A7" w14:textId="77777777" w:rsidR="00AF6DB4" w:rsidRPr="0060063D" w:rsidRDefault="00AF6DB4" w:rsidP="00AB60A7">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p>
    <w:p w14:paraId="624F3086" w14:textId="6511F696" w:rsidR="00CE38C1" w:rsidRPr="00E90D4B" w:rsidRDefault="00E90D4B" w:rsidP="00E90D4B">
      <w:pPr>
        <w:tabs>
          <w:tab w:val="left" w:pos="6300"/>
        </w:tabs>
        <w:spacing w:after="0" w:line="360" w:lineRule="auto"/>
        <w:ind w:left="900"/>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1.6.</w:t>
      </w:r>
      <w:r w:rsidRPr="00E90D4B">
        <w:rPr>
          <w:rFonts w:ascii="Times New Roman" w:eastAsia="Calibri" w:hAnsi="Times New Roman" w:cs="Times New Roman"/>
          <w:b/>
          <w:sz w:val="24"/>
          <w:szCs w:val="24"/>
          <w:lang w:eastAsia="ru-RU"/>
        </w:rPr>
        <w:t xml:space="preserve"> </w:t>
      </w:r>
      <w:r w:rsidR="00CE38C1" w:rsidRPr="00E90D4B">
        <w:rPr>
          <w:rFonts w:ascii="Times New Roman" w:eastAsia="Calibri" w:hAnsi="Times New Roman" w:cs="Times New Roman"/>
          <w:b/>
          <w:sz w:val="24"/>
          <w:szCs w:val="24"/>
          <w:lang w:eastAsia="ru-RU"/>
        </w:rPr>
        <w:t>Сроки реализации программы</w:t>
      </w:r>
    </w:p>
    <w:p w14:paraId="1305821D" w14:textId="77777777" w:rsidR="001A1E3C" w:rsidRPr="0060063D" w:rsidRDefault="00A21F28" w:rsidP="002F002D">
      <w:pPr>
        <w:tabs>
          <w:tab w:val="left" w:pos="6300"/>
        </w:tabs>
        <w:spacing w:after="0" w:line="360" w:lineRule="auto"/>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Данная Программа рассчитана на 1 год</w:t>
      </w:r>
      <w:r w:rsidR="001A1E3C" w:rsidRPr="0060063D">
        <w:rPr>
          <w:rFonts w:ascii="Times New Roman" w:eastAsia="Times New Roman" w:hAnsi="Times New Roman" w:cs="Times New Roman"/>
          <w:sz w:val="24"/>
          <w:szCs w:val="24"/>
          <w:lang w:eastAsia="ru-RU"/>
        </w:rPr>
        <w:t xml:space="preserve"> (старшая </w:t>
      </w:r>
      <w:r w:rsidRPr="0060063D">
        <w:rPr>
          <w:rFonts w:ascii="Times New Roman" w:eastAsia="Times New Roman" w:hAnsi="Times New Roman" w:cs="Times New Roman"/>
          <w:sz w:val="24"/>
          <w:szCs w:val="24"/>
          <w:lang w:eastAsia="ru-RU"/>
        </w:rPr>
        <w:t>группа</w:t>
      </w:r>
      <w:r w:rsidR="001A1E3C" w:rsidRPr="0060063D">
        <w:rPr>
          <w:rFonts w:ascii="Times New Roman" w:eastAsia="Times New Roman" w:hAnsi="Times New Roman" w:cs="Times New Roman"/>
          <w:sz w:val="24"/>
          <w:szCs w:val="24"/>
          <w:lang w:eastAsia="ru-RU"/>
        </w:rPr>
        <w:t>). Набор в группу осуществляется в начале учебного года по желанию детей и родителей (законных представителей)</w:t>
      </w:r>
    </w:p>
    <w:p w14:paraId="555D488F" w14:textId="77777777" w:rsidR="002F002D" w:rsidRPr="0060063D" w:rsidRDefault="002F002D" w:rsidP="002F002D">
      <w:pPr>
        <w:tabs>
          <w:tab w:val="left" w:pos="6300"/>
        </w:tabs>
        <w:spacing w:after="0" w:line="360" w:lineRule="auto"/>
        <w:contextualSpacing/>
        <w:jc w:val="both"/>
        <w:rPr>
          <w:rFonts w:ascii="Times New Roman" w:eastAsia="Times New Roman" w:hAnsi="Times New Roman" w:cs="Times New Roman"/>
          <w:sz w:val="24"/>
          <w:szCs w:val="24"/>
          <w:lang w:eastAsia="ru-RU"/>
        </w:rPr>
      </w:pPr>
    </w:p>
    <w:p w14:paraId="76B56E5D" w14:textId="4783934E" w:rsidR="002F002D" w:rsidRDefault="00E90D4B" w:rsidP="00E90D4B">
      <w:pPr>
        <w:tabs>
          <w:tab w:val="left" w:pos="6300"/>
        </w:tabs>
        <w:spacing w:after="0" w:line="360" w:lineRule="auto"/>
        <w:ind w:left="900"/>
        <w:jc w:val="center"/>
        <w:rPr>
          <w:rFonts w:ascii="Times New Roman" w:eastAsia="Calibri" w:hAnsi="Times New Roman" w:cs="Times New Roman"/>
          <w:b/>
          <w:sz w:val="24"/>
          <w:szCs w:val="24"/>
          <w:lang w:eastAsia="ru-RU"/>
        </w:rPr>
      </w:pPr>
      <w:bookmarkStart w:id="0" w:name="_Hlk85407935"/>
      <w:r>
        <w:rPr>
          <w:rFonts w:ascii="Times New Roman" w:eastAsia="Calibri" w:hAnsi="Times New Roman" w:cs="Times New Roman"/>
          <w:b/>
          <w:sz w:val="24"/>
          <w:szCs w:val="24"/>
          <w:lang w:eastAsia="ru-RU"/>
        </w:rPr>
        <w:t>1.7.</w:t>
      </w:r>
      <w:r w:rsidRPr="00E90D4B">
        <w:rPr>
          <w:rFonts w:ascii="Times New Roman" w:eastAsia="Calibri" w:hAnsi="Times New Roman" w:cs="Times New Roman"/>
          <w:b/>
          <w:sz w:val="24"/>
          <w:szCs w:val="24"/>
          <w:lang w:eastAsia="ru-RU"/>
        </w:rPr>
        <w:t xml:space="preserve"> </w:t>
      </w:r>
      <w:r w:rsidR="002F002D" w:rsidRPr="00E90D4B">
        <w:rPr>
          <w:rFonts w:ascii="Times New Roman" w:eastAsia="Calibri" w:hAnsi="Times New Roman" w:cs="Times New Roman"/>
          <w:b/>
          <w:sz w:val="24"/>
          <w:szCs w:val="24"/>
          <w:lang w:eastAsia="ru-RU"/>
        </w:rPr>
        <w:t>Формы и режим занятий</w:t>
      </w:r>
    </w:p>
    <w:p w14:paraId="1DB6DFCB" w14:textId="77777777" w:rsidR="00E90D4B" w:rsidRPr="00E90D4B" w:rsidRDefault="00E90D4B" w:rsidP="00E90D4B">
      <w:pPr>
        <w:tabs>
          <w:tab w:val="left" w:pos="6300"/>
        </w:tabs>
        <w:spacing w:after="0" w:line="360" w:lineRule="auto"/>
        <w:ind w:left="900"/>
        <w:jc w:val="center"/>
        <w:rPr>
          <w:rFonts w:ascii="Times New Roman" w:eastAsia="Times New Roman" w:hAnsi="Times New Roman" w:cs="Times New Roman"/>
          <w:b/>
          <w:sz w:val="24"/>
          <w:szCs w:val="24"/>
          <w:lang w:eastAsia="ru-RU"/>
        </w:rPr>
      </w:pPr>
    </w:p>
    <w:bookmarkEnd w:id="0"/>
    <w:p w14:paraId="2957CC83" w14:textId="77777777" w:rsidR="001A1E3C" w:rsidRPr="0060063D" w:rsidRDefault="008915AB" w:rsidP="00AB60A7">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Программа предусматривает 33 занятия в год</w:t>
      </w:r>
      <w:r w:rsidR="001A1E3C" w:rsidRPr="0060063D">
        <w:rPr>
          <w:rFonts w:ascii="Times New Roman" w:eastAsia="Times New Roman" w:hAnsi="Times New Roman" w:cs="Times New Roman"/>
          <w:sz w:val="24"/>
          <w:szCs w:val="24"/>
          <w:lang w:eastAsia="ru-RU"/>
        </w:rPr>
        <w:t>. Программа ориентирована на обучение детей игр</w:t>
      </w:r>
      <w:r w:rsidRPr="0060063D">
        <w:rPr>
          <w:rFonts w:ascii="Times New Roman" w:eastAsia="Times New Roman" w:hAnsi="Times New Roman" w:cs="Times New Roman"/>
          <w:sz w:val="24"/>
          <w:szCs w:val="24"/>
          <w:lang w:eastAsia="ru-RU"/>
        </w:rPr>
        <w:t>е в шахматы в возрасте от 5 до 6</w:t>
      </w:r>
      <w:r w:rsidR="001A1E3C" w:rsidRPr="0060063D">
        <w:rPr>
          <w:rFonts w:ascii="Times New Roman" w:eastAsia="Times New Roman" w:hAnsi="Times New Roman" w:cs="Times New Roman"/>
          <w:sz w:val="24"/>
          <w:szCs w:val="24"/>
          <w:lang w:eastAsia="ru-RU"/>
        </w:rPr>
        <w:t xml:space="preserve"> лет </w:t>
      </w:r>
      <w:r w:rsidRPr="0060063D">
        <w:rPr>
          <w:rFonts w:ascii="Times New Roman" w:eastAsia="Times New Roman" w:hAnsi="Times New Roman" w:cs="Times New Roman"/>
          <w:sz w:val="24"/>
          <w:szCs w:val="24"/>
          <w:lang w:eastAsia="ru-RU"/>
        </w:rPr>
        <w:t xml:space="preserve">и рассчитана на </w:t>
      </w:r>
      <w:r w:rsidR="00A21F28" w:rsidRPr="0060063D">
        <w:rPr>
          <w:rFonts w:ascii="Times New Roman" w:eastAsia="Times New Roman" w:hAnsi="Times New Roman" w:cs="Times New Roman"/>
          <w:sz w:val="24"/>
          <w:szCs w:val="24"/>
          <w:lang w:eastAsia="ru-RU"/>
        </w:rPr>
        <w:t>1 год</w:t>
      </w:r>
      <w:r w:rsidR="001A1E3C" w:rsidRPr="0060063D">
        <w:rPr>
          <w:rFonts w:ascii="Times New Roman" w:eastAsia="Times New Roman" w:hAnsi="Times New Roman" w:cs="Times New Roman"/>
          <w:sz w:val="24"/>
          <w:szCs w:val="24"/>
          <w:lang w:eastAsia="ru-RU"/>
        </w:rPr>
        <w:t>. Наполн</w:t>
      </w:r>
      <w:r w:rsidRPr="0060063D">
        <w:rPr>
          <w:rFonts w:ascii="Times New Roman" w:eastAsia="Times New Roman" w:hAnsi="Times New Roman" w:cs="Times New Roman"/>
          <w:sz w:val="24"/>
          <w:szCs w:val="24"/>
          <w:lang w:eastAsia="ru-RU"/>
        </w:rPr>
        <w:t>яемость группы на занятиях до 15</w:t>
      </w:r>
      <w:r w:rsidR="001A1E3C" w:rsidRPr="0060063D">
        <w:rPr>
          <w:rFonts w:ascii="Times New Roman" w:eastAsia="Times New Roman" w:hAnsi="Times New Roman" w:cs="Times New Roman"/>
          <w:sz w:val="24"/>
          <w:szCs w:val="24"/>
          <w:lang w:eastAsia="ru-RU"/>
        </w:rPr>
        <w:t xml:space="preserve"> детей. Занятия проводя</w:t>
      </w:r>
      <w:r w:rsidRPr="0060063D">
        <w:rPr>
          <w:rFonts w:ascii="Times New Roman" w:eastAsia="Times New Roman" w:hAnsi="Times New Roman" w:cs="Times New Roman"/>
          <w:sz w:val="24"/>
          <w:szCs w:val="24"/>
          <w:lang w:eastAsia="ru-RU"/>
        </w:rPr>
        <w:t>тся 1 раз в неделю (4</w:t>
      </w:r>
      <w:r w:rsidR="001A1E3C" w:rsidRPr="0060063D">
        <w:rPr>
          <w:rFonts w:ascii="Times New Roman" w:eastAsia="Times New Roman" w:hAnsi="Times New Roman" w:cs="Times New Roman"/>
          <w:sz w:val="24"/>
          <w:szCs w:val="24"/>
          <w:lang w:eastAsia="ru-RU"/>
        </w:rPr>
        <w:t xml:space="preserve"> раз</w:t>
      </w:r>
      <w:r w:rsidRPr="0060063D">
        <w:rPr>
          <w:rFonts w:ascii="Times New Roman" w:eastAsia="Times New Roman" w:hAnsi="Times New Roman" w:cs="Times New Roman"/>
          <w:sz w:val="24"/>
          <w:szCs w:val="24"/>
          <w:lang w:eastAsia="ru-RU"/>
        </w:rPr>
        <w:t>а</w:t>
      </w:r>
      <w:r w:rsidR="001A1E3C" w:rsidRPr="0060063D">
        <w:rPr>
          <w:rFonts w:ascii="Times New Roman" w:eastAsia="Times New Roman" w:hAnsi="Times New Roman" w:cs="Times New Roman"/>
          <w:sz w:val="24"/>
          <w:szCs w:val="24"/>
          <w:lang w:eastAsia="ru-RU"/>
        </w:rPr>
        <w:t xml:space="preserve"> в месяц) в течение учебного года. Длительность занятия составляет в старшей группе 25 мин.</w:t>
      </w:r>
      <w:r w:rsidR="00A21F28" w:rsidRPr="0060063D">
        <w:rPr>
          <w:rFonts w:ascii="Times New Roman" w:eastAsia="Times New Roman" w:hAnsi="Times New Roman" w:cs="Times New Roman"/>
          <w:sz w:val="24"/>
          <w:szCs w:val="24"/>
          <w:lang w:eastAsia="ru-RU"/>
        </w:rPr>
        <w:t xml:space="preserve"> </w:t>
      </w:r>
      <w:r w:rsidR="001A1E3C" w:rsidRPr="0060063D">
        <w:rPr>
          <w:rFonts w:ascii="Times New Roman" w:eastAsia="Times New Roman" w:hAnsi="Times New Roman" w:cs="Times New Roman"/>
          <w:sz w:val="24"/>
          <w:szCs w:val="24"/>
          <w:lang w:eastAsia="ru-RU"/>
        </w:rPr>
        <w:t xml:space="preserve">Занятия по шахматам строится на единых принципах и обеспечивает целостность педагогического процесса. На занятиях имеет место как коллективная, так и индивидуальная работа.  </w:t>
      </w:r>
    </w:p>
    <w:p w14:paraId="284D98A1" w14:textId="77777777" w:rsidR="00EE6BB2" w:rsidRPr="0060063D" w:rsidRDefault="00EE6BB2" w:rsidP="00AB60A7">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p>
    <w:p w14:paraId="4905467E" w14:textId="6EA26495" w:rsidR="00EE6BB2" w:rsidRDefault="00E90D4B" w:rsidP="00255FFF">
      <w:pPr>
        <w:tabs>
          <w:tab w:val="left" w:pos="6300"/>
        </w:tabs>
        <w:spacing w:after="0" w:line="360" w:lineRule="auto"/>
        <w:ind w:left="900"/>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1.8.</w:t>
      </w:r>
      <w:r w:rsidR="008878BD" w:rsidRPr="00E90D4B">
        <w:rPr>
          <w:rFonts w:ascii="Times New Roman" w:eastAsia="Calibri" w:hAnsi="Times New Roman" w:cs="Times New Roman"/>
          <w:b/>
          <w:sz w:val="24"/>
          <w:szCs w:val="24"/>
          <w:lang w:eastAsia="ru-RU"/>
        </w:rPr>
        <w:t xml:space="preserve"> </w:t>
      </w:r>
      <w:r w:rsidR="00EE6BB2" w:rsidRPr="00E90D4B">
        <w:rPr>
          <w:rFonts w:ascii="Times New Roman" w:eastAsia="Calibri" w:hAnsi="Times New Roman" w:cs="Times New Roman"/>
          <w:b/>
          <w:sz w:val="24"/>
          <w:szCs w:val="24"/>
          <w:lang w:eastAsia="ru-RU"/>
        </w:rPr>
        <w:t>Ожидаемые результаты освоения основной программы</w:t>
      </w:r>
    </w:p>
    <w:p w14:paraId="59737033" w14:textId="77777777" w:rsidR="00E90D4B" w:rsidRPr="00E90D4B" w:rsidRDefault="00E90D4B" w:rsidP="00E90D4B">
      <w:pPr>
        <w:tabs>
          <w:tab w:val="left" w:pos="6300"/>
        </w:tabs>
        <w:spacing w:after="0" w:line="360" w:lineRule="auto"/>
        <w:ind w:left="900"/>
        <w:rPr>
          <w:rFonts w:ascii="Times New Roman" w:eastAsia="Times New Roman" w:hAnsi="Times New Roman" w:cs="Times New Roman"/>
          <w:b/>
          <w:sz w:val="24"/>
          <w:szCs w:val="24"/>
          <w:lang w:eastAsia="ru-RU"/>
        </w:rPr>
      </w:pPr>
    </w:p>
    <w:p w14:paraId="1E67A769" w14:textId="2C35A5B0" w:rsidR="00EE6BB2" w:rsidRPr="00CA0083" w:rsidRDefault="008915AB" w:rsidP="00CA0083">
      <w:pPr>
        <w:pStyle w:val="a5"/>
        <w:numPr>
          <w:ilvl w:val="0"/>
          <w:numId w:val="21"/>
        </w:numPr>
        <w:tabs>
          <w:tab w:val="left" w:pos="6300"/>
        </w:tabs>
        <w:spacing w:after="0" w:line="360" w:lineRule="auto"/>
        <w:jc w:val="both"/>
        <w:rPr>
          <w:rFonts w:ascii="Times New Roman" w:hAnsi="Times New Roman" w:cs="Times New Roman"/>
          <w:sz w:val="24"/>
          <w:szCs w:val="24"/>
        </w:rPr>
      </w:pPr>
      <w:r w:rsidRPr="0060063D">
        <w:rPr>
          <w:rFonts w:ascii="Times New Roman" w:hAnsi="Times New Roman" w:cs="Times New Roman"/>
          <w:sz w:val="24"/>
          <w:szCs w:val="24"/>
        </w:rPr>
        <w:t>Дошкольники проявляют</w:t>
      </w:r>
      <w:r w:rsidR="00CA0083">
        <w:rPr>
          <w:rFonts w:ascii="Times New Roman" w:hAnsi="Times New Roman" w:cs="Times New Roman"/>
          <w:sz w:val="24"/>
          <w:szCs w:val="24"/>
        </w:rPr>
        <w:t xml:space="preserve"> интерес и</w:t>
      </w:r>
      <w:r w:rsidRPr="0060063D">
        <w:rPr>
          <w:rFonts w:ascii="Times New Roman" w:hAnsi="Times New Roman" w:cs="Times New Roman"/>
          <w:sz w:val="24"/>
          <w:szCs w:val="24"/>
        </w:rPr>
        <w:t xml:space="preserve"> желание учиться играть </w:t>
      </w:r>
      <w:r w:rsidR="00566637" w:rsidRPr="0060063D">
        <w:rPr>
          <w:rFonts w:ascii="Times New Roman" w:hAnsi="Times New Roman" w:cs="Times New Roman"/>
          <w:sz w:val="24"/>
          <w:szCs w:val="24"/>
        </w:rPr>
        <w:t>в шахматы</w:t>
      </w:r>
      <w:r w:rsidR="00576C19">
        <w:rPr>
          <w:rFonts w:ascii="Times New Roman" w:hAnsi="Times New Roman" w:cs="Times New Roman"/>
          <w:sz w:val="24"/>
          <w:szCs w:val="24"/>
        </w:rPr>
        <w:t>;</w:t>
      </w:r>
    </w:p>
    <w:p w14:paraId="098E1C59" w14:textId="0C090827" w:rsidR="00EE6BB2" w:rsidRPr="0060063D" w:rsidRDefault="00EE6BB2" w:rsidP="002F002D">
      <w:pPr>
        <w:pStyle w:val="a5"/>
        <w:numPr>
          <w:ilvl w:val="0"/>
          <w:numId w:val="21"/>
        </w:numPr>
        <w:tabs>
          <w:tab w:val="left" w:pos="6300"/>
        </w:tabs>
        <w:spacing w:after="0" w:line="360" w:lineRule="auto"/>
        <w:jc w:val="both"/>
        <w:rPr>
          <w:rFonts w:ascii="Times New Roman" w:hAnsi="Times New Roman" w:cs="Times New Roman"/>
          <w:sz w:val="24"/>
          <w:szCs w:val="24"/>
        </w:rPr>
      </w:pPr>
      <w:r w:rsidRPr="0060063D">
        <w:rPr>
          <w:rFonts w:ascii="Times New Roman" w:hAnsi="Times New Roman" w:cs="Times New Roman"/>
          <w:sz w:val="24"/>
          <w:szCs w:val="24"/>
        </w:rPr>
        <w:t>Различают шахматные фигуры от других по форме и цвету</w:t>
      </w:r>
      <w:r w:rsidR="00576C19">
        <w:rPr>
          <w:rFonts w:ascii="Times New Roman" w:hAnsi="Times New Roman" w:cs="Times New Roman"/>
          <w:sz w:val="24"/>
          <w:szCs w:val="24"/>
        </w:rPr>
        <w:t>;</w:t>
      </w:r>
    </w:p>
    <w:p w14:paraId="2BE23476" w14:textId="472756C0" w:rsidR="00EE6BB2" w:rsidRPr="0060063D" w:rsidRDefault="00EE6BB2" w:rsidP="002F002D">
      <w:pPr>
        <w:pStyle w:val="a5"/>
        <w:numPr>
          <w:ilvl w:val="0"/>
          <w:numId w:val="21"/>
        </w:numPr>
        <w:tabs>
          <w:tab w:val="left" w:pos="6300"/>
        </w:tabs>
        <w:spacing w:after="0" w:line="360" w:lineRule="auto"/>
        <w:jc w:val="both"/>
        <w:rPr>
          <w:rFonts w:ascii="Times New Roman" w:hAnsi="Times New Roman" w:cs="Times New Roman"/>
          <w:sz w:val="24"/>
          <w:szCs w:val="24"/>
        </w:rPr>
      </w:pPr>
      <w:r w:rsidRPr="0060063D">
        <w:rPr>
          <w:rFonts w:ascii="Times New Roman" w:hAnsi="Times New Roman" w:cs="Times New Roman"/>
          <w:sz w:val="24"/>
          <w:szCs w:val="24"/>
        </w:rPr>
        <w:t>Знакомы с шахматной доской</w:t>
      </w:r>
      <w:r w:rsidR="00576C19">
        <w:rPr>
          <w:rFonts w:ascii="Times New Roman" w:hAnsi="Times New Roman" w:cs="Times New Roman"/>
          <w:sz w:val="24"/>
          <w:szCs w:val="24"/>
        </w:rPr>
        <w:t>;</w:t>
      </w:r>
    </w:p>
    <w:p w14:paraId="20035A34" w14:textId="3BAF5F56" w:rsidR="00A21F28" w:rsidRPr="0060063D" w:rsidRDefault="00EE6BB2" w:rsidP="00124261">
      <w:pPr>
        <w:pStyle w:val="a5"/>
        <w:numPr>
          <w:ilvl w:val="0"/>
          <w:numId w:val="21"/>
        </w:numPr>
        <w:tabs>
          <w:tab w:val="left" w:pos="6300"/>
        </w:tabs>
        <w:spacing w:after="0" w:line="360" w:lineRule="auto"/>
        <w:jc w:val="both"/>
        <w:rPr>
          <w:rFonts w:ascii="Times New Roman" w:hAnsi="Times New Roman" w:cs="Times New Roman"/>
          <w:sz w:val="24"/>
          <w:szCs w:val="24"/>
        </w:rPr>
      </w:pPr>
      <w:r w:rsidRPr="0060063D">
        <w:rPr>
          <w:rFonts w:ascii="Times New Roman" w:hAnsi="Times New Roman" w:cs="Times New Roman"/>
          <w:sz w:val="24"/>
          <w:szCs w:val="24"/>
        </w:rPr>
        <w:lastRenderedPageBreak/>
        <w:t>Дети п</w:t>
      </w:r>
      <w:r w:rsidR="008A2710">
        <w:rPr>
          <w:rFonts w:ascii="Times New Roman" w:hAnsi="Times New Roman" w:cs="Times New Roman"/>
          <w:sz w:val="24"/>
          <w:szCs w:val="24"/>
        </w:rPr>
        <w:t>равильно</w:t>
      </w:r>
      <w:r w:rsidRPr="0060063D">
        <w:rPr>
          <w:rFonts w:ascii="Times New Roman" w:hAnsi="Times New Roman" w:cs="Times New Roman"/>
          <w:sz w:val="24"/>
          <w:szCs w:val="24"/>
        </w:rPr>
        <w:t xml:space="preserve"> расставляют шахматные фигуры и с удовольствием играют в них</w:t>
      </w:r>
      <w:r w:rsidR="00A21F28" w:rsidRPr="0060063D">
        <w:rPr>
          <w:rFonts w:ascii="Times New Roman" w:hAnsi="Times New Roman" w:cs="Times New Roman"/>
          <w:sz w:val="24"/>
          <w:szCs w:val="24"/>
        </w:rPr>
        <w:t xml:space="preserve"> реша</w:t>
      </w:r>
      <w:r w:rsidR="002C333C">
        <w:rPr>
          <w:rFonts w:ascii="Times New Roman" w:hAnsi="Times New Roman" w:cs="Times New Roman"/>
          <w:sz w:val="24"/>
          <w:szCs w:val="24"/>
        </w:rPr>
        <w:t>ют</w:t>
      </w:r>
      <w:r w:rsidR="00A21F28" w:rsidRPr="0060063D">
        <w:rPr>
          <w:rFonts w:ascii="Times New Roman" w:hAnsi="Times New Roman" w:cs="Times New Roman"/>
          <w:sz w:val="24"/>
          <w:szCs w:val="24"/>
        </w:rPr>
        <w:t xml:space="preserve"> простые шахматные задачи</w:t>
      </w:r>
      <w:r w:rsidR="00576C19">
        <w:rPr>
          <w:rFonts w:ascii="Times New Roman" w:hAnsi="Times New Roman" w:cs="Times New Roman"/>
          <w:sz w:val="24"/>
          <w:szCs w:val="24"/>
        </w:rPr>
        <w:t>;</w:t>
      </w:r>
      <w:r w:rsidR="00A21F28" w:rsidRPr="0060063D">
        <w:rPr>
          <w:rFonts w:ascii="Times New Roman" w:hAnsi="Times New Roman" w:cs="Times New Roman"/>
          <w:sz w:val="24"/>
          <w:szCs w:val="24"/>
        </w:rPr>
        <w:t xml:space="preserve"> </w:t>
      </w:r>
    </w:p>
    <w:p w14:paraId="097F4FC6" w14:textId="01553FAE" w:rsidR="00EE6BB2" w:rsidRDefault="00124261" w:rsidP="00AB60A7">
      <w:pPr>
        <w:pStyle w:val="a5"/>
        <w:numPr>
          <w:ilvl w:val="0"/>
          <w:numId w:val="21"/>
        </w:numPr>
        <w:tabs>
          <w:tab w:val="left" w:pos="6300"/>
        </w:tabs>
        <w:spacing w:after="0" w:line="360" w:lineRule="auto"/>
        <w:jc w:val="both"/>
        <w:rPr>
          <w:rFonts w:ascii="Times New Roman" w:hAnsi="Times New Roman" w:cs="Times New Roman"/>
          <w:sz w:val="24"/>
          <w:szCs w:val="24"/>
        </w:rPr>
      </w:pPr>
      <w:r w:rsidRPr="0060063D">
        <w:rPr>
          <w:rFonts w:ascii="Times New Roman" w:hAnsi="Times New Roman" w:cs="Times New Roman"/>
          <w:sz w:val="24"/>
          <w:szCs w:val="24"/>
        </w:rPr>
        <w:t>И</w:t>
      </w:r>
      <w:r w:rsidR="00A21F28" w:rsidRPr="0060063D">
        <w:rPr>
          <w:rFonts w:ascii="Times New Roman" w:hAnsi="Times New Roman" w:cs="Times New Roman"/>
          <w:sz w:val="24"/>
          <w:szCs w:val="24"/>
        </w:rPr>
        <w:t>гра</w:t>
      </w:r>
      <w:r w:rsidR="003D11C9">
        <w:rPr>
          <w:rFonts w:ascii="Times New Roman" w:hAnsi="Times New Roman" w:cs="Times New Roman"/>
          <w:sz w:val="24"/>
          <w:szCs w:val="24"/>
        </w:rPr>
        <w:t>ют</w:t>
      </w:r>
      <w:r w:rsidR="00A21F28" w:rsidRPr="0060063D">
        <w:rPr>
          <w:rFonts w:ascii="Times New Roman" w:hAnsi="Times New Roman" w:cs="Times New Roman"/>
          <w:sz w:val="24"/>
          <w:szCs w:val="24"/>
        </w:rPr>
        <w:t xml:space="preserve"> каждой фигурой в отдельности и в совокупности с другими фигурами без нарушения шахматных правил</w:t>
      </w:r>
      <w:r w:rsidR="00576C19">
        <w:rPr>
          <w:rFonts w:ascii="Times New Roman" w:hAnsi="Times New Roman" w:cs="Times New Roman"/>
          <w:sz w:val="24"/>
          <w:szCs w:val="24"/>
        </w:rPr>
        <w:t>.</w:t>
      </w:r>
    </w:p>
    <w:p w14:paraId="3E78B753" w14:textId="77777777" w:rsidR="00E90D4B" w:rsidRPr="0060063D" w:rsidRDefault="00E90D4B" w:rsidP="00E90D4B">
      <w:pPr>
        <w:pStyle w:val="a5"/>
        <w:tabs>
          <w:tab w:val="left" w:pos="6300"/>
        </w:tabs>
        <w:spacing w:after="0" w:line="360" w:lineRule="auto"/>
        <w:ind w:left="1647"/>
        <w:jc w:val="both"/>
        <w:rPr>
          <w:rFonts w:ascii="Times New Roman" w:hAnsi="Times New Roman" w:cs="Times New Roman"/>
          <w:sz w:val="24"/>
          <w:szCs w:val="24"/>
        </w:rPr>
      </w:pPr>
    </w:p>
    <w:p w14:paraId="74241B3F" w14:textId="2965C59A" w:rsidR="00613A6A" w:rsidRDefault="00E90D4B" w:rsidP="00E90D4B">
      <w:pPr>
        <w:tabs>
          <w:tab w:val="left" w:pos="6300"/>
        </w:tabs>
        <w:spacing w:after="0" w:line="360" w:lineRule="auto"/>
        <w:ind w:left="900"/>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1.9.</w:t>
      </w:r>
      <w:r w:rsidR="00124261" w:rsidRPr="00E90D4B">
        <w:rPr>
          <w:rFonts w:ascii="Times New Roman" w:eastAsia="Calibri" w:hAnsi="Times New Roman" w:cs="Times New Roman"/>
          <w:b/>
          <w:sz w:val="24"/>
          <w:szCs w:val="24"/>
          <w:lang w:eastAsia="ru-RU"/>
        </w:rPr>
        <w:t xml:space="preserve"> </w:t>
      </w:r>
      <w:r w:rsidR="00613A6A" w:rsidRPr="00E90D4B">
        <w:rPr>
          <w:rFonts w:ascii="Times New Roman" w:eastAsia="Calibri" w:hAnsi="Times New Roman" w:cs="Times New Roman"/>
          <w:b/>
          <w:sz w:val="24"/>
          <w:szCs w:val="24"/>
          <w:lang w:eastAsia="ru-RU"/>
        </w:rPr>
        <w:t>Формы подведения итогов программы</w:t>
      </w:r>
    </w:p>
    <w:p w14:paraId="405A5BB8" w14:textId="77777777" w:rsidR="00E90D4B" w:rsidRPr="00E90D4B" w:rsidRDefault="00E90D4B" w:rsidP="00E90D4B">
      <w:pPr>
        <w:tabs>
          <w:tab w:val="left" w:pos="6300"/>
        </w:tabs>
        <w:spacing w:after="0" w:line="360" w:lineRule="auto"/>
        <w:ind w:left="900"/>
        <w:jc w:val="center"/>
        <w:rPr>
          <w:rFonts w:ascii="Times New Roman" w:eastAsia="Times New Roman" w:hAnsi="Times New Roman" w:cs="Times New Roman"/>
          <w:b/>
          <w:sz w:val="24"/>
          <w:szCs w:val="24"/>
          <w:lang w:eastAsia="ru-RU"/>
        </w:rPr>
      </w:pPr>
    </w:p>
    <w:p w14:paraId="28363930" w14:textId="77777777" w:rsidR="009E3493" w:rsidRPr="0060063D" w:rsidRDefault="009E3493" w:rsidP="00613A6A">
      <w:pPr>
        <w:tabs>
          <w:tab w:val="left" w:pos="6300"/>
        </w:tabs>
        <w:spacing w:line="360" w:lineRule="auto"/>
        <w:jc w:val="both"/>
        <w:rPr>
          <w:rFonts w:ascii="Times New Roman" w:hAnsi="Times New Roman" w:cs="Times New Roman"/>
          <w:sz w:val="24"/>
          <w:szCs w:val="24"/>
        </w:rPr>
      </w:pPr>
      <w:bookmarkStart w:id="1" w:name="_Hlk85319467"/>
      <w:r w:rsidRPr="0060063D">
        <w:rPr>
          <w:rFonts w:ascii="Times New Roman" w:hAnsi="Times New Roman" w:cs="Times New Roman"/>
          <w:sz w:val="24"/>
          <w:szCs w:val="24"/>
        </w:rPr>
        <w:t>Итогом являются организация тренировочных соревнований, турниров, викторин.</w:t>
      </w:r>
    </w:p>
    <w:p w14:paraId="433CB3FD" w14:textId="77777777" w:rsidR="009E3493" w:rsidRPr="0060063D" w:rsidRDefault="009E3493" w:rsidP="00AB60A7">
      <w:pPr>
        <w:pStyle w:val="a5"/>
        <w:tabs>
          <w:tab w:val="left" w:pos="6300"/>
        </w:tabs>
        <w:spacing w:line="360" w:lineRule="auto"/>
        <w:ind w:left="0" w:firstLine="567"/>
        <w:jc w:val="both"/>
        <w:rPr>
          <w:rFonts w:ascii="Times New Roman" w:hAnsi="Times New Roman" w:cs="Times New Roman"/>
          <w:sz w:val="24"/>
          <w:szCs w:val="24"/>
        </w:rPr>
      </w:pPr>
      <w:r w:rsidRPr="0060063D">
        <w:rPr>
          <w:rFonts w:ascii="Times New Roman" w:hAnsi="Times New Roman" w:cs="Times New Roman"/>
          <w:sz w:val="24"/>
          <w:szCs w:val="24"/>
        </w:rPr>
        <w:t xml:space="preserve">Мониторинг детей проводится в начале и в конце учебного года. (Приложение 1) </w:t>
      </w:r>
    </w:p>
    <w:p w14:paraId="0AD1CAAE" w14:textId="77777777" w:rsidR="00CF750A" w:rsidRPr="0060063D" w:rsidRDefault="00CF750A" w:rsidP="00AB60A7">
      <w:pPr>
        <w:pStyle w:val="a5"/>
        <w:tabs>
          <w:tab w:val="left" w:pos="6300"/>
        </w:tabs>
        <w:spacing w:line="360" w:lineRule="auto"/>
        <w:ind w:left="0" w:firstLine="567"/>
        <w:jc w:val="both"/>
        <w:rPr>
          <w:rFonts w:ascii="Times New Roman" w:hAnsi="Times New Roman" w:cs="Times New Roman"/>
          <w:sz w:val="24"/>
          <w:szCs w:val="24"/>
        </w:rPr>
      </w:pPr>
    </w:p>
    <w:p w14:paraId="4E3613BC" w14:textId="68808F95" w:rsidR="009E3493" w:rsidRPr="0060063D" w:rsidRDefault="009E3493" w:rsidP="000811F4">
      <w:pPr>
        <w:pStyle w:val="a5"/>
        <w:tabs>
          <w:tab w:val="left" w:pos="6300"/>
        </w:tabs>
        <w:spacing w:line="360" w:lineRule="auto"/>
        <w:ind w:left="0" w:firstLine="567"/>
        <w:jc w:val="center"/>
        <w:rPr>
          <w:rFonts w:ascii="Times New Roman" w:hAnsi="Times New Roman" w:cs="Times New Roman"/>
          <w:b/>
          <w:bCs/>
          <w:sz w:val="24"/>
          <w:szCs w:val="24"/>
        </w:rPr>
      </w:pPr>
      <w:bookmarkStart w:id="2" w:name="_Hlk85400080"/>
      <w:r w:rsidRPr="0060063D">
        <w:rPr>
          <w:rFonts w:ascii="Times New Roman" w:hAnsi="Times New Roman" w:cs="Times New Roman"/>
          <w:b/>
          <w:bCs/>
          <w:sz w:val="24"/>
          <w:szCs w:val="24"/>
        </w:rPr>
        <w:t>Критерии уровней развития детей</w:t>
      </w:r>
    </w:p>
    <w:p w14:paraId="0B9FE127" w14:textId="77777777" w:rsidR="00CF750A" w:rsidRPr="0060063D" w:rsidRDefault="00CF750A" w:rsidP="00AB60A7">
      <w:pPr>
        <w:pStyle w:val="a5"/>
        <w:tabs>
          <w:tab w:val="left" w:pos="6300"/>
        </w:tabs>
        <w:spacing w:line="360" w:lineRule="auto"/>
        <w:ind w:left="0" w:firstLine="567"/>
        <w:jc w:val="both"/>
        <w:rPr>
          <w:rFonts w:ascii="Times New Roman" w:hAnsi="Times New Roman" w:cs="Times New Roman"/>
          <w:b/>
          <w:bCs/>
          <w:sz w:val="24"/>
          <w:szCs w:val="24"/>
        </w:rPr>
      </w:pPr>
    </w:p>
    <w:bookmarkEnd w:id="2"/>
    <w:p w14:paraId="0F8D3E15" w14:textId="3257CCE5" w:rsidR="009E3493" w:rsidRPr="0060063D" w:rsidRDefault="009E3493" w:rsidP="00AB60A7">
      <w:pPr>
        <w:pStyle w:val="a5"/>
        <w:tabs>
          <w:tab w:val="left" w:pos="6300"/>
        </w:tabs>
        <w:spacing w:line="360" w:lineRule="auto"/>
        <w:ind w:left="0" w:firstLine="567"/>
        <w:jc w:val="both"/>
        <w:rPr>
          <w:rFonts w:ascii="Times New Roman" w:hAnsi="Times New Roman" w:cs="Times New Roman"/>
          <w:bCs/>
          <w:sz w:val="24"/>
          <w:szCs w:val="24"/>
        </w:rPr>
      </w:pPr>
      <w:r w:rsidRPr="0060063D">
        <w:rPr>
          <w:rFonts w:ascii="Times New Roman" w:hAnsi="Times New Roman" w:cs="Times New Roman"/>
          <w:b/>
          <w:bCs/>
          <w:sz w:val="24"/>
          <w:szCs w:val="24"/>
        </w:rPr>
        <w:t xml:space="preserve"> 9 – 12 Высокий уровень – </w:t>
      </w:r>
      <w:r w:rsidRPr="0060063D">
        <w:rPr>
          <w:rFonts w:ascii="Times New Roman" w:hAnsi="Times New Roman" w:cs="Times New Roman"/>
          <w:bCs/>
          <w:sz w:val="24"/>
          <w:szCs w:val="24"/>
        </w:rPr>
        <w:t>Дети с интересом рассматривают шахматные фигуры, сами ставят рядом одинаковые фигуры, сравнивают две группы фигур по цвету: черные и белые, размеру: длиннее – короче, выше – ниже, больше – меньше. Различа</w:t>
      </w:r>
      <w:r w:rsidR="001E29DD">
        <w:rPr>
          <w:rFonts w:ascii="Times New Roman" w:hAnsi="Times New Roman" w:cs="Times New Roman"/>
          <w:bCs/>
          <w:sz w:val="24"/>
          <w:szCs w:val="24"/>
        </w:rPr>
        <w:t>ют</w:t>
      </w:r>
      <w:r w:rsidRPr="0060063D">
        <w:rPr>
          <w:rFonts w:ascii="Times New Roman" w:hAnsi="Times New Roman" w:cs="Times New Roman"/>
          <w:bCs/>
          <w:sz w:val="24"/>
          <w:szCs w:val="24"/>
        </w:rPr>
        <w:t xml:space="preserve"> левую и правую руку и пространственные направления от себя: справа, слева, впереди, позади, вверх, вниз. Знают некоторые названия шахматных фигур, с удовольствием по – своему играют в них.</w:t>
      </w:r>
    </w:p>
    <w:p w14:paraId="389365D9" w14:textId="1330B1CB" w:rsidR="009E3493" w:rsidRPr="0060063D" w:rsidRDefault="009E3493" w:rsidP="00AB60A7">
      <w:pPr>
        <w:pStyle w:val="a5"/>
        <w:tabs>
          <w:tab w:val="left" w:pos="6300"/>
        </w:tabs>
        <w:spacing w:line="360" w:lineRule="auto"/>
        <w:ind w:left="0" w:firstLine="567"/>
        <w:jc w:val="both"/>
        <w:rPr>
          <w:rFonts w:ascii="Times New Roman" w:hAnsi="Times New Roman" w:cs="Times New Roman"/>
          <w:bCs/>
          <w:sz w:val="24"/>
          <w:szCs w:val="24"/>
        </w:rPr>
      </w:pPr>
      <w:r w:rsidRPr="0060063D">
        <w:rPr>
          <w:rFonts w:ascii="Times New Roman" w:hAnsi="Times New Roman" w:cs="Times New Roman"/>
          <w:b/>
          <w:bCs/>
          <w:sz w:val="24"/>
          <w:szCs w:val="24"/>
        </w:rPr>
        <w:t xml:space="preserve">6 - 8 Средний уровень – </w:t>
      </w:r>
      <w:r w:rsidRPr="0060063D">
        <w:rPr>
          <w:rFonts w:ascii="Times New Roman" w:hAnsi="Times New Roman" w:cs="Times New Roman"/>
          <w:bCs/>
          <w:sz w:val="24"/>
          <w:szCs w:val="24"/>
        </w:rPr>
        <w:t>Интерес у детей к шахматной игре не продолжительный, затрудняются найти две одинаковые фигуры.</w:t>
      </w:r>
      <w:r w:rsidR="00124261" w:rsidRPr="0060063D">
        <w:rPr>
          <w:rFonts w:ascii="Times New Roman" w:hAnsi="Times New Roman" w:cs="Times New Roman"/>
          <w:bCs/>
          <w:sz w:val="24"/>
          <w:szCs w:val="24"/>
        </w:rPr>
        <w:t xml:space="preserve"> С</w:t>
      </w:r>
      <w:r w:rsidRPr="0060063D">
        <w:rPr>
          <w:rFonts w:ascii="Times New Roman" w:hAnsi="Times New Roman" w:cs="Times New Roman"/>
          <w:bCs/>
          <w:sz w:val="24"/>
          <w:szCs w:val="24"/>
        </w:rPr>
        <w:t>равнивают две группы фигур по цвету: черные и белые, размеру: длиннее – короче, выше – ниже, больше – меньше с небольшой помощью взрослого. Допускают ошибки при различии левой и правой руки. Игра с шахматными фигурами однообразная.</w:t>
      </w:r>
    </w:p>
    <w:p w14:paraId="09B714D8" w14:textId="77777777" w:rsidR="009E3493" w:rsidRPr="0060063D" w:rsidRDefault="009E3493" w:rsidP="00AB60A7">
      <w:pPr>
        <w:pStyle w:val="a5"/>
        <w:tabs>
          <w:tab w:val="left" w:pos="6300"/>
        </w:tabs>
        <w:spacing w:line="360" w:lineRule="auto"/>
        <w:ind w:left="0" w:firstLine="567"/>
        <w:jc w:val="both"/>
        <w:rPr>
          <w:rFonts w:ascii="Times New Roman" w:hAnsi="Times New Roman" w:cs="Times New Roman"/>
          <w:bCs/>
          <w:sz w:val="24"/>
          <w:szCs w:val="24"/>
        </w:rPr>
      </w:pPr>
      <w:r w:rsidRPr="0060063D">
        <w:rPr>
          <w:rFonts w:ascii="Times New Roman" w:hAnsi="Times New Roman" w:cs="Times New Roman"/>
          <w:b/>
          <w:bCs/>
          <w:sz w:val="24"/>
          <w:szCs w:val="24"/>
        </w:rPr>
        <w:t xml:space="preserve">0 – 5 Низкий уровень – </w:t>
      </w:r>
      <w:r w:rsidRPr="0060063D">
        <w:rPr>
          <w:rFonts w:ascii="Times New Roman" w:hAnsi="Times New Roman" w:cs="Times New Roman"/>
          <w:bCs/>
          <w:sz w:val="24"/>
          <w:szCs w:val="24"/>
        </w:rPr>
        <w:t>Самостоятельно не проявляют интерес к шахматной игре. Сравнивают две группы фигур по цвету: черные и белые, размеру: длиннее – короче, выше – ниже, больше – меньше с помощью взрослого. Не умеют различать левую и правую руку. Не хотят играть с шахматными фигурами.</w:t>
      </w:r>
    </w:p>
    <w:p w14:paraId="4FA7623B" w14:textId="77777777" w:rsidR="00CF750A" w:rsidRPr="0060063D" w:rsidRDefault="00CF750A" w:rsidP="00AB60A7">
      <w:pPr>
        <w:pStyle w:val="a5"/>
        <w:tabs>
          <w:tab w:val="left" w:pos="6300"/>
        </w:tabs>
        <w:spacing w:line="360" w:lineRule="auto"/>
        <w:ind w:left="0" w:firstLine="567"/>
        <w:jc w:val="both"/>
        <w:rPr>
          <w:rFonts w:ascii="Times New Roman" w:hAnsi="Times New Roman" w:cs="Times New Roman"/>
          <w:bCs/>
          <w:sz w:val="24"/>
          <w:szCs w:val="24"/>
        </w:rPr>
      </w:pPr>
    </w:p>
    <w:p w14:paraId="63706160" w14:textId="77777777" w:rsidR="00CF750A" w:rsidRPr="0060063D" w:rsidRDefault="009E3493" w:rsidP="00CF750A">
      <w:pPr>
        <w:tabs>
          <w:tab w:val="left" w:pos="6300"/>
        </w:tabs>
        <w:spacing w:after="0" w:line="360" w:lineRule="auto"/>
        <w:ind w:firstLine="567"/>
        <w:contextualSpacing/>
        <w:jc w:val="center"/>
        <w:rPr>
          <w:rFonts w:ascii="Times New Roman" w:eastAsia="Times New Roman" w:hAnsi="Times New Roman" w:cs="Times New Roman"/>
          <w:sz w:val="24"/>
          <w:szCs w:val="24"/>
          <w:lang w:eastAsia="ru-RU"/>
        </w:rPr>
      </w:pPr>
      <w:r w:rsidRPr="0060063D">
        <w:rPr>
          <w:rFonts w:ascii="Times New Roman" w:hAnsi="Times New Roman" w:cs="Times New Roman"/>
          <w:b/>
          <w:bCs/>
          <w:sz w:val="24"/>
          <w:szCs w:val="24"/>
        </w:rPr>
        <w:br/>
      </w:r>
      <w:r w:rsidR="00CF750A" w:rsidRPr="0060063D">
        <w:rPr>
          <w:rFonts w:ascii="Times New Roman" w:eastAsia="Times New Roman" w:hAnsi="Times New Roman" w:cs="Times New Roman"/>
          <w:sz w:val="24"/>
          <w:szCs w:val="24"/>
          <w:lang w:eastAsia="ru-RU"/>
        </w:rPr>
        <w:t>График проведения мониторинга</w:t>
      </w:r>
    </w:p>
    <w:tbl>
      <w:tblPr>
        <w:tblStyle w:val="a3"/>
        <w:tblW w:w="9464" w:type="dxa"/>
        <w:tblLook w:val="04A0" w:firstRow="1" w:lastRow="0" w:firstColumn="1" w:lastColumn="0" w:noHBand="0" w:noVBand="1"/>
      </w:tblPr>
      <w:tblGrid>
        <w:gridCol w:w="4786"/>
        <w:gridCol w:w="4678"/>
      </w:tblGrid>
      <w:tr w:rsidR="00CF750A" w:rsidRPr="0060063D" w14:paraId="21CFCFC9" w14:textId="77777777" w:rsidTr="008878BD">
        <w:tc>
          <w:tcPr>
            <w:tcW w:w="4786" w:type="dxa"/>
          </w:tcPr>
          <w:p w14:paraId="695487F3" w14:textId="77777777" w:rsidR="00CF750A" w:rsidRPr="0060063D" w:rsidRDefault="00CF750A" w:rsidP="00BE0F50">
            <w:pPr>
              <w:tabs>
                <w:tab w:val="left" w:pos="6300"/>
              </w:tabs>
              <w:spacing w:line="36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Начало года</w:t>
            </w:r>
          </w:p>
        </w:tc>
        <w:tc>
          <w:tcPr>
            <w:tcW w:w="4678" w:type="dxa"/>
          </w:tcPr>
          <w:p w14:paraId="6AF05A94" w14:textId="0505F64E" w:rsidR="00CF750A" w:rsidRPr="0060063D" w:rsidRDefault="00321449" w:rsidP="00BE0F50">
            <w:pPr>
              <w:tabs>
                <w:tab w:val="left" w:pos="6300"/>
              </w:tabs>
              <w:spacing w:line="36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Конец </w:t>
            </w:r>
            <w:r w:rsidR="00CF750A" w:rsidRPr="0060063D">
              <w:rPr>
                <w:rFonts w:ascii="Times New Roman" w:eastAsia="Times New Roman" w:hAnsi="Times New Roman" w:cs="Times New Roman"/>
                <w:sz w:val="24"/>
                <w:szCs w:val="24"/>
                <w:lang w:eastAsia="ru-RU"/>
              </w:rPr>
              <w:t>сентября</w:t>
            </w:r>
            <w:r w:rsidR="00590EC9">
              <w:rPr>
                <w:rFonts w:ascii="Times New Roman" w:eastAsia="Times New Roman" w:hAnsi="Times New Roman" w:cs="Times New Roman"/>
                <w:sz w:val="24"/>
                <w:szCs w:val="24"/>
                <w:lang w:eastAsia="ru-RU"/>
              </w:rPr>
              <w:t xml:space="preserve"> 2022</w:t>
            </w:r>
          </w:p>
        </w:tc>
      </w:tr>
      <w:tr w:rsidR="00CF750A" w:rsidRPr="0060063D" w14:paraId="45811989" w14:textId="77777777" w:rsidTr="008878BD">
        <w:tc>
          <w:tcPr>
            <w:tcW w:w="4786" w:type="dxa"/>
          </w:tcPr>
          <w:p w14:paraId="3C631AC7" w14:textId="77777777" w:rsidR="00CF750A" w:rsidRPr="0060063D" w:rsidRDefault="00CF750A" w:rsidP="00BE0F50">
            <w:pPr>
              <w:tabs>
                <w:tab w:val="left" w:pos="6300"/>
              </w:tabs>
              <w:spacing w:line="36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Конец года</w:t>
            </w:r>
          </w:p>
        </w:tc>
        <w:tc>
          <w:tcPr>
            <w:tcW w:w="4678" w:type="dxa"/>
          </w:tcPr>
          <w:p w14:paraId="41070615" w14:textId="5549282C" w:rsidR="00CF750A" w:rsidRPr="0060063D" w:rsidRDefault="00590EC9" w:rsidP="00BE0F50">
            <w:pPr>
              <w:tabs>
                <w:tab w:val="left" w:pos="6300"/>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  2023</w:t>
            </w:r>
          </w:p>
        </w:tc>
      </w:tr>
    </w:tbl>
    <w:p w14:paraId="04BD88AC" w14:textId="77777777" w:rsidR="00BE0F50" w:rsidRPr="0060063D" w:rsidRDefault="00BE0F50" w:rsidP="00BE0F50">
      <w:pPr>
        <w:tabs>
          <w:tab w:val="left" w:pos="6300"/>
        </w:tabs>
        <w:spacing w:after="0" w:line="360" w:lineRule="auto"/>
        <w:ind w:left="360"/>
        <w:contextualSpacing/>
        <w:jc w:val="both"/>
        <w:rPr>
          <w:rFonts w:ascii="Times New Roman" w:eastAsia="Times New Roman" w:hAnsi="Times New Roman" w:cs="Times New Roman"/>
          <w:b/>
          <w:sz w:val="24"/>
          <w:szCs w:val="24"/>
          <w:lang w:eastAsia="ru-RU"/>
        </w:rPr>
      </w:pPr>
    </w:p>
    <w:p w14:paraId="7630D12C" w14:textId="77777777" w:rsidR="00BE0F50" w:rsidRPr="0060063D" w:rsidRDefault="00BE0F50" w:rsidP="00BE0F50">
      <w:pPr>
        <w:tabs>
          <w:tab w:val="left" w:pos="6300"/>
        </w:tabs>
        <w:spacing w:after="0" w:line="360" w:lineRule="auto"/>
        <w:jc w:val="both"/>
        <w:rPr>
          <w:rFonts w:ascii="Times New Roman" w:eastAsia="Times New Roman" w:hAnsi="Times New Roman" w:cs="Times New Roman"/>
          <w:b/>
          <w:sz w:val="24"/>
          <w:szCs w:val="24"/>
          <w:lang w:eastAsia="ru-RU"/>
        </w:rPr>
      </w:pPr>
    </w:p>
    <w:p w14:paraId="49C02FC2" w14:textId="77777777" w:rsidR="00F7153B" w:rsidRDefault="00F7153B" w:rsidP="00F7153B">
      <w:pPr>
        <w:pStyle w:val="a5"/>
        <w:numPr>
          <w:ilvl w:val="0"/>
          <w:numId w:val="8"/>
        </w:numPr>
        <w:spacing w:after="200" w:line="360" w:lineRule="auto"/>
        <w:jc w:val="center"/>
        <w:rPr>
          <w:rFonts w:ascii="Times New Roman" w:hAnsi="Times New Roman"/>
          <w:b/>
          <w:bCs/>
          <w:sz w:val="24"/>
          <w:szCs w:val="24"/>
        </w:rPr>
      </w:pPr>
      <w:r w:rsidRPr="00272647">
        <w:rPr>
          <w:rFonts w:ascii="Times New Roman" w:hAnsi="Times New Roman"/>
          <w:b/>
          <w:bCs/>
          <w:sz w:val="24"/>
          <w:szCs w:val="24"/>
        </w:rPr>
        <w:t>Учебно-тематический план</w:t>
      </w:r>
    </w:p>
    <w:p w14:paraId="35F86562" w14:textId="5DAD861C" w:rsidR="00BE0F50" w:rsidRPr="00E90D4B" w:rsidRDefault="00BE0F50" w:rsidP="00F7153B">
      <w:pPr>
        <w:pStyle w:val="a5"/>
        <w:tabs>
          <w:tab w:val="left" w:pos="6300"/>
        </w:tabs>
        <w:spacing w:after="0" w:line="360" w:lineRule="auto"/>
        <w:ind w:left="360"/>
        <w:rPr>
          <w:rFonts w:ascii="Times New Roman" w:eastAsia="Times New Roman" w:hAnsi="Times New Roman" w:cs="Times New Roman"/>
          <w:b/>
          <w:sz w:val="24"/>
          <w:szCs w:val="24"/>
          <w:lang w:eastAsia="ru-RU"/>
        </w:rPr>
      </w:pPr>
    </w:p>
    <w:tbl>
      <w:tblPr>
        <w:tblStyle w:val="a3"/>
        <w:tblpPr w:leftFromText="180" w:rightFromText="180" w:vertAnchor="text" w:tblpY="362"/>
        <w:tblW w:w="9464" w:type="dxa"/>
        <w:tblLayout w:type="fixed"/>
        <w:tblLook w:val="04A0" w:firstRow="1" w:lastRow="0" w:firstColumn="1" w:lastColumn="0" w:noHBand="0" w:noVBand="1"/>
      </w:tblPr>
      <w:tblGrid>
        <w:gridCol w:w="488"/>
        <w:gridCol w:w="2739"/>
        <w:gridCol w:w="2409"/>
        <w:gridCol w:w="993"/>
        <w:gridCol w:w="1134"/>
        <w:gridCol w:w="1701"/>
      </w:tblGrid>
      <w:tr w:rsidR="008648F1" w:rsidRPr="0060063D" w14:paraId="0FD09D54" w14:textId="77777777" w:rsidTr="008878BD">
        <w:tc>
          <w:tcPr>
            <w:tcW w:w="488" w:type="dxa"/>
          </w:tcPr>
          <w:p w14:paraId="74374C4C" w14:textId="77777777" w:rsidR="008648F1" w:rsidRPr="0060063D" w:rsidRDefault="008648F1" w:rsidP="000955A0">
            <w:pPr>
              <w:pStyle w:val="a6"/>
              <w:spacing w:line="360" w:lineRule="auto"/>
              <w:rPr>
                <w:rFonts w:ascii="Times New Roman" w:hAnsi="Times New Roman" w:cs="Times New Roman"/>
                <w:sz w:val="24"/>
                <w:szCs w:val="24"/>
              </w:rPr>
            </w:pPr>
            <w:bookmarkStart w:id="3" w:name="_Hlk71574583"/>
          </w:p>
        </w:tc>
        <w:tc>
          <w:tcPr>
            <w:tcW w:w="2739" w:type="dxa"/>
          </w:tcPr>
          <w:p w14:paraId="0877056F" w14:textId="77777777" w:rsidR="008648F1" w:rsidRPr="0060063D" w:rsidRDefault="008648F1" w:rsidP="000955A0">
            <w:pPr>
              <w:pStyle w:val="a6"/>
              <w:spacing w:line="360" w:lineRule="auto"/>
              <w:jc w:val="center"/>
              <w:rPr>
                <w:rFonts w:ascii="Times New Roman" w:hAnsi="Times New Roman" w:cs="Times New Roman"/>
                <w:sz w:val="24"/>
                <w:szCs w:val="24"/>
              </w:rPr>
            </w:pPr>
            <w:bookmarkStart w:id="4" w:name="_Hlk71551458"/>
            <w:r w:rsidRPr="0060063D">
              <w:rPr>
                <w:rFonts w:ascii="Times New Roman" w:hAnsi="Times New Roman" w:cs="Times New Roman"/>
                <w:sz w:val="24"/>
                <w:szCs w:val="24"/>
              </w:rPr>
              <w:t>Перечень разделов и тем</w:t>
            </w:r>
          </w:p>
          <w:p w14:paraId="591836AF" w14:textId="77777777" w:rsidR="008648F1" w:rsidRPr="0060063D" w:rsidRDefault="008648F1" w:rsidP="000955A0">
            <w:pPr>
              <w:pStyle w:val="a6"/>
              <w:spacing w:line="360" w:lineRule="auto"/>
              <w:rPr>
                <w:rFonts w:ascii="Times New Roman" w:hAnsi="Times New Roman" w:cs="Times New Roman"/>
                <w:sz w:val="24"/>
                <w:szCs w:val="24"/>
              </w:rPr>
            </w:pPr>
          </w:p>
        </w:tc>
        <w:tc>
          <w:tcPr>
            <w:tcW w:w="2409" w:type="dxa"/>
          </w:tcPr>
          <w:p w14:paraId="10F6BCBB" w14:textId="77777777" w:rsidR="008648F1" w:rsidRPr="0060063D" w:rsidRDefault="008648F1" w:rsidP="000955A0">
            <w:pPr>
              <w:pStyle w:val="a6"/>
              <w:spacing w:line="360" w:lineRule="auto"/>
              <w:rPr>
                <w:rFonts w:ascii="Times New Roman" w:hAnsi="Times New Roman" w:cs="Times New Roman"/>
                <w:sz w:val="24"/>
                <w:szCs w:val="24"/>
              </w:rPr>
            </w:pPr>
            <w:r w:rsidRPr="0060063D">
              <w:rPr>
                <w:rFonts w:ascii="Times New Roman" w:hAnsi="Times New Roman" w:cs="Times New Roman"/>
                <w:sz w:val="24"/>
                <w:szCs w:val="24"/>
              </w:rPr>
              <w:t xml:space="preserve">Общее количество </w:t>
            </w:r>
          </w:p>
          <w:p w14:paraId="64B30DA6" w14:textId="77777777" w:rsidR="008648F1" w:rsidRPr="0060063D" w:rsidRDefault="008648F1" w:rsidP="000955A0">
            <w:pPr>
              <w:pStyle w:val="a6"/>
              <w:spacing w:line="360" w:lineRule="auto"/>
              <w:rPr>
                <w:rFonts w:ascii="Times New Roman" w:hAnsi="Times New Roman" w:cs="Times New Roman"/>
                <w:sz w:val="24"/>
                <w:szCs w:val="24"/>
              </w:rPr>
            </w:pPr>
            <w:r w:rsidRPr="0060063D">
              <w:rPr>
                <w:rFonts w:ascii="Times New Roman" w:hAnsi="Times New Roman" w:cs="Times New Roman"/>
                <w:sz w:val="24"/>
                <w:szCs w:val="24"/>
              </w:rPr>
              <w:t>учебных часов</w:t>
            </w:r>
          </w:p>
        </w:tc>
        <w:tc>
          <w:tcPr>
            <w:tcW w:w="993" w:type="dxa"/>
          </w:tcPr>
          <w:p w14:paraId="441F9097" w14:textId="77777777" w:rsidR="008648F1" w:rsidRPr="0060063D" w:rsidRDefault="008648F1" w:rsidP="000955A0">
            <w:pPr>
              <w:pStyle w:val="a6"/>
              <w:spacing w:line="360" w:lineRule="auto"/>
              <w:rPr>
                <w:rFonts w:ascii="Times New Roman" w:hAnsi="Times New Roman" w:cs="Times New Roman"/>
                <w:sz w:val="24"/>
                <w:szCs w:val="24"/>
              </w:rPr>
            </w:pPr>
            <w:r w:rsidRPr="0060063D">
              <w:rPr>
                <w:rFonts w:ascii="Times New Roman" w:hAnsi="Times New Roman" w:cs="Times New Roman"/>
                <w:sz w:val="24"/>
                <w:szCs w:val="24"/>
              </w:rPr>
              <w:t>Теория</w:t>
            </w:r>
          </w:p>
          <w:p w14:paraId="09FAD14B" w14:textId="77777777" w:rsidR="008648F1" w:rsidRPr="0060063D" w:rsidRDefault="008648F1" w:rsidP="000955A0">
            <w:pPr>
              <w:pStyle w:val="a6"/>
              <w:spacing w:line="360" w:lineRule="auto"/>
              <w:rPr>
                <w:rFonts w:ascii="Times New Roman" w:hAnsi="Times New Roman" w:cs="Times New Roman"/>
                <w:sz w:val="24"/>
                <w:szCs w:val="24"/>
              </w:rPr>
            </w:pPr>
          </w:p>
        </w:tc>
        <w:tc>
          <w:tcPr>
            <w:tcW w:w="1134" w:type="dxa"/>
          </w:tcPr>
          <w:p w14:paraId="763BD4F4" w14:textId="77777777" w:rsidR="008648F1" w:rsidRPr="0060063D" w:rsidRDefault="008648F1" w:rsidP="000955A0">
            <w:pPr>
              <w:pStyle w:val="a6"/>
              <w:spacing w:line="360" w:lineRule="auto"/>
              <w:rPr>
                <w:rFonts w:ascii="Times New Roman" w:hAnsi="Times New Roman" w:cs="Times New Roman"/>
                <w:sz w:val="24"/>
                <w:szCs w:val="24"/>
              </w:rPr>
            </w:pPr>
            <w:r w:rsidRPr="0060063D">
              <w:rPr>
                <w:rFonts w:ascii="Times New Roman" w:hAnsi="Times New Roman" w:cs="Times New Roman"/>
                <w:sz w:val="24"/>
                <w:szCs w:val="24"/>
              </w:rPr>
              <w:t>Практика</w:t>
            </w:r>
          </w:p>
          <w:p w14:paraId="70658302" w14:textId="77777777" w:rsidR="008648F1" w:rsidRPr="0060063D" w:rsidRDefault="008648F1" w:rsidP="000955A0">
            <w:pPr>
              <w:pStyle w:val="a6"/>
              <w:spacing w:line="360" w:lineRule="auto"/>
              <w:rPr>
                <w:rFonts w:ascii="Times New Roman" w:hAnsi="Times New Roman" w:cs="Times New Roman"/>
                <w:sz w:val="24"/>
                <w:szCs w:val="24"/>
              </w:rPr>
            </w:pPr>
          </w:p>
        </w:tc>
        <w:tc>
          <w:tcPr>
            <w:tcW w:w="1701" w:type="dxa"/>
          </w:tcPr>
          <w:p w14:paraId="015FD300" w14:textId="77777777" w:rsidR="008648F1" w:rsidRPr="0060063D" w:rsidRDefault="008648F1" w:rsidP="000955A0">
            <w:pPr>
              <w:pStyle w:val="a6"/>
              <w:spacing w:line="360" w:lineRule="auto"/>
              <w:rPr>
                <w:rFonts w:ascii="Times New Roman" w:hAnsi="Times New Roman" w:cs="Times New Roman"/>
                <w:sz w:val="24"/>
                <w:szCs w:val="24"/>
              </w:rPr>
            </w:pPr>
            <w:r w:rsidRPr="0060063D">
              <w:rPr>
                <w:rFonts w:ascii="Times New Roman" w:hAnsi="Times New Roman" w:cs="Times New Roman"/>
                <w:sz w:val="24"/>
                <w:szCs w:val="24"/>
              </w:rPr>
              <w:t xml:space="preserve">Форма </w:t>
            </w:r>
          </w:p>
          <w:p w14:paraId="542E506F" w14:textId="77777777" w:rsidR="008648F1" w:rsidRPr="0060063D" w:rsidRDefault="008648F1" w:rsidP="000955A0">
            <w:pPr>
              <w:pStyle w:val="a6"/>
              <w:spacing w:line="360" w:lineRule="auto"/>
              <w:rPr>
                <w:rFonts w:ascii="Times New Roman" w:hAnsi="Times New Roman" w:cs="Times New Roman"/>
                <w:sz w:val="24"/>
                <w:szCs w:val="24"/>
              </w:rPr>
            </w:pPr>
            <w:r w:rsidRPr="0060063D">
              <w:rPr>
                <w:rFonts w:ascii="Times New Roman" w:hAnsi="Times New Roman" w:cs="Times New Roman"/>
                <w:sz w:val="24"/>
                <w:szCs w:val="24"/>
              </w:rPr>
              <w:t>аттестации/контроля</w:t>
            </w:r>
          </w:p>
        </w:tc>
      </w:tr>
      <w:tr w:rsidR="008648F1" w:rsidRPr="0060063D" w14:paraId="51D493FA" w14:textId="77777777" w:rsidTr="008878BD">
        <w:tc>
          <w:tcPr>
            <w:tcW w:w="488" w:type="dxa"/>
          </w:tcPr>
          <w:p w14:paraId="513046C7"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w:t>
            </w:r>
          </w:p>
        </w:tc>
        <w:tc>
          <w:tcPr>
            <w:tcW w:w="2739" w:type="dxa"/>
          </w:tcPr>
          <w:p w14:paraId="44182107" w14:textId="77777777" w:rsidR="008648F1" w:rsidRPr="0060063D" w:rsidRDefault="008648F1" w:rsidP="000955A0">
            <w:pPr>
              <w:pStyle w:val="a5"/>
              <w:tabs>
                <w:tab w:val="left" w:pos="6300"/>
              </w:tabs>
              <w:spacing w:line="360" w:lineRule="auto"/>
              <w:ind w:left="0"/>
              <w:jc w:val="both"/>
              <w:rPr>
                <w:rFonts w:ascii="Times New Roman" w:eastAsia="Calibri" w:hAnsi="Times New Roman" w:cs="Times New Roman"/>
                <w:sz w:val="24"/>
                <w:szCs w:val="24"/>
              </w:rPr>
            </w:pPr>
            <w:r w:rsidRPr="0060063D">
              <w:rPr>
                <w:rFonts w:ascii="Times New Roman" w:hAnsi="Times New Roman" w:cs="Times New Roman"/>
                <w:sz w:val="24"/>
                <w:szCs w:val="24"/>
              </w:rPr>
              <w:t xml:space="preserve"> Вводное</w:t>
            </w:r>
            <w:r w:rsidRPr="0060063D">
              <w:rPr>
                <w:rFonts w:ascii="Times New Roman" w:eastAsia="Calibri" w:hAnsi="Times New Roman" w:cs="Times New Roman"/>
                <w:sz w:val="24"/>
                <w:szCs w:val="24"/>
              </w:rPr>
              <w:t xml:space="preserve"> </w:t>
            </w:r>
          </w:p>
          <w:p w14:paraId="7FEE6395" w14:textId="77777777" w:rsidR="008648F1" w:rsidRPr="0060063D" w:rsidRDefault="008648F1" w:rsidP="000955A0">
            <w:pPr>
              <w:pStyle w:val="a5"/>
              <w:tabs>
                <w:tab w:val="left" w:pos="6300"/>
              </w:tabs>
              <w:spacing w:line="360" w:lineRule="auto"/>
              <w:ind w:left="0"/>
              <w:jc w:val="both"/>
              <w:rPr>
                <w:rFonts w:ascii="Times New Roman" w:eastAsia="Calibri" w:hAnsi="Times New Roman" w:cs="Times New Roman"/>
                <w:sz w:val="24"/>
                <w:szCs w:val="24"/>
              </w:rPr>
            </w:pPr>
            <w:r w:rsidRPr="0060063D">
              <w:rPr>
                <w:rFonts w:ascii="Times New Roman" w:eastAsia="Calibri" w:hAnsi="Times New Roman" w:cs="Times New Roman"/>
                <w:sz w:val="24"/>
                <w:szCs w:val="24"/>
              </w:rPr>
              <w:t>Инструктаж по технике безопасности</w:t>
            </w:r>
          </w:p>
          <w:p w14:paraId="6CB7D01F" w14:textId="388EBC77" w:rsidR="000955A0" w:rsidRPr="0060063D" w:rsidRDefault="000955A0" w:rsidP="000955A0">
            <w:pPr>
              <w:pStyle w:val="a5"/>
              <w:tabs>
                <w:tab w:val="left" w:pos="6300"/>
              </w:tabs>
              <w:spacing w:line="360" w:lineRule="auto"/>
              <w:ind w:left="0"/>
              <w:jc w:val="both"/>
              <w:rPr>
                <w:rFonts w:ascii="Times New Roman" w:hAnsi="Times New Roman" w:cs="Times New Roman"/>
                <w:sz w:val="24"/>
                <w:szCs w:val="24"/>
              </w:rPr>
            </w:pPr>
            <w:r w:rsidRPr="0060063D">
              <w:rPr>
                <w:rFonts w:ascii="Times New Roman" w:eastAsia="Calibri" w:hAnsi="Times New Roman" w:cs="Times New Roman"/>
                <w:sz w:val="24"/>
                <w:szCs w:val="24"/>
              </w:rPr>
              <w:t>«В стране шахматного королевства»</w:t>
            </w:r>
          </w:p>
        </w:tc>
        <w:tc>
          <w:tcPr>
            <w:tcW w:w="2409" w:type="dxa"/>
          </w:tcPr>
          <w:p w14:paraId="62B83982"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993" w:type="dxa"/>
          </w:tcPr>
          <w:p w14:paraId="508320FE"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1134" w:type="dxa"/>
          </w:tcPr>
          <w:p w14:paraId="51959846"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w:t>
            </w:r>
          </w:p>
        </w:tc>
        <w:tc>
          <w:tcPr>
            <w:tcW w:w="1701" w:type="dxa"/>
          </w:tcPr>
          <w:p w14:paraId="72FF93C3"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Беседа</w:t>
            </w:r>
          </w:p>
        </w:tc>
      </w:tr>
      <w:tr w:rsidR="008648F1" w:rsidRPr="0060063D" w14:paraId="37927300" w14:textId="77777777" w:rsidTr="008878BD">
        <w:tc>
          <w:tcPr>
            <w:tcW w:w="488" w:type="dxa"/>
          </w:tcPr>
          <w:p w14:paraId="633DCCA3"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2739" w:type="dxa"/>
          </w:tcPr>
          <w:p w14:paraId="5C07E042" w14:textId="43ABED9D" w:rsidR="000955A0" w:rsidRPr="0060063D" w:rsidRDefault="008648F1" w:rsidP="000955A0">
            <w:pPr>
              <w:pStyle w:val="a5"/>
              <w:tabs>
                <w:tab w:val="left" w:pos="6300"/>
              </w:tabs>
              <w:spacing w:line="360" w:lineRule="auto"/>
              <w:ind w:left="0"/>
              <w:jc w:val="both"/>
              <w:rPr>
                <w:rFonts w:ascii="Times New Roman" w:hAnsi="Times New Roman" w:cs="Times New Roman"/>
                <w:sz w:val="24"/>
                <w:szCs w:val="24"/>
              </w:rPr>
            </w:pPr>
            <w:r w:rsidRPr="0060063D">
              <w:rPr>
                <w:rFonts w:ascii="Times New Roman" w:hAnsi="Times New Roman" w:cs="Times New Roman"/>
                <w:sz w:val="24"/>
                <w:szCs w:val="24"/>
              </w:rPr>
              <w:t xml:space="preserve"> </w:t>
            </w:r>
            <w:r w:rsidR="000955A0" w:rsidRPr="0060063D">
              <w:rPr>
                <w:rFonts w:ascii="Times New Roman" w:hAnsi="Times New Roman" w:cs="Times New Roman"/>
                <w:sz w:val="24"/>
                <w:szCs w:val="24"/>
              </w:rPr>
              <w:t>«Волшебство начинается»</w:t>
            </w:r>
          </w:p>
          <w:p w14:paraId="54E07BDB" w14:textId="35333425" w:rsidR="008648F1" w:rsidRPr="0060063D" w:rsidRDefault="008648F1" w:rsidP="000955A0">
            <w:pPr>
              <w:pStyle w:val="a5"/>
              <w:tabs>
                <w:tab w:val="left" w:pos="6300"/>
              </w:tabs>
              <w:spacing w:line="360" w:lineRule="auto"/>
              <w:ind w:left="0"/>
              <w:jc w:val="both"/>
              <w:rPr>
                <w:rFonts w:ascii="Times New Roman" w:hAnsi="Times New Roman" w:cs="Times New Roman"/>
                <w:sz w:val="24"/>
                <w:szCs w:val="24"/>
              </w:rPr>
            </w:pPr>
            <w:r w:rsidRPr="0060063D">
              <w:rPr>
                <w:rFonts w:ascii="Times New Roman" w:hAnsi="Times New Roman" w:cs="Times New Roman"/>
                <w:sz w:val="24"/>
                <w:szCs w:val="24"/>
              </w:rPr>
              <w:t xml:space="preserve">Знакомство с шахматной доской </w:t>
            </w:r>
          </w:p>
        </w:tc>
        <w:tc>
          <w:tcPr>
            <w:tcW w:w="2409" w:type="dxa"/>
          </w:tcPr>
          <w:p w14:paraId="42FC56F3" w14:textId="718972ED" w:rsidR="008648F1" w:rsidRPr="0060063D" w:rsidRDefault="005E26EA"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6</w:t>
            </w:r>
          </w:p>
        </w:tc>
        <w:tc>
          <w:tcPr>
            <w:tcW w:w="993" w:type="dxa"/>
          </w:tcPr>
          <w:p w14:paraId="65A092AC" w14:textId="2B0C70E1" w:rsidR="008648F1" w:rsidRPr="0060063D" w:rsidRDefault="00293E18"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1134" w:type="dxa"/>
          </w:tcPr>
          <w:p w14:paraId="5C27CDFD" w14:textId="76E3188B" w:rsidR="008648F1" w:rsidRPr="0060063D" w:rsidRDefault="00293E18"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4</w:t>
            </w:r>
          </w:p>
        </w:tc>
        <w:tc>
          <w:tcPr>
            <w:tcW w:w="1701" w:type="dxa"/>
          </w:tcPr>
          <w:p w14:paraId="7E164643"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Беседа, практическое занятие</w:t>
            </w:r>
          </w:p>
        </w:tc>
      </w:tr>
      <w:tr w:rsidR="008648F1" w:rsidRPr="0060063D" w14:paraId="6D33B9A7" w14:textId="77777777" w:rsidTr="008878BD">
        <w:tc>
          <w:tcPr>
            <w:tcW w:w="488" w:type="dxa"/>
          </w:tcPr>
          <w:p w14:paraId="085287D1" w14:textId="77777777" w:rsidR="008648F1" w:rsidRPr="0060063D" w:rsidRDefault="008648F1" w:rsidP="000955A0">
            <w:pPr>
              <w:tabs>
                <w:tab w:val="left" w:pos="6300"/>
              </w:tabs>
              <w:spacing w:line="360" w:lineRule="auto"/>
              <w:jc w:val="center"/>
              <w:rPr>
                <w:rFonts w:ascii="Times New Roman" w:hAnsi="Times New Roman" w:cs="Times New Roman"/>
                <w:sz w:val="24"/>
                <w:szCs w:val="24"/>
              </w:rPr>
            </w:pPr>
            <w:r w:rsidRPr="0060063D">
              <w:rPr>
                <w:rFonts w:ascii="Times New Roman" w:hAnsi="Times New Roman" w:cs="Times New Roman"/>
                <w:sz w:val="24"/>
                <w:szCs w:val="24"/>
              </w:rPr>
              <w:t>3</w:t>
            </w:r>
          </w:p>
        </w:tc>
        <w:tc>
          <w:tcPr>
            <w:tcW w:w="2739" w:type="dxa"/>
          </w:tcPr>
          <w:p w14:paraId="613114F8" w14:textId="45E578DD" w:rsidR="008648F1" w:rsidRPr="0060063D" w:rsidRDefault="008648F1" w:rsidP="000955A0">
            <w:pPr>
              <w:tabs>
                <w:tab w:val="left" w:pos="6300"/>
              </w:tabs>
              <w:spacing w:line="360" w:lineRule="auto"/>
              <w:jc w:val="both"/>
              <w:rPr>
                <w:rFonts w:ascii="Times New Roman" w:hAnsi="Times New Roman" w:cs="Times New Roman"/>
                <w:sz w:val="24"/>
                <w:szCs w:val="24"/>
              </w:rPr>
            </w:pPr>
            <w:r w:rsidRPr="0060063D">
              <w:rPr>
                <w:rFonts w:ascii="Times New Roman" w:hAnsi="Times New Roman" w:cs="Times New Roman"/>
                <w:sz w:val="24"/>
                <w:szCs w:val="24"/>
              </w:rPr>
              <w:t xml:space="preserve"> </w:t>
            </w:r>
            <w:r w:rsidR="00B71FDF" w:rsidRPr="0060063D">
              <w:rPr>
                <w:rFonts w:ascii="Times New Roman" w:hAnsi="Times New Roman" w:cs="Times New Roman"/>
                <w:sz w:val="24"/>
                <w:szCs w:val="24"/>
              </w:rPr>
              <w:t>«В стране шахматных чудес» -</w:t>
            </w:r>
            <w:r w:rsidR="003D62D3" w:rsidRPr="0060063D">
              <w:rPr>
                <w:rFonts w:ascii="Times New Roman" w:hAnsi="Times New Roman" w:cs="Times New Roman"/>
                <w:sz w:val="24"/>
                <w:szCs w:val="24"/>
              </w:rPr>
              <w:t>знакомство с шахматными фигурами</w:t>
            </w:r>
          </w:p>
        </w:tc>
        <w:tc>
          <w:tcPr>
            <w:tcW w:w="2409" w:type="dxa"/>
          </w:tcPr>
          <w:p w14:paraId="32FE6934"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993" w:type="dxa"/>
          </w:tcPr>
          <w:p w14:paraId="6516B413"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1134" w:type="dxa"/>
          </w:tcPr>
          <w:p w14:paraId="330721FB"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w:t>
            </w:r>
          </w:p>
        </w:tc>
        <w:tc>
          <w:tcPr>
            <w:tcW w:w="1701" w:type="dxa"/>
          </w:tcPr>
          <w:p w14:paraId="33AF754C"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Беседа</w:t>
            </w:r>
          </w:p>
        </w:tc>
      </w:tr>
      <w:tr w:rsidR="008648F1" w:rsidRPr="0060063D" w14:paraId="1B833FE0" w14:textId="77777777" w:rsidTr="008878BD">
        <w:tc>
          <w:tcPr>
            <w:tcW w:w="488" w:type="dxa"/>
          </w:tcPr>
          <w:p w14:paraId="74661BB9" w14:textId="77777777" w:rsidR="008648F1" w:rsidRPr="0060063D" w:rsidRDefault="008648F1" w:rsidP="000955A0">
            <w:pPr>
              <w:tabs>
                <w:tab w:val="left" w:pos="6300"/>
              </w:tabs>
              <w:spacing w:line="360" w:lineRule="auto"/>
              <w:jc w:val="center"/>
              <w:rPr>
                <w:rFonts w:ascii="Times New Roman" w:hAnsi="Times New Roman" w:cs="Times New Roman"/>
                <w:sz w:val="24"/>
                <w:szCs w:val="24"/>
              </w:rPr>
            </w:pPr>
          </w:p>
        </w:tc>
        <w:tc>
          <w:tcPr>
            <w:tcW w:w="2739" w:type="dxa"/>
          </w:tcPr>
          <w:p w14:paraId="0C428351" w14:textId="77777777" w:rsidR="008648F1" w:rsidRPr="0060063D" w:rsidRDefault="008648F1" w:rsidP="000955A0">
            <w:pPr>
              <w:tabs>
                <w:tab w:val="left" w:pos="6300"/>
              </w:tabs>
              <w:spacing w:line="360" w:lineRule="auto"/>
              <w:jc w:val="both"/>
              <w:rPr>
                <w:rFonts w:ascii="Times New Roman" w:hAnsi="Times New Roman" w:cs="Times New Roman"/>
                <w:sz w:val="24"/>
                <w:szCs w:val="24"/>
              </w:rPr>
            </w:pPr>
            <w:r w:rsidRPr="0060063D">
              <w:rPr>
                <w:rFonts w:ascii="Times New Roman" w:hAnsi="Times New Roman" w:cs="Times New Roman"/>
                <w:sz w:val="24"/>
                <w:szCs w:val="24"/>
              </w:rPr>
              <w:t xml:space="preserve"> Ладья</w:t>
            </w:r>
          </w:p>
        </w:tc>
        <w:tc>
          <w:tcPr>
            <w:tcW w:w="2409" w:type="dxa"/>
          </w:tcPr>
          <w:p w14:paraId="6EB47EAF" w14:textId="20148E6B" w:rsidR="008648F1" w:rsidRPr="0060063D" w:rsidRDefault="003D62D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993" w:type="dxa"/>
          </w:tcPr>
          <w:p w14:paraId="1D6CEBA0" w14:textId="0B501942" w:rsidR="008648F1" w:rsidRPr="0060063D" w:rsidRDefault="002C71B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w:t>
            </w:r>
          </w:p>
        </w:tc>
        <w:tc>
          <w:tcPr>
            <w:tcW w:w="1134" w:type="dxa"/>
          </w:tcPr>
          <w:p w14:paraId="769809E6" w14:textId="7B3D6B78" w:rsidR="008648F1" w:rsidRPr="0060063D" w:rsidRDefault="002C71B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w:t>
            </w:r>
          </w:p>
        </w:tc>
        <w:tc>
          <w:tcPr>
            <w:tcW w:w="1701" w:type="dxa"/>
          </w:tcPr>
          <w:p w14:paraId="41C0C646"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Беседа, практическое занятие</w:t>
            </w:r>
          </w:p>
        </w:tc>
      </w:tr>
      <w:tr w:rsidR="008648F1" w:rsidRPr="0060063D" w14:paraId="312C84AE" w14:textId="77777777" w:rsidTr="008878BD">
        <w:tc>
          <w:tcPr>
            <w:tcW w:w="488" w:type="dxa"/>
          </w:tcPr>
          <w:p w14:paraId="1536430D" w14:textId="77777777" w:rsidR="008648F1" w:rsidRPr="0060063D" w:rsidRDefault="008648F1" w:rsidP="000955A0">
            <w:pPr>
              <w:tabs>
                <w:tab w:val="left" w:pos="6300"/>
              </w:tabs>
              <w:spacing w:line="360" w:lineRule="auto"/>
              <w:jc w:val="center"/>
              <w:rPr>
                <w:rFonts w:ascii="Times New Roman" w:hAnsi="Times New Roman" w:cs="Times New Roman"/>
                <w:sz w:val="24"/>
                <w:szCs w:val="24"/>
              </w:rPr>
            </w:pPr>
          </w:p>
        </w:tc>
        <w:tc>
          <w:tcPr>
            <w:tcW w:w="2739" w:type="dxa"/>
          </w:tcPr>
          <w:p w14:paraId="5DB718EC" w14:textId="77777777" w:rsidR="008648F1" w:rsidRPr="0060063D" w:rsidRDefault="008648F1" w:rsidP="000955A0">
            <w:pPr>
              <w:tabs>
                <w:tab w:val="left" w:pos="6300"/>
              </w:tabs>
              <w:spacing w:line="360" w:lineRule="auto"/>
              <w:jc w:val="both"/>
              <w:rPr>
                <w:rFonts w:ascii="Times New Roman" w:hAnsi="Times New Roman" w:cs="Times New Roman"/>
                <w:sz w:val="24"/>
                <w:szCs w:val="24"/>
              </w:rPr>
            </w:pPr>
            <w:r w:rsidRPr="0060063D">
              <w:rPr>
                <w:rFonts w:ascii="Times New Roman" w:hAnsi="Times New Roman" w:cs="Times New Roman"/>
                <w:sz w:val="24"/>
                <w:szCs w:val="24"/>
              </w:rPr>
              <w:t xml:space="preserve">  Слон</w:t>
            </w:r>
          </w:p>
        </w:tc>
        <w:tc>
          <w:tcPr>
            <w:tcW w:w="2409" w:type="dxa"/>
          </w:tcPr>
          <w:p w14:paraId="5443EF59" w14:textId="092C5DD5" w:rsidR="008648F1" w:rsidRPr="0060063D" w:rsidRDefault="003D62D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993" w:type="dxa"/>
          </w:tcPr>
          <w:p w14:paraId="4D420C76" w14:textId="7DC442FD" w:rsidR="008648F1" w:rsidRPr="0060063D" w:rsidRDefault="002C71B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w:t>
            </w:r>
          </w:p>
        </w:tc>
        <w:tc>
          <w:tcPr>
            <w:tcW w:w="1134" w:type="dxa"/>
          </w:tcPr>
          <w:p w14:paraId="79E4F09E" w14:textId="6E48F0D4" w:rsidR="008648F1" w:rsidRPr="0060063D" w:rsidRDefault="002C71B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w:t>
            </w:r>
          </w:p>
        </w:tc>
        <w:tc>
          <w:tcPr>
            <w:tcW w:w="1701" w:type="dxa"/>
          </w:tcPr>
          <w:p w14:paraId="5EEFD0DD"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Беседа, практическое занятие</w:t>
            </w:r>
          </w:p>
        </w:tc>
      </w:tr>
      <w:tr w:rsidR="008648F1" w:rsidRPr="0060063D" w14:paraId="53C82591" w14:textId="77777777" w:rsidTr="008878BD">
        <w:tc>
          <w:tcPr>
            <w:tcW w:w="488" w:type="dxa"/>
          </w:tcPr>
          <w:p w14:paraId="13EACB40" w14:textId="77777777" w:rsidR="008648F1" w:rsidRPr="0060063D" w:rsidRDefault="008648F1" w:rsidP="000955A0">
            <w:pPr>
              <w:tabs>
                <w:tab w:val="left" w:pos="6300"/>
              </w:tabs>
              <w:spacing w:line="360" w:lineRule="auto"/>
              <w:jc w:val="center"/>
              <w:rPr>
                <w:rFonts w:ascii="Times New Roman" w:hAnsi="Times New Roman" w:cs="Times New Roman"/>
                <w:sz w:val="24"/>
                <w:szCs w:val="24"/>
              </w:rPr>
            </w:pPr>
          </w:p>
        </w:tc>
        <w:tc>
          <w:tcPr>
            <w:tcW w:w="2739" w:type="dxa"/>
          </w:tcPr>
          <w:p w14:paraId="31840708" w14:textId="77777777" w:rsidR="008648F1" w:rsidRPr="0060063D" w:rsidRDefault="008648F1" w:rsidP="000955A0">
            <w:pPr>
              <w:tabs>
                <w:tab w:val="left" w:pos="6300"/>
              </w:tabs>
              <w:spacing w:line="360" w:lineRule="auto"/>
              <w:jc w:val="both"/>
              <w:rPr>
                <w:rFonts w:ascii="Times New Roman" w:hAnsi="Times New Roman" w:cs="Times New Roman"/>
                <w:sz w:val="24"/>
                <w:szCs w:val="24"/>
              </w:rPr>
            </w:pPr>
            <w:r w:rsidRPr="0060063D">
              <w:rPr>
                <w:rFonts w:ascii="Times New Roman" w:hAnsi="Times New Roman" w:cs="Times New Roman"/>
                <w:sz w:val="24"/>
                <w:szCs w:val="24"/>
              </w:rPr>
              <w:t xml:space="preserve">  Конь</w:t>
            </w:r>
          </w:p>
        </w:tc>
        <w:tc>
          <w:tcPr>
            <w:tcW w:w="2409" w:type="dxa"/>
          </w:tcPr>
          <w:p w14:paraId="310E7AE6" w14:textId="72A83EF8" w:rsidR="008648F1" w:rsidRPr="0060063D" w:rsidRDefault="003D62D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4</w:t>
            </w:r>
          </w:p>
        </w:tc>
        <w:tc>
          <w:tcPr>
            <w:tcW w:w="993" w:type="dxa"/>
          </w:tcPr>
          <w:p w14:paraId="138D9DDA"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1134" w:type="dxa"/>
          </w:tcPr>
          <w:p w14:paraId="3AED74EF" w14:textId="5F35B337" w:rsidR="008648F1" w:rsidRPr="0060063D" w:rsidRDefault="002C71B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1701" w:type="dxa"/>
          </w:tcPr>
          <w:p w14:paraId="42ABCC44"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Беседа, практическое занятие</w:t>
            </w:r>
          </w:p>
        </w:tc>
      </w:tr>
      <w:tr w:rsidR="008648F1" w:rsidRPr="0060063D" w14:paraId="12814798" w14:textId="77777777" w:rsidTr="008878BD">
        <w:tc>
          <w:tcPr>
            <w:tcW w:w="488" w:type="dxa"/>
          </w:tcPr>
          <w:p w14:paraId="405615D9" w14:textId="77777777" w:rsidR="008648F1" w:rsidRPr="0060063D" w:rsidRDefault="008648F1" w:rsidP="000955A0">
            <w:pPr>
              <w:tabs>
                <w:tab w:val="left" w:pos="6300"/>
              </w:tabs>
              <w:spacing w:line="360" w:lineRule="auto"/>
              <w:jc w:val="center"/>
              <w:rPr>
                <w:rFonts w:ascii="Times New Roman" w:hAnsi="Times New Roman" w:cs="Times New Roman"/>
                <w:sz w:val="24"/>
                <w:szCs w:val="24"/>
              </w:rPr>
            </w:pPr>
          </w:p>
        </w:tc>
        <w:tc>
          <w:tcPr>
            <w:tcW w:w="2739" w:type="dxa"/>
          </w:tcPr>
          <w:p w14:paraId="41910E6F" w14:textId="77777777" w:rsidR="008648F1" w:rsidRPr="0060063D" w:rsidRDefault="008648F1" w:rsidP="000955A0">
            <w:pPr>
              <w:tabs>
                <w:tab w:val="left" w:pos="6300"/>
              </w:tabs>
              <w:spacing w:line="360" w:lineRule="auto"/>
              <w:jc w:val="both"/>
              <w:rPr>
                <w:rFonts w:ascii="Times New Roman" w:hAnsi="Times New Roman" w:cs="Times New Roman"/>
                <w:sz w:val="24"/>
                <w:szCs w:val="24"/>
              </w:rPr>
            </w:pPr>
            <w:r w:rsidRPr="0060063D">
              <w:rPr>
                <w:rFonts w:ascii="Times New Roman" w:hAnsi="Times New Roman" w:cs="Times New Roman"/>
                <w:sz w:val="24"/>
                <w:szCs w:val="24"/>
              </w:rPr>
              <w:t xml:space="preserve">  Ферзь</w:t>
            </w:r>
          </w:p>
        </w:tc>
        <w:tc>
          <w:tcPr>
            <w:tcW w:w="2409" w:type="dxa"/>
          </w:tcPr>
          <w:p w14:paraId="74E381AD" w14:textId="28A0CCDE" w:rsidR="008648F1" w:rsidRPr="0060063D" w:rsidRDefault="003D62D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993" w:type="dxa"/>
          </w:tcPr>
          <w:p w14:paraId="56F2C361" w14:textId="6EBC58D9" w:rsidR="008648F1" w:rsidRPr="0060063D" w:rsidRDefault="007D5360"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w:t>
            </w:r>
          </w:p>
        </w:tc>
        <w:tc>
          <w:tcPr>
            <w:tcW w:w="1134" w:type="dxa"/>
          </w:tcPr>
          <w:p w14:paraId="3A3E520E" w14:textId="6311D54F" w:rsidR="008648F1" w:rsidRPr="0060063D" w:rsidRDefault="007D5360"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w:t>
            </w:r>
          </w:p>
        </w:tc>
        <w:tc>
          <w:tcPr>
            <w:tcW w:w="1701" w:type="dxa"/>
          </w:tcPr>
          <w:p w14:paraId="03DEB98F"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Беседа, практическое занятие</w:t>
            </w:r>
          </w:p>
        </w:tc>
      </w:tr>
      <w:tr w:rsidR="008648F1" w:rsidRPr="0060063D" w14:paraId="65982892" w14:textId="77777777" w:rsidTr="008878BD">
        <w:tc>
          <w:tcPr>
            <w:tcW w:w="488" w:type="dxa"/>
          </w:tcPr>
          <w:p w14:paraId="04A43EE1" w14:textId="77777777" w:rsidR="008648F1" w:rsidRPr="0060063D" w:rsidRDefault="008648F1" w:rsidP="000955A0">
            <w:pPr>
              <w:tabs>
                <w:tab w:val="left" w:pos="6300"/>
              </w:tabs>
              <w:spacing w:line="360" w:lineRule="auto"/>
              <w:jc w:val="center"/>
              <w:rPr>
                <w:rFonts w:ascii="Times New Roman" w:hAnsi="Times New Roman" w:cs="Times New Roman"/>
                <w:sz w:val="24"/>
                <w:szCs w:val="24"/>
              </w:rPr>
            </w:pPr>
          </w:p>
        </w:tc>
        <w:tc>
          <w:tcPr>
            <w:tcW w:w="2739" w:type="dxa"/>
          </w:tcPr>
          <w:p w14:paraId="2C0CFB1B" w14:textId="77777777" w:rsidR="008648F1" w:rsidRPr="0060063D" w:rsidRDefault="008648F1" w:rsidP="000955A0">
            <w:pPr>
              <w:tabs>
                <w:tab w:val="left" w:pos="6300"/>
              </w:tabs>
              <w:spacing w:line="360" w:lineRule="auto"/>
              <w:jc w:val="both"/>
              <w:rPr>
                <w:rFonts w:ascii="Times New Roman" w:hAnsi="Times New Roman" w:cs="Times New Roman"/>
                <w:sz w:val="24"/>
                <w:szCs w:val="24"/>
              </w:rPr>
            </w:pPr>
            <w:r w:rsidRPr="0060063D">
              <w:rPr>
                <w:rFonts w:ascii="Times New Roman" w:hAnsi="Times New Roman" w:cs="Times New Roman"/>
                <w:sz w:val="24"/>
                <w:szCs w:val="24"/>
              </w:rPr>
              <w:t xml:space="preserve"> Пешка</w:t>
            </w:r>
          </w:p>
        </w:tc>
        <w:tc>
          <w:tcPr>
            <w:tcW w:w="2409" w:type="dxa"/>
          </w:tcPr>
          <w:p w14:paraId="090A0B96" w14:textId="4F5FFF64" w:rsidR="008648F1" w:rsidRPr="0060063D" w:rsidRDefault="003D62D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993" w:type="dxa"/>
          </w:tcPr>
          <w:p w14:paraId="616B25A0" w14:textId="63F884E1" w:rsidR="008648F1" w:rsidRPr="0060063D" w:rsidRDefault="002D57DE"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w:t>
            </w:r>
          </w:p>
        </w:tc>
        <w:tc>
          <w:tcPr>
            <w:tcW w:w="1134" w:type="dxa"/>
          </w:tcPr>
          <w:p w14:paraId="668F4470" w14:textId="5904A67A" w:rsidR="008648F1" w:rsidRPr="0060063D" w:rsidRDefault="002D57DE"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w:t>
            </w:r>
          </w:p>
        </w:tc>
        <w:tc>
          <w:tcPr>
            <w:tcW w:w="1701" w:type="dxa"/>
          </w:tcPr>
          <w:p w14:paraId="21416A4F"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Беседа, практическое занятие</w:t>
            </w:r>
          </w:p>
        </w:tc>
      </w:tr>
      <w:tr w:rsidR="008648F1" w:rsidRPr="0060063D" w14:paraId="06E011F5" w14:textId="77777777" w:rsidTr="008878BD">
        <w:tc>
          <w:tcPr>
            <w:tcW w:w="488" w:type="dxa"/>
          </w:tcPr>
          <w:p w14:paraId="19595B02" w14:textId="77777777" w:rsidR="008648F1" w:rsidRPr="0060063D" w:rsidRDefault="008648F1" w:rsidP="000955A0">
            <w:pPr>
              <w:tabs>
                <w:tab w:val="left" w:pos="6300"/>
              </w:tabs>
              <w:spacing w:line="360" w:lineRule="auto"/>
              <w:jc w:val="center"/>
              <w:rPr>
                <w:rFonts w:ascii="Times New Roman" w:hAnsi="Times New Roman" w:cs="Times New Roman"/>
                <w:sz w:val="24"/>
                <w:szCs w:val="24"/>
              </w:rPr>
            </w:pPr>
          </w:p>
        </w:tc>
        <w:tc>
          <w:tcPr>
            <w:tcW w:w="2739" w:type="dxa"/>
          </w:tcPr>
          <w:p w14:paraId="140519C5" w14:textId="77777777" w:rsidR="008648F1" w:rsidRPr="0060063D" w:rsidRDefault="008648F1" w:rsidP="000955A0">
            <w:pPr>
              <w:tabs>
                <w:tab w:val="left" w:pos="6300"/>
              </w:tabs>
              <w:spacing w:line="360" w:lineRule="auto"/>
              <w:jc w:val="both"/>
              <w:rPr>
                <w:rFonts w:ascii="Times New Roman" w:hAnsi="Times New Roman" w:cs="Times New Roman"/>
                <w:sz w:val="24"/>
                <w:szCs w:val="24"/>
              </w:rPr>
            </w:pPr>
            <w:r w:rsidRPr="0060063D">
              <w:rPr>
                <w:rFonts w:ascii="Times New Roman" w:hAnsi="Times New Roman" w:cs="Times New Roman"/>
                <w:sz w:val="24"/>
                <w:szCs w:val="24"/>
              </w:rPr>
              <w:t xml:space="preserve"> Король</w:t>
            </w:r>
          </w:p>
        </w:tc>
        <w:tc>
          <w:tcPr>
            <w:tcW w:w="2409" w:type="dxa"/>
          </w:tcPr>
          <w:p w14:paraId="22BA5D54" w14:textId="00D4A164" w:rsidR="008648F1" w:rsidRPr="0060063D" w:rsidRDefault="003D62D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993" w:type="dxa"/>
          </w:tcPr>
          <w:p w14:paraId="629B3349" w14:textId="4A406ED1" w:rsidR="008648F1" w:rsidRPr="0060063D" w:rsidRDefault="002D57DE"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w:t>
            </w:r>
          </w:p>
        </w:tc>
        <w:tc>
          <w:tcPr>
            <w:tcW w:w="1134" w:type="dxa"/>
          </w:tcPr>
          <w:p w14:paraId="770B5434" w14:textId="45C1971B" w:rsidR="008648F1" w:rsidRPr="0060063D" w:rsidRDefault="002D57DE"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w:t>
            </w:r>
          </w:p>
        </w:tc>
        <w:tc>
          <w:tcPr>
            <w:tcW w:w="1701" w:type="dxa"/>
          </w:tcPr>
          <w:p w14:paraId="08AA432F"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Беседа, практическое занятие</w:t>
            </w:r>
          </w:p>
        </w:tc>
      </w:tr>
      <w:tr w:rsidR="008648F1" w:rsidRPr="0060063D" w14:paraId="598808A9" w14:textId="77777777" w:rsidTr="008878BD">
        <w:tc>
          <w:tcPr>
            <w:tcW w:w="488" w:type="dxa"/>
          </w:tcPr>
          <w:p w14:paraId="5D1D9A1A" w14:textId="77777777" w:rsidR="008648F1" w:rsidRPr="0060063D" w:rsidRDefault="008648F1" w:rsidP="000955A0">
            <w:pPr>
              <w:tabs>
                <w:tab w:val="left" w:pos="6300"/>
              </w:tabs>
              <w:spacing w:line="360" w:lineRule="auto"/>
              <w:jc w:val="center"/>
              <w:rPr>
                <w:rFonts w:ascii="Times New Roman" w:hAnsi="Times New Roman" w:cs="Times New Roman"/>
                <w:sz w:val="24"/>
                <w:szCs w:val="24"/>
              </w:rPr>
            </w:pPr>
            <w:r w:rsidRPr="0060063D">
              <w:rPr>
                <w:rFonts w:ascii="Times New Roman" w:hAnsi="Times New Roman" w:cs="Times New Roman"/>
                <w:sz w:val="24"/>
                <w:szCs w:val="24"/>
              </w:rPr>
              <w:lastRenderedPageBreak/>
              <w:t>4</w:t>
            </w:r>
          </w:p>
        </w:tc>
        <w:tc>
          <w:tcPr>
            <w:tcW w:w="2739" w:type="dxa"/>
          </w:tcPr>
          <w:p w14:paraId="67B08ADA" w14:textId="07428AC9" w:rsidR="003D62D3" w:rsidRPr="0060063D" w:rsidRDefault="003D62D3" w:rsidP="000955A0">
            <w:pPr>
              <w:tabs>
                <w:tab w:val="left" w:pos="6300"/>
              </w:tabs>
              <w:spacing w:line="360" w:lineRule="auto"/>
              <w:jc w:val="both"/>
              <w:rPr>
                <w:rFonts w:ascii="Times New Roman" w:hAnsi="Times New Roman" w:cs="Times New Roman"/>
                <w:sz w:val="24"/>
                <w:szCs w:val="24"/>
              </w:rPr>
            </w:pPr>
            <w:r w:rsidRPr="0060063D">
              <w:rPr>
                <w:rFonts w:ascii="Times New Roman" w:hAnsi="Times New Roman" w:cs="Times New Roman"/>
                <w:sz w:val="24"/>
                <w:szCs w:val="24"/>
              </w:rPr>
              <w:t>«Начальная расстановка фигур»</w:t>
            </w:r>
          </w:p>
          <w:p w14:paraId="53ADB6D4" w14:textId="46C9F74A" w:rsidR="008648F1" w:rsidRPr="0060063D" w:rsidRDefault="008648F1" w:rsidP="000955A0">
            <w:pPr>
              <w:tabs>
                <w:tab w:val="left" w:pos="6300"/>
              </w:tabs>
              <w:spacing w:line="360" w:lineRule="auto"/>
              <w:jc w:val="both"/>
              <w:rPr>
                <w:rFonts w:ascii="Times New Roman" w:hAnsi="Times New Roman" w:cs="Times New Roman"/>
                <w:sz w:val="24"/>
                <w:szCs w:val="24"/>
              </w:rPr>
            </w:pPr>
            <w:r w:rsidRPr="0060063D">
              <w:rPr>
                <w:rFonts w:ascii="Times New Roman" w:hAnsi="Times New Roman" w:cs="Times New Roman"/>
                <w:sz w:val="24"/>
                <w:szCs w:val="24"/>
              </w:rPr>
              <w:t xml:space="preserve"> </w:t>
            </w:r>
            <w:r w:rsidR="003D62D3" w:rsidRPr="0060063D">
              <w:rPr>
                <w:rFonts w:ascii="Times New Roman" w:hAnsi="Times New Roman" w:cs="Times New Roman"/>
                <w:sz w:val="24"/>
                <w:szCs w:val="24"/>
              </w:rPr>
              <w:t>«</w:t>
            </w:r>
            <w:r w:rsidRPr="0060063D">
              <w:rPr>
                <w:rFonts w:ascii="Times New Roman" w:hAnsi="Times New Roman" w:cs="Times New Roman"/>
                <w:sz w:val="24"/>
                <w:szCs w:val="24"/>
              </w:rPr>
              <w:t>Шахматная партия</w:t>
            </w:r>
            <w:r w:rsidR="003D62D3" w:rsidRPr="0060063D">
              <w:rPr>
                <w:rFonts w:ascii="Times New Roman" w:hAnsi="Times New Roman" w:cs="Times New Roman"/>
                <w:sz w:val="24"/>
                <w:szCs w:val="24"/>
              </w:rPr>
              <w:t>»</w:t>
            </w:r>
          </w:p>
        </w:tc>
        <w:tc>
          <w:tcPr>
            <w:tcW w:w="2409" w:type="dxa"/>
          </w:tcPr>
          <w:p w14:paraId="4A4BC59F" w14:textId="3753CCF5" w:rsidR="008648F1" w:rsidRPr="0060063D" w:rsidRDefault="003D62D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6</w:t>
            </w:r>
          </w:p>
        </w:tc>
        <w:tc>
          <w:tcPr>
            <w:tcW w:w="993" w:type="dxa"/>
          </w:tcPr>
          <w:p w14:paraId="57E94019"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2</w:t>
            </w:r>
          </w:p>
        </w:tc>
        <w:tc>
          <w:tcPr>
            <w:tcW w:w="1134" w:type="dxa"/>
          </w:tcPr>
          <w:p w14:paraId="2A4CE908" w14:textId="7810D19F" w:rsidR="008648F1" w:rsidRPr="0060063D" w:rsidRDefault="002D57DE"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4</w:t>
            </w:r>
          </w:p>
        </w:tc>
        <w:tc>
          <w:tcPr>
            <w:tcW w:w="1701" w:type="dxa"/>
          </w:tcPr>
          <w:p w14:paraId="6394AB99"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Беседа, практическое занятие</w:t>
            </w:r>
          </w:p>
        </w:tc>
      </w:tr>
      <w:tr w:rsidR="008648F1" w:rsidRPr="0060063D" w14:paraId="232D1A20" w14:textId="77777777" w:rsidTr="008878BD">
        <w:tc>
          <w:tcPr>
            <w:tcW w:w="488" w:type="dxa"/>
          </w:tcPr>
          <w:p w14:paraId="52C133CE"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5</w:t>
            </w:r>
          </w:p>
        </w:tc>
        <w:tc>
          <w:tcPr>
            <w:tcW w:w="2739" w:type="dxa"/>
          </w:tcPr>
          <w:p w14:paraId="2AB58873" w14:textId="3F58D740" w:rsidR="003D62D3" w:rsidRPr="0060063D" w:rsidRDefault="008648F1" w:rsidP="000955A0">
            <w:pPr>
              <w:pStyle w:val="a5"/>
              <w:tabs>
                <w:tab w:val="left" w:pos="6300"/>
              </w:tabs>
              <w:spacing w:line="360" w:lineRule="auto"/>
              <w:ind w:left="0"/>
              <w:jc w:val="both"/>
              <w:rPr>
                <w:rFonts w:ascii="Times New Roman" w:hAnsi="Times New Roman" w:cs="Times New Roman"/>
                <w:sz w:val="24"/>
                <w:szCs w:val="24"/>
              </w:rPr>
            </w:pPr>
            <w:r w:rsidRPr="0060063D">
              <w:rPr>
                <w:rFonts w:ascii="Times New Roman" w:hAnsi="Times New Roman" w:cs="Times New Roman"/>
                <w:sz w:val="24"/>
                <w:szCs w:val="24"/>
              </w:rPr>
              <w:t xml:space="preserve"> </w:t>
            </w:r>
            <w:r w:rsidR="003D62D3" w:rsidRPr="0060063D">
              <w:rPr>
                <w:rFonts w:ascii="Times New Roman" w:eastAsia="Times New Roman" w:hAnsi="Times New Roman" w:cs="Times New Roman"/>
                <w:sz w:val="24"/>
                <w:szCs w:val="24"/>
                <w:lang w:eastAsia="ru-RU"/>
              </w:rPr>
              <w:t xml:space="preserve"> </w:t>
            </w:r>
            <w:r w:rsidR="00305414" w:rsidRPr="0060063D">
              <w:rPr>
                <w:rFonts w:ascii="Times New Roman" w:hAnsi="Times New Roman" w:cs="Times New Roman"/>
                <w:sz w:val="24"/>
                <w:szCs w:val="24"/>
              </w:rPr>
              <w:t>Развлечение</w:t>
            </w:r>
          </w:p>
          <w:p w14:paraId="58ED3BB4" w14:textId="6B385147" w:rsidR="008648F1" w:rsidRPr="0060063D" w:rsidRDefault="00305414" w:rsidP="000955A0">
            <w:pPr>
              <w:pStyle w:val="a5"/>
              <w:tabs>
                <w:tab w:val="left" w:pos="6300"/>
              </w:tabs>
              <w:spacing w:line="360" w:lineRule="auto"/>
              <w:ind w:left="0"/>
              <w:jc w:val="both"/>
              <w:rPr>
                <w:rFonts w:ascii="Times New Roman" w:hAnsi="Times New Roman" w:cs="Times New Roman"/>
                <w:sz w:val="24"/>
                <w:szCs w:val="24"/>
              </w:rPr>
            </w:pPr>
            <w:r w:rsidRPr="0060063D">
              <w:rPr>
                <w:rFonts w:ascii="Times New Roman" w:hAnsi="Times New Roman" w:cs="Times New Roman"/>
                <w:sz w:val="24"/>
                <w:szCs w:val="24"/>
              </w:rPr>
              <w:t>«</w:t>
            </w:r>
            <w:r w:rsidR="008648F1" w:rsidRPr="0060063D">
              <w:rPr>
                <w:rFonts w:ascii="Times New Roman" w:hAnsi="Times New Roman" w:cs="Times New Roman"/>
                <w:sz w:val="24"/>
                <w:szCs w:val="24"/>
              </w:rPr>
              <w:t>Шахматная викторина</w:t>
            </w:r>
            <w:r w:rsidRPr="0060063D">
              <w:rPr>
                <w:rFonts w:ascii="Times New Roman" w:hAnsi="Times New Roman" w:cs="Times New Roman"/>
                <w:sz w:val="24"/>
                <w:szCs w:val="24"/>
              </w:rPr>
              <w:t>»</w:t>
            </w:r>
          </w:p>
        </w:tc>
        <w:tc>
          <w:tcPr>
            <w:tcW w:w="2409" w:type="dxa"/>
          </w:tcPr>
          <w:p w14:paraId="20184860" w14:textId="5FF315CE" w:rsidR="008648F1" w:rsidRPr="0060063D" w:rsidRDefault="005E26EA"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3</w:t>
            </w:r>
          </w:p>
        </w:tc>
        <w:tc>
          <w:tcPr>
            <w:tcW w:w="993" w:type="dxa"/>
          </w:tcPr>
          <w:p w14:paraId="5E9D5880"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w:t>
            </w:r>
          </w:p>
        </w:tc>
        <w:tc>
          <w:tcPr>
            <w:tcW w:w="1134" w:type="dxa"/>
          </w:tcPr>
          <w:p w14:paraId="5559073B" w14:textId="0DFDEE8D" w:rsidR="008648F1" w:rsidRPr="0060063D" w:rsidRDefault="002D57DE"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3</w:t>
            </w:r>
          </w:p>
        </w:tc>
        <w:tc>
          <w:tcPr>
            <w:tcW w:w="1701" w:type="dxa"/>
          </w:tcPr>
          <w:p w14:paraId="53774F61"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Практическое занятие</w:t>
            </w:r>
          </w:p>
        </w:tc>
      </w:tr>
      <w:tr w:rsidR="008648F1" w:rsidRPr="0060063D" w14:paraId="39C1A2E5" w14:textId="77777777" w:rsidTr="008878BD">
        <w:tc>
          <w:tcPr>
            <w:tcW w:w="488" w:type="dxa"/>
          </w:tcPr>
          <w:p w14:paraId="145007F5" w14:textId="77777777" w:rsidR="008648F1" w:rsidRPr="0060063D" w:rsidRDefault="008648F1" w:rsidP="000955A0">
            <w:pPr>
              <w:pStyle w:val="a5"/>
              <w:tabs>
                <w:tab w:val="left" w:pos="6300"/>
              </w:tabs>
              <w:spacing w:line="360" w:lineRule="auto"/>
              <w:ind w:left="0"/>
              <w:jc w:val="both"/>
              <w:rPr>
                <w:rFonts w:ascii="Times New Roman" w:hAnsi="Times New Roman" w:cs="Times New Roman"/>
                <w:sz w:val="24"/>
                <w:szCs w:val="24"/>
              </w:rPr>
            </w:pPr>
          </w:p>
        </w:tc>
        <w:tc>
          <w:tcPr>
            <w:tcW w:w="2739" w:type="dxa"/>
          </w:tcPr>
          <w:p w14:paraId="5D4DFCAC" w14:textId="77777777" w:rsidR="008648F1" w:rsidRPr="0060063D" w:rsidRDefault="008648F1" w:rsidP="000955A0">
            <w:pPr>
              <w:pStyle w:val="a5"/>
              <w:tabs>
                <w:tab w:val="left" w:pos="6300"/>
              </w:tabs>
              <w:spacing w:line="360" w:lineRule="auto"/>
              <w:ind w:left="0"/>
              <w:jc w:val="both"/>
              <w:rPr>
                <w:rFonts w:ascii="Times New Roman" w:hAnsi="Times New Roman" w:cs="Times New Roman"/>
                <w:sz w:val="24"/>
                <w:szCs w:val="24"/>
              </w:rPr>
            </w:pPr>
            <w:r w:rsidRPr="0060063D">
              <w:rPr>
                <w:rFonts w:ascii="Times New Roman" w:hAnsi="Times New Roman" w:cs="Times New Roman"/>
                <w:sz w:val="24"/>
                <w:szCs w:val="24"/>
              </w:rPr>
              <w:t>Итого:</w:t>
            </w:r>
          </w:p>
        </w:tc>
        <w:tc>
          <w:tcPr>
            <w:tcW w:w="2409" w:type="dxa"/>
          </w:tcPr>
          <w:p w14:paraId="13E334F1" w14:textId="4546CE9A" w:rsidR="008648F1" w:rsidRPr="0060063D" w:rsidRDefault="003D62D3"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33</w:t>
            </w:r>
          </w:p>
        </w:tc>
        <w:tc>
          <w:tcPr>
            <w:tcW w:w="993" w:type="dxa"/>
          </w:tcPr>
          <w:p w14:paraId="0E72CEF4" w14:textId="3DE2C99E"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w:t>
            </w:r>
            <w:r w:rsidR="00FB7B95" w:rsidRPr="0060063D">
              <w:rPr>
                <w:rFonts w:ascii="Times New Roman" w:hAnsi="Times New Roman" w:cs="Times New Roman"/>
                <w:sz w:val="24"/>
                <w:szCs w:val="24"/>
              </w:rPr>
              <w:t>5</w:t>
            </w:r>
          </w:p>
        </w:tc>
        <w:tc>
          <w:tcPr>
            <w:tcW w:w="1134" w:type="dxa"/>
          </w:tcPr>
          <w:p w14:paraId="657A3277" w14:textId="07F5FECE" w:rsidR="008648F1" w:rsidRPr="0060063D" w:rsidRDefault="00FB7B95" w:rsidP="000955A0">
            <w:pPr>
              <w:pStyle w:val="a5"/>
              <w:tabs>
                <w:tab w:val="left" w:pos="6300"/>
              </w:tabs>
              <w:spacing w:line="360" w:lineRule="auto"/>
              <w:ind w:left="0"/>
              <w:jc w:val="center"/>
              <w:rPr>
                <w:rFonts w:ascii="Times New Roman" w:hAnsi="Times New Roman" w:cs="Times New Roman"/>
                <w:sz w:val="24"/>
                <w:szCs w:val="24"/>
              </w:rPr>
            </w:pPr>
            <w:r w:rsidRPr="0060063D">
              <w:rPr>
                <w:rFonts w:ascii="Times New Roman" w:hAnsi="Times New Roman" w:cs="Times New Roman"/>
                <w:sz w:val="24"/>
                <w:szCs w:val="24"/>
              </w:rPr>
              <w:t>18</w:t>
            </w:r>
          </w:p>
        </w:tc>
        <w:tc>
          <w:tcPr>
            <w:tcW w:w="1701" w:type="dxa"/>
          </w:tcPr>
          <w:p w14:paraId="1BEEF88B" w14:textId="77777777" w:rsidR="008648F1" w:rsidRPr="0060063D" w:rsidRDefault="008648F1" w:rsidP="000955A0">
            <w:pPr>
              <w:pStyle w:val="a5"/>
              <w:tabs>
                <w:tab w:val="left" w:pos="6300"/>
              </w:tabs>
              <w:spacing w:line="360" w:lineRule="auto"/>
              <w:ind w:left="0"/>
              <w:jc w:val="center"/>
              <w:rPr>
                <w:rFonts w:ascii="Times New Roman" w:hAnsi="Times New Roman" w:cs="Times New Roman"/>
                <w:sz w:val="24"/>
                <w:szCs w:val="24"/>
              </w:rPr>
            </w:pPr>
          </w:p>
        </w:tc>
      </w:tr>
      <w:bookmarkEnd w:id="3"/>
      <w:bookmarkEnd w:id="4"/>
    </w:tbl>
    <w:p w14:paraId="54930016" w14:textId="77777777" w:rsidR="008648F1" w:rsidRPr="0060063D" w:rsidRDefault="008648F1" w:rsidP="008648F1">
      <w:pPr>
        <w:pStyle w:val="a5"/>
        <w:tabs>
          <w:tab w:val="left" w:pos="6300"/>
        </w:tabs>
        <w:spacing w:line="360" w:lineRule="auto"/>
        <w:ind w:left="360"/>
        <w:jc w:val="both"/>
        <w:rPr>
          <w:rFonts w:ascii="Times New Roman" w:hAnsi="Times New Roman" w:cs="Times New Roman"/>
          <w:sz w:val="24"/>
          <w:szCs w:val="24"/>
        </w:rPr>
      </w:pPr>
    </w:p>
    <w:p w14:paraId="3C8FED92" w14:textId="77777777" w:rsidR="00255FFF" w:rsidRPr="00255FFF" w:rsidRDefault="00255FFF" w:rsidP="00255FFF">
      <w:pPr>
        <w:tabs>
          <w:tab w:val="left" w:pos="6300"/>
        </w:tabs>
        <w:spacing w:after="0" w:line="360" w:lineRule="auto"/>
        <w:ind w:left="360"/>
        <w:contextualSpacing/>
        <w:rPr>
          <w:rFonts w:ascii="Times New Roman" w:eastAsia="Times New Roman" w:hAnsi="Times New Roman" w:cs="Times New Roman"/>
          <w:b/>
          <w:sz w:val="24"/>
          <w:szCs w:val="24"/>
          <w:lang w:eastAsia="ru-RU"/>
        </w:rPr>
      </w:pPr>
    </w:p>
    <w:p w14:paraId="362E51A6" w14:textId="77777777" w:rsidR="00255FFF" w:rsidRPr="00255FFF" w:rsidRDefault="00255FFF" w:rsidP="00255FFF">
      <w:pPr>
        <w:tabs>
          <w:tab w:val="left" w:pos="6300"/>
        </w:tabs>
        <w:spacing w:after="0" w:line="360" w:lineRule="auto"/>
        <w:ind w:left="360"/>
        <w:contextualSpacing/>
        <w:rPr>
          <w:rFonts w:ascii="Times New Roman" w:eastAsia="Times New Roman" w:hAnsi="Times New Roman" w:cs="Times New Roman"/>
          <w:b/>
          <w:sz w:val="24"/>
          <w:szCs w:val="24"/>
          <w:lang w:eastAsia="ru-RU"/>
        </w:rPr>
      </w:pPr>
    </w:p>
    <w:p w14:paraId="3C59CA71" w14:textId="77777777" w:rsidR="00255FFF" w:rsidRPr="00255FFF" w:rsidRDefault="00255FFF" w:rsidP="00255FFF">
      <w:pPr>
        <w:tabs>
          <w:tab w:val="left" w:pos="6300"/>
        </w:tabs>
        <w:spacing w:after="0" w:line="360" w:lineRule="auto"/>
        <w:ind w:left="360"/>
        <w:contextualSpacing/>
        <w:rPr>
          <w:rFonts w:ascii="Times New Roman" w:eastAsia="Times New Roman" w:hAnsi="Times New Roman" w:cs="Times New Roman"/>
          <w:b/>
          <w:sz w:val="24"/>
          <w:szCs w:val="24"/>
          <w:lang w:eastAsia="ru-RU"/>
        </w:rPr>
      </w:pPr>
    </w:p>
    <w:p w14:paraId="42DF43AC" w14:textId="77777777" w:rsidR="00255FFF" w:rsidRPr="00255FFF" w:rsidRDefault="00255FFF" w:rsidP="00255FFF">
      <w:pPr>
        <w:tabs>
          <w:tab w:val="left" w:pos="6300"/>
        </w:tabs>
        <w:spacing w:after="0" w:line="360" w:lineRule="auto"/>
        <w:ind w:left="360"/>
        <w:contextualSpacing/>
        <w:rPr>
          <w:rFonts w:ascii="Times New Roman" w:eastAsia="Times New Roman" w:hAnsi="Times New Roman" w:cs="Times New Roman"/>
          <w:b/>
          <w:sz w:val="24"/>
          <w:szCs w:val="24"/>
          <w:lang w:eastAsia="ru-RU"/>
        </w:rPr>
      </w:pPr>
    </w:p>
    <w:p w14:paraId="0847A9F2" w14:textId="77777777" w:rsidR="00255FFF" w:rsidRPr="00255FFF" w:rsidRDefault="00255FFF" w:rsidP="00255FFF">
      <w:pPr>
        <w:tabs>
          <w:tab w:val="left" w:pos="6300"/>
        </w:tabs>
        <w:spacing w:after="0" w:line="360" w:lineRule="auto"/>
        <w:ind w:left="360"/>
        <w:contextualSpacing/>
        <w:rPr>
          <w:rFonts w:ascii="Times New Roman" w:eastAsia="Times New Roman" w:hAnsi="Times New Roman" w:cs="Times New Roman"/>
          <w:b/>
          <w:sz w:val="24"/>
          <w:szCs w:val="24"/>
          <w:lang w:eastAsia="ru-RU"/>
        </w:rPr>
      </w:pPr>
    </w:p>
    <w:p w14:paraId="4158A5D3" w14:textId="77777777" w:rsidR="00255FFF" w:rsidRPr="00255FFF" w:rsidRDefault="00255FFF" w:rsidP="00255FFF">
      <w:pPr>
        <w:tabs>
          <w:tab w:val="left" w:pos="6300"/>
        </w:tabs>
        <w:spacing w:after="0" w:line="360" w:lineRule="auto"/>
        <w:ind w:left="360"/>
        <w:contextualSpacing/>
        <w:rPr>
          <w:rFonts w:ascii="Times New Roman" w:eastAsia="Times New Roman" w:hAnsi="Times New Roman" w:cs="Times New Roman"/>
          <w:b/>
          <w:sz w:val="24"/>
          <w:szCs w:val="24"/>
          <w:lang w:eastAsia="ru-RU"/>
        </w:rPr>
      </w:pPr>
    </w:p>
    <w:p w14:paraId="70D5092F" w14:textId="77777777" w:rsidR="00255FFF" w:rsidRPr="00255FFF" w:rsidRDefault="00255FFF" w:rsidP="00255FFF">
      <w:pPr>
        <w:tabs>
          <w:tab w:val="left" w:pos="6300"/>
        </w:tabs>
        <w:spacing w:after="0" w:line="360" w:lineRule="auto"/>
        <w:ind w:left="360"/>
        <w:contextualSpacing/>
        <w:rPr>
          <w:rFonts w:ascii="Times New Roman" w:eastAsia="Times New Roman" w:hAnsi="Times New Roman" w:cs="Times New Roman"/>
          <w:b/>
          <w:sz w:val="24"/>
          <w:szCs w:val="24"/>
          <w:lang w:eastAsia="ru-RU"/>
        </w:rPr>
      </w:pPr>
    </w:p>
    <w:p w14:paraId="556FBA10" w14:textId="363D70C1" w:rsidR="006823A0" w:rsidRPr="006823A0" w:rsidRDefault="006823A0" w:rsidP="006823A0">
      <w:pPr>
        <w:tabs>
          <w:tab w:val="left" w:pos="6300"/>
        </w:tabs>
        <w:spacing w:after="0" w:line="360" w:lineRule="auto"/>
        <w:ind w:left="360"/>
        <w:contextualSpacing/>
        <w:rPr>
          <w:rFonts w:ascii="Times New Roman" w:eastAsia="Times New Roman" w:hAnsi="Times New Roman" w:cs="Times New Roman"/>
          <w:b/>
          <w:sz w:val="24"/>
          <w:szCs w:val="24"/>
          <w:lang w:eastAsia="ru-RU"/>
        </w:rPr>
      </w:pPr>
    </w:p>
    <w:p w14:paraId="0A0F184D" w14:textId="77777777" w:rsidR="006823A0" w:rsidRPr="006823A0" w:rsidRDefault="006823A0" w:rsidP="006823A0">
      <w:pPr>
        <w:tabs>
          <w:tab w:val="left" w:pos="6300"/>
        </w:tabs>
        <w:spacing w:after="0" w:line="360" w:lineRule="auto"/>
        <w:contextualSpacing/>
        <w:rPr>
          <w:rFonts w:ascii="Times New Roman" w:eastAsia="Times New Roman" w:hAnsi="Times New Roman" w:cs="Times New Roman"/>
          <w:b/>
          <w:sz w:val="24"/>
          <w:szCs w:val="24"/>
          <w:lang w:eastAsia="ru-RU"/>
        </w:rPr>
      </w:pPr>
    </w:p>
    <w:p w14:paraId="3E76ED11" w14:textId="6623E4D8" w:rsidR="006A7373" w:rsidRPr="0060063D" w:rsidRDefault="006A7373" w:rsidP="00E90D4B">
      <w:pPr>
        <w:numPr>
          <w:ilvl w:val="0"/>
          <w:numId w:val="8"/>
        </w:numPr>
        <w:tabs>
          <w:tab w:val="left" w:pos="6300"/>
        </w:tabs>
        <w:spacing w:after="0" w:line="360" w:lineRule="auto"/>
        <w:contextualSpacing/>
        <w:jc w:val="center"/>
        <w:rPr>
          <w:rFonts w:ascii="Times New Roman" w:eastAsia="Times New Roman" w:hAnsi="Times New Roman" w:cs="Times New Roman"/>
          <w:b/>
          <w:sz w:val="24"/>
          <w:szCs w:val="24"/>
          <w:lang w:eastAsia="ru-RU"/>
        </w:rPr>
      </w:pPr>
      <w:r w:rsidRPr="0060063D">
        <w:rPr>
          <w:rFonts w:ascii="Times New Roman" w:eastAsia="Calibri" w:hAnsi="Times New Roman" w:cs="Times New Roman"/>
          <w:b/>
          <w:sz w:val="24"/>
          <w:szCs w:val="24"/>
          <w:lang w:eastAsia="ru-RU"/>
        </w:rPr>
        <w:t>Содержание учебного плана</w:t>
      </w:r>
    </w:p>
    <w:p w14:paraId="7AC30D7D" w14:textId="7998585C" w:rsidR="006A7373" w:rsidRPr="0060063D" w:rsidRDefault="00F7153B" w:rsidP="00E90D4B">
      <w:pPr>
        <w:tabs>
          <w:tab w:val="left" w:pos="6300"/>
        </w:tabs>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A7373" w:rsidRPr="0060063D">
        <w:rPr>
          <w:rFonts w:ascii="Times New Roman" w:eastAsia="Times New Roman" w:hAnsi="Times New Roman" w:cs="Times New Roman"/>
          <w:sz w:val="24"/>
          <w:szCs w:val="24"/>
          <w:lang w:eastAsia="ru-RU"/>
        </w:rPr>
        <w:t>.1. Содержание тем для детей старшей группы (5-6 лет)</w:t>
      </w:r>
    </w:p>
    <w:p w14:paraId="26771E1E" w14:textId="77777777" w:rsidR="008648F1" w:rsidRPr="0060063D" w:rsidRDefault="008648F1" w:rsidP="006A7373">
      <w:pPr>
        <w:tabs>
          <w:tab w:val="left" w:pos="6300"/>
        </w:tabs>
        <w:spacing w:line="360" w:lineRule="auto"/>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01"/>
        <w:gridCol w:w="6634"/>
      </w:tblGrid>
      <w:tr w:rsidR="006A7373" w:rsidRPr="0060063D" w14:paraId="412082EC" w14:textId="77777777" w:rsidTr="008878BD">
        <w:tc>
          <w:tcPr>
            <w:tcW w:w="1129" w:type="dxa"/>
          </w:tcPr>
          <w:p w14:paraId="2EC14D7E" w14:textId="77777777" w:rsidR="006A7373" w:rsidRPr="0060063D" w:rsidRDefault="006A7373" w:rsidP="00A618F1">
            <w:pPr>
              <w:spacing w:after="0" w:line="360" w:lineRule="auto"/>
              <w:rPr>
                <w:rFonts w:ascii="Times New Roman" w:eastAsia="Times New Roman" w:hAnsi="Times New Roman" w:cs="Times New Roman"/>
                <w:bCs/>
                <w:sz w:val="24"/>
                <w:szCs w:val="24"/>
                <w:lang w:eastAsia="ru-RU"/>
              </w:rPr>
            </w:pPr>
            <w:r w:rsidRPr="0060063D">
              <w:rPr>
                <w:rFonts w:ascii="Times New Roman" w:eastAsia="Times New Roman" w:hAnsi="Times New Roman" w:cs="Times New Roman"/>
                <w:bCs/>
                <w:sz w:val="24"/>
                <w:szCs w:val="24"/>
                <w:lang w:eastAsia="ru-RU"/>
              </w:rPr>
              <w:t>Месяц</w:t>
            </w:r>
          </w:p>
        </w:tc>
        <w:tc>
          <w:tcPr>
            <w:tcW w:w="1701" w:type="dxa"/>
          </w:tcPr>
          <w:p w14:paraId="48C693DE" w14:textId="77777777" w:rsidR="006A7373" w:rsidRPr="0060063D" w:rsidRDefault="006A7373" w:rsidP="00A618F1">
            <w:pPr>
              <w:spacing w:after="0" w:line="360" w:lineRule="auto"/>
              <w:rPr>
                <w:rFonts w:ascii="Times New Roman" w:eastAsia="Times New Roman" w:hAnsi="Times New Roman" w:cs="Times New Roman"/>
                <w:bCs/>
                <w:sz w:val="24"/>
                <w:szCs w:val="24"/>
                <w:lang w:eastAsia="ru-RU"/>
              </w:rPr>
            </w:pPr>
            <w:r w:rsidRPr="0060063D">
              <w:rPr>
                <w:rFonts w:ascii="Times New Roman" w:eastAsia="Times New Roman" w:hAnsi="Times New Roman" w:cs="Times New Roman"/>
                <w:bCs/>
                <w:sz w:val="24"/>
                <w:szCs w:val="24"/>
                <w:lang w:eastAsia="ru-RU"/>
              </w:rPr>
              <w:t>Неделя</w:t>
            </w:r>
          </w:p>
        </w:tc>
        <w:tc>
          <w:tcPr>
            <w:tcW w:w="6634" w:type="dxa"/>
          </w:tcPr>
          <w:p w14:paraId="0523953A" w14:textId="77777777" w:rsidR="006A7373" w:rsidRPr="0060063D" w:rsidRDefault="006A7373" w:rsidP="00A618F1">
            <w:pPr>
              <w:spacing w:after="0" w:line="360" w:lineRule="auto"/>
              <w:jc w:val="center"/>
              <w:rPr>
                <w:rFonts w:ascii="Times New Roman" w:eastAsia="Times New Roman" w:hAnsi="Times New Roman" w:cs="Times New Roman"/>
                <w:bCs/>
                <w:sz w:val="24"/>
                <w:szCs w:val="24"/>
                <w:lang w:eastAsia="ru-RU"/>
              </w:rPr>
            </w:pPr>
            <w:r w:rsidRPr="0060063D">
              <w:rPr>
                <w:rFonts w:ascii="Times New Roman" w:eastAsia="Times New Roman" w:hAnsi="Times New Roman" w:cs="Times New Roman"/>
                <w:bCs/>
                <w:sz w:val="24"/>
                <w:szCs w:val="24"/>
                <w:lang w:eastAsia="ru-RU"/>
              </w:rPr>
              <w:t>Содержание работы</w:t>
            </w:r>
          </w:p>
        </w:tc>
      </w:tr>
      <w:tr w:rsidR="00FD0A98" w:rsidRPr="0060063D" w14:paraId="5D59F169" w14:textId="77777777" w:rsidTr="008878BD">
        <w:tc>
          <w:tcPr>
            <w:tcW w:w="1129" w:type="dxa"/>
          </w:tcPr>
          <w:p w14:paraId="10444080" w14:textId="17628D5E" w:rsidR="00FD0A98" w:rsidRPr="0060063D" w:rsidRDefault="00FD0A98" w:rsidP="00A618F1">
            <w:pPr>
              <w:spacing w:after="0"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сентябрь</w:t>
            </w:r>
          </w:p>
        </w:tc>
        <w:tc>
          <w:tcPr>
            <w:tcW w:w="1701" w:type="dxa"/>
          </w:tcPr>
          <w:p w14:paraId="256B1E62" w14:textId="77777777" w:rsidR="00FD0A98" w:rsidRPr="0060063D" w:rsidRDefault="00FD0A98" w:rsidP="00A618F1">
            <w:pPr>
              <w:spacing w:after="0" w:line="360" w:lineRule="auto"/>
              <w:rPr>
                <w:rFonts w:ascii="Times New Roman" w:eastAsia="Times New Roman" w:hAnsi="Times New Roman" w:cs="Times New Roman"/>
                <w:bCs/>
                <w:sz w:val="24"/>
                <w:szCs w:val="24"/>
                <w:lang w:eastAsia="ru-RU"/>
              </w:rPr>
            </w:pPr>
          </w:p>
        </w:tc>
        <w:tc>
          <w:tcPr>
            <w:tcW w:w="6634" w:type="dxa"/>
          </w:tcPr>
          <w:p w14:paraId="7E76A75E" w14:textId="77777777" w:rsidR="00FD0A98" w:rsidRPr="0060063D" w:rsidRDefault="00FD0A98" w:rsidP="00FD0A98">
            <w:pPr>
              <w:pStyle w:val="a5"/>
              <w:tabs>
                <w:tab w:val="left" w:pos="6300"/>
              </w:tabs>
              <w:spacing w:line="360" w:lineRule="auto"/>
              <w:ind w:left="0"/>
              <w:jc w:val="both"/>
              <w:rPr>
                <w:rFonts w:ascii="Times New Roman" w:eastAsia="Calibri" w:hAnsi="Times New Roman" w:cs="Times New Roman"/>
                <w:sz w:val="24"/>
                <w:szCs w:val="24"/>
              </w:rPr>
            </w:pPr>
            <w:r w:rsidRPr="0060063D">
              <w:rPr>
                <w:rFonts w:ascii="Times New Roman" w:hAnsi="Times New Roman" w:cs="Times New Roman"/>
                <w:sz w:val="24"/>
                <w:szCs w:val="24"/>
              </w:rPr>
              <w:t>Вводное</w:t>
            </w:r>
            <w:r w:rsidRPr="0060063D">
              <w:rPr>
                <w:rFonts w:ascii="Times New Roman" w:eastAsia="Calibri" w:hAnsi="Times New Roman" w:cs="Times New Roman"/>
                <w:sz w:val="24"/>
                <w:szCs w:val="24"/>
              </w:rPr>
              <w:t xml:space="preserve"> </w:t>
            </w:r>
          </w:p>
          <w:p w14:paraId="28FFC8D8" w14:textId="77777777" w:rsidR="00FD0A98" w:rsidRPr="0060063D" w:rsidRDefault="00FD0A98" w:rsidP="00FD0A98">
            <w:pPr>
              <w:pStyle w:val="a5"/>
              <w:tabs>
                <w:tab w:val="left" w:pos="6300"/>
              </w:tabs>
              <w:spacing w:line="360" w:lineRule="auto"/>
              <w:ind w:left="0"/>
              <w:jc w:val="both"/>
              <w:rPr>
                <w:rFonts w:ascii="Times New Roman" w:eastAsia="Calibri" w:hAnsi="Times New Roman" w:cs="Times New Roman"/>
                <w:sz w:val="24"/>
                <w:szCs w:val="24"/>
              </w:rPr>
            </w:pPr>
            <w:r w:rsidRPr="0060063D">
              <w:rPr>
                <w:rFonts w:ascii="Times New Roman" w:eastAsia="Calibri" w:hAnsi="Times New Roman" w:cs="Times New Roman"/>
                <w:sz w:val="24"/>
                <w:szCs w:val="24"/>
              </w:rPr>
              <w:t>Инструктаж по технике безопасности</w:t>
            </w:r>
          </w:p>
          <w:p w14:paraId="19794BB4" w14:textId="77777777" w:rsidR="00FD0A98" w:rsidRPr="0060063D" w:rsidRDefault="00FD0A98" w:rsidP="00A618F1">
            <w:pPr>
              <w:spacing w:after="0" w:line="360" w:lineRule="auto"/>
              <w:jc w:val="center"/>
              <w:rPr>
                <w:rFonts w:ascii="Times New Roman" w:eastAsia="Times New Roman" w:hAnsi="Times New Roman" w:cs="Times New Roman"/>
                <w:bCs/>
                <w:sz w:val="24"/>
                <w:szCs w:val="24"/>
                <w:lang w:eastAsia="ru-RU"/>
              </w:rPr>
            </w:pPr>
          </w:p>
        </w:tc>
      </w:tr>
      <w:tr w:rsidR="006A7373" w:rsidRPr="0060063D" w14:paraId="75B741E3" w14:textId="77777777" w:rsidTr="008878BD">
        <w:tc>
          <w:tcPr>
            <w:tcW w:w="1129" w:type="dxa"/>
            <w:vMerge w:val="restart"/>
          </w:tcPr>
          <w:p w14:paraId="174B820F" w14:textId="77777777" w:rsidR="006A7373" w:rsidRPr="0060063D" w:rsidRDefault="006A7373" w:rsidP="00A618F1">
            <w:pPr>
              <w:spacing w:after="0" w:line="36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октябрь</w:t>
            </w:r>
          </w:p>
        </w:tc>
        <w:tc>
          <w:tcPr>
            <w:tcW w:w="1701" w:type="dxa"/>
          </w:tcPr>
          <w:p w14:paraId="46C9499F" w14:textId="77777777" w:rsidR="006A7373" w:rsidRPr="0060063D" w:rsidRDefault="006A7373" w:rsidP="00A618F1">
            <w:pPr>
              <w:spacing w:after="0" w:line="24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Тема 1</w:t>
            </w:r>
          </w:p>
          <w:p w14:paraId="331A403D" w14:textId="2944A272" w:rsidR="006A7373" w:rsidRPr="0060063D" w:rsidRDefault="006A7373" w:rsidP="00A618F1">
            <w:pPr>
              <w:spacing w:after="0" w:line="24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«В</w:t>
            </w:r>
            <w:r w:rsidR="00AF2235" w:rsidRPr="0060063D">
              <w:rPr>
                <w:rFonts w:ascii="Times New Roman" w:eastAsia="Times New Roman" w:hAnsi="Times New Roman" w:cs="Times New Roman"/>
                <w:sz w:val="24"/>
                <w:szCs w:val="24"/>
                <w:lang w:eastAsia="ru-RU"/>
              </w:rPr>
              <w:t xml:space="preserve"> стране шахматного королевства</w:t>
            </w:r>
            <w:r w:rsidRPr="0060063D">
              <w:rPr>
                <w:rFonts w:ascii="Times New Roman" w:eastAsia="Times New Roman" w:hAnsi="Times New Roman" w:cs="Times New Roman"/>
                <w:sz w:val="24"/>
                <w:szCs w:val="24"/>
                <w:lang w:eastAsia="ru-RU"/>
              </w:rPr>
              <w:t>»</w:t>
            </w:r>
          </w:p>
        </w:tc>
        <w:tc>
          <w:tcPr>
            <w:tcW w:w="6634" w:type="dxa"/>
          </w:tcPr>
          <w:p w14:paraId="111F3815" w14:textId="77777777" w:rsidR="006A7373" w:rsidRPr="0060063D" w:rsidRDefault="006A7373" w:rsidP="00A618F1">
            <w:pPr>
              <w:keepNext/>
              <w:spacing w:after="0" w:line="240" w:lineRule="auto"/>
              <w:outlineLvl w:val="1"/>
              <w:rPr>
                <w:rFonts w:ascii="Times New Roman" w:eastAsia="Times New Roman" w:hAnsi="Times New Roman" w:cs="Times New Roman"/>
                <w:bCs/>
                <w:iCs/>
                <w:sz w:val="24"/>
                <w:szCs w:val="24"/>
                <w:lang w:eastAsia="ru-RU"/>
              </w:rPr>
            </w:pPr>
            <w:r w:rsidRPr="0060063D">
              <w:rPr>
                <w:rFonts w:ascii="Times New Roman" w:eastAsia="Times New Roman" w:hAnsi="Times New Roman" w:cs="Times New Roman"/>
                <w:bCs/>
                <w:iCs/>
                <w:sz w:val="24"/>
                <w:szCs w:val="24"/>
                <w:lang w:eastAsia="ru-RU"/>
              </w:rPr>
              <w:t>Познакомить детей с понятием «Шахматная игра», способствовать развитию интереса к игре в шахматы.</w:t>
            </w:r>
          </w:p>
        </w:tc>
      </w:tr>
      <w:tr w:rsidR="006A7373" w:rsidRPr="0060063D" w14:paraId="7B716A72" w14:textId="77777777" w:rsidTr="008878BD">
        <w:tc>
          <w:tcPr>
            <w:tcW w:w="1129" w:type="dxa"/>
            <w:vMerge/>
          </w:tcPr>
          <w:p w14:paraId="12678D84" w14:textId="77777777" w:rsidR="006A7373" w:rsidRPr="0060063D" w:rsidRDefault="006A7373" w:rsidP="00A618F1">
            <w:pPr>
              <w:spacing w:after="0" w:line="360" w:lineRule="auto"/>
              <w:ind w:left="720"/>
              <w:jc w:val="both"/>
              <w:rPr>
                <w:rFonts w:ascii="Times New Roman" w:eastAsia="Times New Roman" w:hAnsi="Times New Roman" w:cs="Times New Roman"/>
                <w:sz w:val="24"/>
                <w:szCs w:val="24"/>
                <w:lang w:eastAsia="ru-RU"/>
              </w:rPr>
            </w:pPr>
          </w:p>
        </w:tc>
        <w:tc>
          <w:tcPr>
            <w:tcW w:w="1701" w:type="dxa"/>
          </w:tcPr>
          <w:p w14:paraId="29ACB1BC" w14:textId="77777777" w:rsidR="006A7373" w:rsidRPr="0060063D" w:rsidRDefault="006A7373" w:rsidP="00A618F1">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Тема 2 </w:t>
            </w:r>
          </w:p>
          <w:p w14:paraId="612B3649" w14:textId="77777777" w:rsidR="006A7373" w:rsidRPr="0060063D" w:rsidRDefault="006A7373" w:rsidP="00A618F1">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«Волшебство начинается»</w:t>
            </w:r>
          </w:p>
        </w:tc>
        <w:tc>
          <w:tcPr>
            <w:tcW w:w="6634" w:type="dxa"/>
          </w:tcPr>
          <w:p w14:paraId="51CE892D" w14:textId="77777777" w:rsidR="006A7373" w:rsidRPr="0060063D" w:rsidRDefault="006A7373" w:rsidP="00A618F1">
            <w:pPr>
              <w:keepNext/>
              <w:spacing w:after="0" w:line="240" w:lineRule="auto"/>
              <w:outlineLvl w:val="1"/>
              <w:rPr>
                <w:rFonts w:ascii="Times New Roman" w:eastAsia="Times New Roman" w:hAnsi="Times New Roman" w:cs="Times New Roman"/>
                <w:bCs/>
                <w:iCs/>
                <w:sz w:val="24"/>
                <w:szCs w:val="24"/>
                <w:lang w:eastAsia="ru-RU"/>
              </w:rPr>
            </w:pPr>
            <w:r w:rsidRPr="0060063D">
              <w:rPr>
                <w:rFonts w:ascii="Times New Roman" w:eastAsia="Times New Roman" w:hAnsi="Times New Roman" w:cs="Times New Roman"/>
                <w:bCs/>
                <w:iCs/>
                <w:sz w:val="24"/>
                <w:szCs w:val="24"/>
                <w:lang w:eastAsia="ru-RU"/>
              </w:rPr>
              <w:t>Продолжать знакомить детей с понятием «Шахматная игра», знакомство с шахматной студией.</w:t>
            </w:r>
          </w:p>
        </w:tc>
      </w:tr>
      <w:tr w:rsidR="006A7373" w:rsidRPr="0060063D" w14:paraId="7446935A" w14:textId="77777777" w:rsidTr="008878BD">
        <w:trPr>
          <w:trHeight w:val="1060"/>
        </w:trPr>
        <w:tc>
          <w:tcPr>
            <w:tcW w:w="1129" w:type="dxa"/>
            <w:vMerge w:val="restart"/>
          </w:tcPr>
          <w:p w14:paraId="1F85D4A5" w14:textId="77777777" w:rsidR="006A7373" w:rsidRPr="0060063D" w:rsidRDefault="006A7373" w:rsidP="00A618F1">
            <w:pPr>
              <w:spacing w:after="0" w:line="36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ноябрь</w:t>
            </w:r>
          </w:p>
        </w:tc>
        <w:tc>
          <w:tcPr>
            <w:tcW w:w="1701" w:type="dxa"/>
          </w:tcPr>
          <w:p w14:paraId="6C3B74B6" w14:textId="46E8D8AB" w:rsidR="006A7373" w:rsidRPr="0060063D" w:rsidRDefault="006A7373" w:rsidP="00A618F1">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Тема </w:t>
            </w:r>
            <w:r w:rsidR="00D40326" w:rsidRPr="0060063D">
              <w:rPr>
                <w:rFonts w:ascii="Times New Roman" w:eastAsia="Times New Roman" w:hAnsi="Times New Roman" w:cs="Times New Roman"/>
                <w:sz w:val="24"/>
                <w:szCs w:val="24"/>
                <w:lang w:eastAsia="ru-RU"/>
              </w:rPr>
              <w:t>3</w:t>
            </w:r>
          </w:p>
          <w:p w14:paraId="3FF961DA" w14:textId="77777777" w:rsidR="006A7373" w:rsidRPr="0060063D" w:rsidRDefault="006A7373" w:rsidP="00A618F1">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«Шахматная доска»</w:t>
            </w:r>
          </w:p>
        </w:tc>
        <w:tc>
          <w:tcPr>
            <w:tcW w:w="6634" w:type="dxa"/>
          </w:tcPr>
          <w:p w14:paraId="5D2BCC39" w14:textId="77777777" w:rsidR="006A7373" w:rsidRPr="0060063D" w:rsidRDefault="006A7373" w:rsidP="00A618F1">
            <w:pPr>
              <w:spacing w:after="0" w:line="240" w:lineRule="auto"/>
              <w:rPr>
                <w:rFonts w:ascii="Times New Roman" w:eastAsia="Times New Roman" w:hAnsi="Times New Roman" w:cs="Times New Roman"/>
                <w:sz w:val="24"/>
                <w:szCs w:val="24"/>
                <w:lang w:eastAsia="ru-RU"/>
              </w:rPr>
            </w:pPr>
            <w:bookmarkStart w:id="5" w:name="_Hlk85579296"/>
            <w:r w:rsidRPr="0060063D">
              <w:rPr>
                <w:rFonts w:ascii="Times New Roman" w:eastAsia="Times New Roman" w:hAnsi="Times New Roman" w:cs="Times New Roman"/>
                <w:sz w:val="24"/>
                <w:szCs w:val="24"/>
                <w:lang w:eastAsia="ru-RU"/>
              </w:rPr>
              <w:t>Продолжать знакомить детей с понятием «шахматная доска», «белые и черные поля», чередование белых и черных полей, шахматная доска и шахматные поля квадратные, «центр» шахматной доски.</w:t>
            </w:r>
            <w:bookmarkEnd w:id="5"/>
          </w:p>
        </w:tc>
      </w:tr>
      <w:tr w:rsidR="006A7373" w:rsidRPr="0060063D" w14:paraId="30CE5581" w14:textId="77777777" w:rsidTr="008878BD">
        <w:tc>
          <w:tcPr>
            <w:tcW w:w="1129" w:type="dxa"/>
            <w:vMerge/>
          </w:tcPr>
          <w:p w14:paraId="5BDF73ED" w14:textId="77777777" w:rsidR="006A7373" w:rsidRPr="0060063D" w:rsidRDefault="006A7373" w:rsidP="00A618F1">
            <w:pPr>
              <w:spacing w:after="0" w:line="360" w:lineRule="auto"/>
              <w:rPr>
                <w:rFonts w:ascii="Times New Roman" w:eastAsia="Times New Roman" w:hAnsi="Times New Roman" w:cs="Times New Roman"/>
                <w:sz w:val="24"/>
                <w:szCs w:val="24"/>
                <w:lang w:eastAsia="ru-RU"/>
              </w:rPr>
            </w:pPr>
          </w:p>
        </w:tc>
        <w:tc>
          <w:tcPr>
            <w:tcW w:w="1701" w:type="dxa"/>
          </w:tcPr>
          <w:p w14:paraId="266F2563" w14:textId="26909577" w:rsidR="006A7373" w:rsidRPr="0060063D" w:rsidRDefault="006A7373" w:rsidP="00A618F1">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Тема </w:t>
            </w:r>
            <w:r w:rsidR="00894E12" w:rsidRPr="0060063D">
              <w:rPr>
                <w:rFonts w:ascii="Times New Roman" w:eastAsia="Times New Roman" w:hAnsi="Times New Roman" w:cs="Times New Roman"/>
                <w:sz w:val="24"/>
                <w:szCs w:val="24"/>
                <w:lang w:eastAsia="ru-RU"/>
              </w:rPr>
              <w:t>4</w:t>
            </w:r>
          </w:p>
          <w:p w14:paraId="10FA1C16" w14:textId="77777777" w:rsidR="006A7373" w:rsidRPr="0060063D" w:rsidRDefault="006A7373" w:rsidP="00A618F1">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«Шахматные клетки»</w:t>
            </w:r>
          </w:p>
        </w:tc>
        <w:tc>
          <w:tcPr>
            <w:tcW w:w="6634" w:type="dxa"/>
          </w:tcPr>
          <w:p w14:paraId="661438A7" w14:textId="77777777" w:rsidR="006A7373" w:rsidRPr="0060063D" w:rsidRDefault="006A7373" w:rsidP="00A618F1">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Познакомить детей с полями шахматной доски: «Вертикаль», «Горизонталь»</w:t>
            </w:r>
          </w:p>
        </w:tc>
      </w:tr>
      <w:tr w:rsidR="00C85D24" w:rsidRPr="0060063D" w14:paraId="6A569013" w14:textId="77777777" w:rsidTr="008878BD">
        <w:trPr>
          <w:trHeight w:val="1050"/>
        </w:trPr>
        <w:tc>
          <w:tcPr>
            <w:tcW w:w="1129" w:type="dxa"/>
            <w:vMerge w:val="restart"/>
          </w:tcPr>
          <w:p w14:paraId="01C8A8CB" w14:textId="77777777" w:rsidR="00C85D24" w:rsidRPr="0060063D" w:rsidRDefault="00C85D24" w:rsidP="00C85D24">
            <w:pPr>
              <w:spacing w:after="0" w:line="36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декабрь</w:t>
            </w:r>
          </w:p>
        </w:tc>
        <w:tc>
          <w:tcPr>
            <w:tcW w:w="1701" w:type="dxa"/>
          </w:tcPr>
          <w:p w14:paraId="4DC3CADD" w14:textId="4C5906C9" w:rsidR="00C85D24" w:rsidRPr="0060063D" w:rsidRDefault="00C85D24" w:rsidP="00C85D2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Тема 5</w:t>
            </w:r>
          </w:p>
          <w:p w14:paraId="19DDF128" w14:textId="6B4A6D3B" w:rsidR="00C85D24" w:rsidRPr="0060063D" w:rsidRDefault="00C85D24" w:rsidP="00C85D2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«Волшебная доска»</w:t>
            </w:r>
          </w:p>
          <w:p w14:paraId="6E059F55" w14:textId="77777777" w:rsidR="00C85D24" w:rsidRPr="0060063D" w:rsidRDefault="00C85D24" w:rsidP="00C85D24">
            <w:pPr>
              <w:spacing w:after="0" w:line="240" w:lineRule="auto"/>
              <w:rPr>
                <w:rFonts w:ascii="Times New Roman" w:eastAsia="Times New Roman" w:hAnsi="Times New Roman" w:cs="Times New Roman"/>
                <w:sz w:val="24"/>
                <w:szCs w:val="24"/>
                <w:lang w:eastAsia="ru-RU"/>
              </w:rPr>
            </w:pPr>
          </w:p>
        </w:tc>
        <w:tc>
          <w:tcPr>
            <w:tcW w:w="6634" w:type="dxa"/>
          </w:tcPr>
          <w:p w14:paraId="68BE5F2F" w14:textId="24B5A4BF" w:rsidR="00C85D24" w:rsidRPr="0060063D" w:rsidRDefault="00C85D24" w:rsidP="00C85D2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Повторить понятие горизонтальных и вертикальных линий и познакомить с новым понятием «Диагональ».</w:t>
            </w:r>
          </w:p>
        </w:tc>
      </w:tr>
      <w:tr w:rsidR="00C85D24" w:rsidRPr="0060063D" w14:paraId="1AFDA33A" w14:textId="77777777" w:rsidTr="008878BD">
        <w:trPr>
          <w:trHeight w:val="70"/>
        </w:trPr>
        <w:tc>
          <w:tcPr>
            <w:tcW w:w="1129" w:type="dxa"/>
            <w:vMerge/>
          </w:tcPr>
          <w:p w14:paraId="2C2E783D" w14:textId="77777777" w:rsidR="00C85D24" w:rsidRPr="0060063D" w:rsidRDefault="00C85D24" w:rsidP="00C85D24">
            <w:pPr>
              <w:spacing w:after="0" w:line="360" w:lineRule="auto"/>
              <w:rPr>
                <w:rFonts w:ascii="Times New Roman" w:eastAsia="Times New Roman" w:hAnsi="Times New Roman" w:cs="Times New Roman"/>
                <w:sz w:val="24"/>
                <w:szCs w:val="24"/>
                <w:lang w:eastAsia="ru-RU"/>
              </w:rPr>
            </w:pPr>
          </w:p>
        </w:tc>
        <w:tc>
          <w:tcPr>
            <w:tcW w:w="1701" w:type="dxa"/>
          </w:tcPr>
          <w:p w14:paraId="36D92C57" w14:textId="00C52DE6" w:rsidR="00C85D24" w:rsidRPr="0060063D" w:rsidRDefault="00C85D24" w:rsidP="00C85D2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Тема 6</w:t>
            </w:r>
          </w:p>
          <w:p w14:paraId="4486DA6D" w14:textId="77777777" w:rsidR="00C85D24" w:rsidRPr="0060063D" w:rsidRDefault="00C85D24" w:rsidP="00C85D2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«Шахматные фигуры»</w:t>
            </w:r>
          </w:p>
          <w:p w14:paraId="0DC783F2" w14:textId="77777777" w:rsidR="00C85D24" w:rsidRPr="0060063D" w:rsidRDefault="00C85D24" w:rsidP="00C85D24">
            <w:pPr>
              <w:spacing w:after="0" w:line="240" w:lineRule="auto"/>
              <w:rPr>
                <w:rFonts w:ascii="Times New Roman" w:eastAsia="Times New Roman" w:hAnsi="Times New Roman" w:cs="Times New Roman"/>
                <w:sz w:val="24"/>
                <w:szCs w:val="24"/>
                <w:lang w:eastAsia="ru-RU"/>
              </w:rPr>
            </w:pPr>
          </w:p>
        </w:tc>
        <w:tc>
          <w:tcPr>
            <w:tcW w:w="6634" w:type="dxa"/>
          </w:tcPr>
          <w:p w14:paraId="3A1D8ED7" w14:textId="390906D0" w:rsidR="00C85D24" w:rsidRPr="0060063D" w:rsidRDefault="00C85D24" w:rsidP="00C85D2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Познакомить детей с понятием «шахматные фигуры», учить сравнивать между собой, делить на белые и черные.</w:t>
            </w:r>
          </w:p>
        </w:tc>
      </w:tr>
      <w:tr w:rsidR="00C85D24" w:rsidRPr="0060063D" w14:paraId="5E05DED2" w14:textId="77777777" w:rsidTr="008878BD">
        <w:tc>
          <w:tcPr>
            <w:tcW w:w="1129" w:type="dxa"/>
            <w:vMerge w:val="restart"/>
          </w:tcPr>
          <w:p w14:paraId="0C74A188" w14:textId="77777777" w:rsidR="00C85D24" w:rsidRPr="0060063D" w:rsidRDefault="00C85D24" w:rsidP="00C85D2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январь</w:t>
            </w:r>
          </w:p>
        </w:tc>
        <w:tc>
          <w:tcPr>
            <w:tcW w:w="1701" w:type="dxa"/>
          </w:tcPr>
          <w:p w14:paraId="7165958D" w14:textId="2E9122A9" w:rsidR="00C85D24" w:rsidRPr="0060063D" w:rsidRDefault="00C85D24" w:rsidP="00C85D24">
            <w:pPr>
              <w:spacing w:after="0" w:line="240" w:lineRule="auto"/>
              <w:rPr>
                <w:rFonts w:ascii="Times New Roman" w:eastAsia="Times New Roman" w:hAnsi="Times New Roman" w:cs="Times New Roman"/>
                <w:sz w:val="24"/>
                <w:szCs w:val="24"/>
                <w:lang w:eastAsia="ru-RU"/>
              </w:rPr>
            </w:pPr>
          </w:p>
          <w:p w14:paraId="6127366F" w14:textId="77777777" w:rsidR="00C85D24" w:rsidRPr="0060063D" w:rsidRDefault="00C85D24" w:rsidP="00C85D2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Ладья</w:t>
            </w:r>
          </w:p>
        </w:tc>
        <w:tc>
          <w:tcPr>
            <w:tcW w:w="6634" w:type="dxa"/>
          </w:tcPr>
          <w:p w14:paraId="3860360A" w14:textId="77777777" w:rsidR="00C85D24" w:rsidRPr="0060063D" w:rsidRDefault="00C85D24" w:rsidP="00C85D2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Продолжать знакомить детей с шахматной фигурой – ладья. Учить сравнивать с другими фигурами, упражнять в нахождении ее в ряду остальных.</w:t>
            </w:r>
          </w:p>
        </w:tc>
      </w:tr>
      <w:tr w:rsidR="00C85D24" w:rsidRPr="0060063D" w14:paraId="2C70EFCF" w14:textId="77777777" w:rsidTr="008878BD">
        <w:tc>
          <w:tcPr>
            <w:tcW w:w="1129" w:type="dxa"/>
            <w:vMerge/>
          </w:tcPr>
          <w:p w14:paraId="2241F92E" w14:textId="77777777" w:rsidR="00C85D24" w:rsidRPr="0060063D" w:rsidRDefault="00C85D24" w:rsidP="00C85D24">
            <w:pPr>
              <w:spacing w:after="0" w:line="360" w:lineRule="auto"/>
              <w:rPr>
                <w:rFonts w:ascii="Times New Roman" w:eastAsia="Times New Roman" w:hAnsi="Times New Roman" w:cs="Times New Roman"/>
                <w:sz w:val="24"/>
                <w:szCs w:val="24"/>
                <w:lang w:eastAsia="ru-RU"/>
              </w:rPr>
            </w:pPr>
          </w:p>
        </w:tc>
        <w:tc>
          <w:tcPr>
            <w:tcW w:w="1701" w:type="dxa"/>
          </w:tcPr>
          <w:p w14:paraId="580119D9" w14:textId="02EDBF1E" w:rsidR="00C85D24" w:rsidRPr="0060063D" w:rsidRDefault="00C85D24" w:rsidP="00C85D24">
            <w:pPr>
              <w:spacing w:after="0" w:line="240" w:lineRule="auto"/>
              <w:rPr>
                <w:rFonts w:ascii="Times New Roman" w:eastAsia="Times New Roman" w:hAnsi="Times New Roman" w:cs="Times New Roman"/>
                <w:sz w:val="24"/>
                <w:szCs w:val="24"/>
                <w:lang w:eastAsia="ru-RU"/>
              </w:rPr>
            </w:pPr>
          </w:p>
          <w:p w14:paraId="3D498641" w14:textId="77777777" w:rsidR="00C85D24" w:rsidRPr="0060063D" w:rsidRDefault="00C85D24" w:rsidP="00C85D2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Слон</w:t>
            </w:r>
          </w:p>
        </w:tc>
        <w:tc>
          <w:tcPr>
            <w:tcW w:w="6634" w:type="dxa"/>
          </w:tcPr>
          <w:p w14:paraId="48B03F15" w14:textId="77777777" w:rsidR="00C85D24" w:rsidRPr="0060063D" w:rsidRDefault="00C85D24" w:rsidP="00C85D2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Продолжать знакомить детей с шахматной фигурой – слон. Учить сравнивать с другими фигурами, упражнять в нахождении ее в ряду остальных.</w:t>
            </w:r>
          </w:p>
        </w:tc>
      </w:tr>
      <w:tr w:rsidR="003A4304" w:rsidRPr="0060063D" w14:paraId="3FE274FF" w14:textId="77777777" w:rsidTr="008878BD">
        <w:trPr>
          <w:trHeight w:val="832"/>
        </w:trPr>
        <w:tc>
          <w:tcPr>
            <w:tcW w:w="1129" w:type="dxa"/>
            <w:vMerge w:val="restart"/>
          </w:tcPr>
          <w:p w14:paraId="1306C153" w14:textId="77777777" w:rsidR="003A4304" w:rsidRPr="0060063D" w:rsidRDefault="003A4304" w:rsidP="003A4304">
            <w:pPr>
              <w:spacing w:after="0" w:line="36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lastRenderedPageBreak/>
              <w:t>февраль</w:t>
            </w:r>
          </w:p>
        </w:tc>
        <w:tc>
          <w:tcPr>
            <w:tcW w:w="1701" w:type="dxa"/>
          </w:tcPr>
          <w:p w14:paraId="1DB5AA76" w14:textId="753B0A8A" w:rsidR="003A4304" w:rsidRPr="0060063D" w:rsidRDefault="00D9608F" w:rsidP="003A430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Конь</w:t>
            </w:r>
          </w:p>
        </w:tc>
        <w:tc>
          <w:tcPr>
            <w:tcW w:w="6634" w:type="dxa"/>
          </w:tcPr>
          <w:p w14:paraId="5D5924B7" w14:textId="55A560A8" w:rsidR="003A4304" w:rsidRPr="0060063D" w:rsidRDefault="00D9608F" w:rsidP="003A430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Продолжать знакомить детей с шахматной фигурой – конь. Учить сравнивать с другими фигурами, упражнять в нахождении ее в ряду остальных.</w:t>
            </w:r>
          </w:p>
        </w:tc>
      </w:tr>
      <w:tr w:rsidR="003A4304" w:rsidRPr="0060063D" w14:paraId="6A3D544B" w14:textId="77777777" w:rsidTr="008878BD">
        <w:tc>
          <w:tcPr>
            <w:tcW w:w="1129" w:type="dxa"/>
            <w:vMerge/>
          </w:tcPr>
          <w:p w14:paraId="6E7864EB" w14:textId="77777777" w:rsidR="003A4304" w:rsidRPr="0060063D" w:rsidRDefault="003A4304" w:rsidP="003A4304">
            <w:pPr>
              <w:spacing w:after="0" w:line="360" w:lineRule="auto"/>
              <w:rPr>
                <w:rFonts w:ascii="Times New Roman" w:eastAsia="Times New Roman" w:hAnsi="Times New Roman" w:cs="Times New Roman"/>
                <w:sz w:val="24"/>
                <w:szCs w:val="24"/>
                <w:lang w:eastAsia="ru-RU"/>
              </w:rPr>
            </w:pPr>
          </w:p>
        </w:tc>
        <w:tc>
          <w:tcPr>
            <w:tcW w:w="1701" w:type="dxa"/>
          </w:tcPr>
          <w:p w14:paraId="165CF726" w14:textId="77777777" w:rsidR="00D9608F" w:rsidRPr="0060063D" w:rsidRDefault="00D9608F" w:rsidP="00D9608F">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Ферзь</w:t>
            </w:r>
          </w:p>
          <w:p w14:paraId="5E567648" w14:textId="0B5BE7AA" w:rsidR="003A4304" w:rsidRPr="0060063D" w:rsidRDefault="003A4304" w:rsidP="00D9608F">
            <w:pPr>
              <w:spacing w:after="0" w:line="240" w:lineRule="auto"/>
              <w:rPr>
                <w:rFonts w:ascii="Times New Roman" w:eastAsia="Times New Roman" w:hAnsi="Times New Roman" w:cs="Times New Roman"/>
                <w:sz w:val="24"/>
                <w:szCs w:val="24"/>
                <w:lang w:eastAsia="ru-RU"/>
              </w:rPr>
            </w:pPr>
          </w:p>
        </w:tc>
        <w:tc>
          <w:tcPr>
            <w:tcW w:w="6634" w:type="dxa"/>
          </w:tcPr>
          <w:p w14:paraId="36049E65" w14:textId="6887469F" w:rsidR="003A4304" w:rsidRPr="0060063D" w:rsidRDefault="00D9608F" w:rsidP="003A430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Продолжать знакомить детей с шахматной фигурой – ферзь. Учить сравнивать с другими фигурами, упражнять в нахождении ее в ряду остальных.</w:t>
            </w:r>
          </w:p>
        </w:tc>
      </w:tr>
      <w:tr w:rsidR="003A4304" w:rsidRPr="0060063D" w14:paraId="73A84DE8" w14:textId="77777777" w:rsidTr="008878BD">
        <w:tc>
          <w:tcPr>
            <w:tcW w:w="1129" w:type="dxa"/>
            <w:vMerge w:val="restart"/>
          </w:tcPr>
          <w:p w14:paraId="2321A143" w14:textId="622D294E" w:rsidR="003A4304" w:rsidRPr="0060063D" w:rsidRDefault="003A4304" w:rsidP="003A4304">
            <w:pPr>
              <w:spacing w:after="0" w:line="36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Март</w:t>
            </w:r>
          </w:p>
        </w:tc>
        <w:tc>
          <w:tcPr>
            <w:tcW w:w="1701" w:type="dxa"/>
          </w:tcPr>
          <w:p w14:paraId="4A2E1A65" w14:textId="77777777" w:rsidR="00D9608F" w:rsidRPr="0060063D" w:rsidRDefault="00D9608F" w:rsidP="00D9608F">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Король</w:t>
            </w:r>
          </w:p>
          <w:p w14:paraId="451EED35" w14:textId="25EDA782" w:rsidR="003A4304" w:rsidRPr="0060063D" w:rsidRDefault="003A4304" w:rsidP="00D9608F">
            <w:pPr>
              <w:spacing w:after="0" w:line="240" w:lineRule="auto"/>
              <w:rPr>
                <w:rFonts w:ascii="Times New Roman" w:eastAsia="Times New Roman" w:hAnsi="Times New Roman" w:cs="Times New Roman"/>
                <w:sz w:val="24"/>
                <w:szCs w:val="24"/>
                <w:lang w:eastAsia="ru-RU"/>
              </w:rPr>
            </w:pPr>
          </w:p>
        </w:tc>
        <w:tc>
          <w:tcPr>
            <w:tcW w:w="6634" w:type="dxa"/>
          </w:tcPr>
          <w:p w14:paraId="4E7EDB1A" w14:textId="7C937E7F" w:rsidR="003A4304" w:rsidRPr="0060063D" w:rsidRDefault="00D9608F" w:rsidP="003A4304">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Продолжать знакомить детей с шахматной фигурой – король. Учить сравнивать с другими фигурами, упражнять в нахождении ее в ряду остальных.</w:t>
            </w:r>
          </w:p>
        </w:tc>
      </w:tr>
      <w:tr w:rsidR="00D9608F" w:rsidRPr="0060063D" w14:paraId="230A2BD8" w14:textId="77777777" w:rsidTr="008878BD">
        <w:tc>
          <w:tcPr>
            <w:tcW w:w="1129" w:type="dxa"/>
            <w:vMerge/>
          </w:tcPr>
          <w:p w14:paraId="7F540058" w14:textId="77777777" w:rsidR="00D9608F" w:rsidRPr="0060063D" w:rsidRDefault="00D9608F" w:rsidP="00D9608F">
            <w:pPr>
              <w:spacing w:after="0" w:line="360" w:lineRule="auto"/>
              <w:ind w:left="720"/>
              <w:jc w:val="both"/>
              <w:rPr>
                <w:rFonts w:ascii="Times New Roman" w:eastAsia="Times New Roman" w:hAnsi="Times New Roman" w:cs="Times New Roman"/>
                <w:sz w:val="24"/>
                <w:szCs w:val="24"/>
                <w:lang w:eastAsia="ru-RU"/>
              </w:rPr>
            </w:pPr>
          </w:p>
        </w:tc>
        <w:tc>
          <w:tcPr>
            <w:tcW w:w="1701" w:type="dxa"/>
          </w:tcPr>
          <w:p w14:paraId="54DB8C06" w14:textId="29300CFC" w:rsidR="00D9608F" w:rsidRPr="0060063D" w:rsidRDefault="00D9608F" w:rsidP="00D9608F">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«Пешка»</w:t>
            </w:r>
          </w:p>
        </w:tc>
        <w:tc>
          <w:tcPr>
            <w:tcW w:w="6634" w:type="dxa"/>
          </w:tcPr>
          <w:p w14:paraId="059793B5" w14:textId="49FC1A50" w:rsidR="00D9608F" w:rsidRPr="0060063D" w:rsidRDefault="00D9608F" w:rsidP="00D9608F">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Познакомить детей с шахматной фигурой «Пешка». Место в начальном положении.</w:t>
            </w:r>
          </w:p>
        </w:tc>
      </w:tr>
      <w:tr w:rsidR="00D9608F" w:rsidRPr="0060063D" w14:paraId="12FF0398" w14:textId="77777777" w:rsidTr="008878BD">
        <w:tc>
          <w:tcPr>
            <w:tcW w:w="1129" w:type="dxa"/>
          </w:tcPr>
          <w:p w14:paraId="5840D3EF" w14:textId="2FE611E1" w:rsidR="00D9608F" w:rsidRPr="0060063D" w:rsidRDefault="00D9608F" w:rsidP="00D9608F">
            <w:pPr>
              <w:spacing w:after="0" w:line="36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Апрель</w:t>
            </w:r>
          </w:p>
        </w:tc>
        <w:tc>
          <w:tcPr>
            <w:tcW w:w="1701" w:type="dxa"/>
          </w:tcPr>
          <w:p w14:paraId="51F90A3A" w14:textId="77777777" w:rsidR="00D9608F" w:rsidRPr="0060063D" w:rsidRDefault="00D9608F" w:rsidP="00D9608F">
            <w:pPr>
              <w:rPr>
                <w:rFonts w:ascii="Times New Roman" w:hAnsi="Times New Roman" w:cs="Times New Roman"/>
                <w:sz w:val="24"/>
                <w:szCs w:val="24"/>
              </w:rPr>
            </w:pPr>
            <w:r w:rsidRPr="0060063D">
              <w:rPr>
                <w:rFonts w:ascii="Times New Roman" w:hAnsi="Times New Roman" w:cs="Times New Roman"/>
                <w:sz w:val="24"/>
                <w:szCs w:val="24"/>
              </w:rPr>
              <w:t>Тема 23</w:t>
            </w:r>
          </w:p>
          <w:p w14:paraId="4C434FD2" w14:textId="5A0A28F0" w:rsidR="00D9608F" w:rsidRPr="0060063D" w:rsidRDefault="00D9608F" w:rsidP="00D9608F">
            <w:pPr>
              <w:spacing w:after="0" w:line="240" w:lineRule="auto"/>
              <w:rPr>
                <w:rFonts w:ascii="Times New Roman" w:eastAsia="Times New Roman" w:hAnsi="Times New Roman" w:cs="Times New Roman"/>
                <w:sz w:val="24"/>
                <w:szCs w:val="24"/>
                <w:lang w:eastAsia="ru-RU"/>
              </w:rPr>
            </w:pPr>
            <w:r w:rsidRPr="0060063D">
              <w:rPr>
                <w:rFonts w:ascii="Times New Roman" w:hAnsi="Times New Roman" w:cs="Times New Roman"/>
                <w:sz w:val="24"/>
                <w:szCs w:val="24"/>
              </w:rPr>
              <w:t>«Пешечный бой»</w:t>
            </w:r>
          </w:p>
        </w:tc>
        <w:tc>
          <w:tcPr>
            <w:tcW w:w="6634" w:type="dxa"/>
          </w:tcPr>
          <w:p w14:paraId="4D5A0F05" w14:textId="63F4CAAB" w:rsidR="00D9608F" w:rsidRPr="0060063D" w:rsidRDefault="00D9608F" w:rsidP="00D9608F">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Продолжать знакомить детей с шахматной фигурой «Пешка», вспомнить место в начальном положении, ход пешки, играть по правилам.</w:t>
            </w:r>
          </w:p>
        </w:tc>
      </w:tr>
      <w:tr w:rsidR="00D9608F" w:rsidRPr="0060063D" w14:paraId="48C3A6EC" w14:textId="77777777" w:rsidTr="008878BD">
        <w:trPr>
          <w:trHeight w:val="795"/>
        </w:trPr>
        <w:tc>
          <w:tcPr>
            <w:tcW w:w="1129" w:type="dxa"/>
            <w:vMerge w:val="restart"/>
          </w:tcPr>
          <w:p w14:paraId="5B031C1C" w14:textId="540F4492" w:rsidR="00D9608F" w:rsidRPr="0060063D" w:rsidRDefault="00D9608F" w:rsidP="00D9608F">
            <w:pPr>
              <w:spacing w:after="0" w:line="36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Май</w:t>
            </w:r>
          </w:p>
        </w:tc>
        <w:tc>
          <w:tcPr>
            <w:tcW w:w="1701" w:type="dxa"/>
          </w:tcPr>
          <w:p w14:paraId="2C1B2868" w14:textId="23B1187D" w:rsidR="00D9608F" w:rsidRPr="0060063D" w:rsidRDefault="00D9608F" w:rsidP="00D9608F">
            <w:pPr>
              <w:spacing w:after="0" w:line="24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Тема </w:t>
            </w:r>
          </w:p>
          <w:p w14:paraId="5015BD14" w14:textId="77777777" w:rsidR="00D9608F" w:rsidRPr="0060063D" w:rsidRDefault="00D9608F" w:rsidP="00D9608F">
            <w:pPr>
              <w:spacing w:after="0" w:line="24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«Партия»</w:t>
            </w:r>
          </w:p>
          <w:p w14:paraId="215A4281" w14:textId="5557D4D6" w:rsidR="00D9608F" w:rsidRPr="0060063D" w:rsidRDefault="00D9608F" w:rsidP="00D9608F">
            <w:pPr>
              <w:spacing w:after="0" w:line="240" w:lineRule="auto"/>
              <w:jc w:val="both"/>
              <w:rPr>
                <w:rFonts w:ascii="Times New Roman" w:eastAsia="Times New Roman" w:hAnsi="Times New Roman" w:cs="Times New Roman"/>
                <w:sz w:val="24"/>
                <w:szCs w:val="24"/>
                <w:lang w:eastAsia="ru-RU"/>
              </w:rPr>
            </w:pPr>
          </w:p>
        </w:tc>
        <w:tc>
          <w:tcPr>
            <w:tcW w:w="6634" w:type="dxa"/>
          </w:tcPr>
          <w:p w14:paraId="1EB60AA9" w14:textId="4ABA0734" w:rsidR="00D9608F" w:rsidRPr="0060063D" w:rsidRDefault="00D9608F" w:rsidP="00D9608F">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Продолжать знакомить детей с понятиями «начальное положение» или «начальная позиция». Познакомить с понятием «партия», запомнить правило «ферзь любит свой цвет»</w:t>
            </w:r>
          </w:p>
        </w:tc>
      </w:tr>
      <w:tr w:rsidR="00D9608F" w:rsidRPr="0060063D" w14:paraId="284440A5" w14:textId="77777777" w:rsidTr="008878BD">
        <w:trPr>
          <w:trHeight w:val="1300"/>
        </w:trPr>
        <w:tc>
          <w:tcPr>
            <w:tcW w:w="1129" w:type="dxa"/>
            <w:vMerge/>
          </w:tcPr>
          <w:p w14:paraId="61F1C3A2" w14:textId="77777777" w:rsidR="00D9608F" w:rsidRPr="0060063D" w:rsidRDefault="00D9608F" w:rsidP="00D9608F">
            <w:pPr>
              <w:spacing w:after="0" w:line="360" w:lineRule="auto"/>
              <w:jc w:val="both"/>
              <w:rPr>
                <w:rFonts w:ascii="Times New Roman" w:eastAsia="Times New Roman" w:hAnsi="Times New Roman" w:cs="Times New Roman"/>
                <w:sz w:val="24"/>
                <w:szCs w:val="24"/>
                <w:lang w:eastAsia="ru-RU"/>
              </w:rPr>
            </w:pPr>
          </w:p>
        </w:tc>
        <w:tc>
          <w:tcPr>
            <w:tcW w:w="1701" w:type="dxa"/>
          </w:tcPr>
          <w:p w14:paraId="6340DA31" w14:textId="77777777" w:rsidR="00D9608F" w:rsidRPr="0060063D" w:rsidRDefault="00D9608F" w:rsidP="00D9608F">
            <w:pPr>
              <w:spacing w:after="0" w:line="24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Тема 32</w:t>
            </w:r>
          </w:p>
          <w:p w14:paraId="12EAF885" w14:textId="49FF831C" w:rsidR="00D9608F" w:rsidRPr="0060063D" w:rsidRDefault="00D9608F" w:rsidP="00D9608F">
            <w:pPr>
              <w:spacing w:after="0" w:line="24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Закрепление пройденного материала</w:t>
            </w:r>
          </w:p>
        </w:tc>
        <w:tc>
          <w:tcPr>
            <w:tcW w:w="6634" w:type="dxa"/>
          </w:tcPr>
          <w:p w14:paraId="6C27D1A7" w14:textId="77777777" w:rsidR="00D9608F" w:rsidRPr="0060063D" w:rsidRDefault="00D9608F" w:rsidP="00D9608F">
            <w:pPr>
              <w:spacing w:after="0" w:line="24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Закрепление пройденного материала. Развлечение «Шахматный праздник»</w:t>
            </w:r>
          </w:p>
          <w:p w14:paraId="4EA2D380" w14:textId="77777777" w:rsidR="00D9608F" w:rsidRPr="0060063D" w:rsidRDefault="00D9608F" w:rsidP="00D9608F">
            <w:pPr>
              <w:spacing w:after="0" w:line="240" w:lineRule="auto"/>
              <w:rPr>
                <w:rFonts w:ascii="Times New Roman" w:eastAsia="Times New Roman" w:hAnsi="Times New Roman" w:cs="Times New Roman"/>
                <w:sz w:val="24"/>
                <w:szCs w:val="24"/>
                <w:lang w:eastAsia="ru-RU"/>
              </w:rPr>
            </w:pPr>
          </w:p>
          <w:p w14:paraId="5B4CB18C" w14:textId="77777777" w:rsidR="00D9608F" w:rsidRPr="0060063D" w:rsidRDefault="00D9608F" w:rsidP="00D9608F">
            <w:pPr>
              <w:spacing w:after="0" w:line="240" w:lineRule="auto"/>
              <w:rPr>
                <w:rFonts w:ascii="Times New Roman" w:eastAsia="Times New Roman" w:hAnsi="Times New Roman" w:cs="Times New Roman"/>
                <w:sz w:val="24"/>
                <w:szCs w:val="24"/>
                <w:lang w:eastAsia="ru-RU"/>
              </w:rPr>
            </w:pPr>
          </w:p>
        </w:tc>
      </w:tr>
    </w:tbl>
    <w:p w14:paraId="2AC3862E" w14:textId="77777777" w:rsidR="00771DB3" w:rsidRPr="0060063D" w:rsidRDefault="00771DB3" w:rsidP="00321449">
      <w:pPr>
        <w:tabs>
          <w:tab w:val="left" w:pos="6300"/>
        </w:tabs>
        <w:spacing w:after="0" w:line="360" w:lineRule="auto"/>
        <w:contextualSpacing/>
        <w:jc w:val="both"/>
        <w:rPr>
          <w:rFonts w:ascii="Times New Roman" w:eastAsia="Times New Roman" w:hAnsi="Times New Roman" w:cs="Times New Roman"/>
          <w:sz w:val="24"/>
          <w:szCs w:val="24"/>
          <w:lang w:eastAsia="ru-RU"/>
        </w:rPr>
      </w:pPr>
      <w:bookmarkStart w:id="6" w:name="_Hlk80926212"/>
    </w:p>
    <w:p w14:paraId="2A5FCFBD" w14:textId="0C85A0AC" w:rsidR="00BE0F50" w:rsidRPr="0060063D" w:rsidRDefault="00590EC9" w:rsidP="00321449">
      <w:pPr>
        <w:tabs>
          <w:tab w:val="left" w:pos="6300"/>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май 2023</w:t>
      </w:r>
      <w:r w:rsidR="00FB7B95" w:rsidRPr="0060063D">
        <w:rPr>
          <w:rFonts w:ascii="Times New Roman" w:eastAsia="Times New Roman" w:hAnsi="Times New Roman" w:cs="Times New Roman"/>
          <w:sz w:val="24"/>
          <w:szCs w:val="24"/>
          <w:lang w:eastAsia="ru-RU"/>
        </w:rPr>
        <w:t xml:space="preserve"> г.</w:t>
      </w:r>
      <w:r w:rsidR="00642764">
        <w:rPr>
          <w:rFonts w:ascii="Times New Roman" w:eastAsia="Times New Roman" w:hAnsi="Times New Roman" w:cs="Times New Roman"/>
          <w:sz w:val="24"/>
          <w:szCs w:val="24"/>
          <w:lang w:eastAsia="ru-RU"/>
        </w:rPr>
        <w:t xml:space="preserve"> (Приложение</w:t>
      </w:r>
      <w:r w:rsidR="00F21FA1">
        <w:rPr>
          <w:rFonts w:ascii="Times New Roman" w:eastAsia="Times New Roman" w:hAnsi="Times New Roman" w:cs="Times New Roman"/>
          <w:sz w:val="24"/>
          <w:szCs w:val="24"/>
          <w:lang w:eastAsia="ru-RU"/>
        </w:rPr>
        <w:t xml:space="preserve"> 1</w:t>
      </w:r>
      <w:r w:rsidR="00642764">
        <w:rPr>
          <w:rFonts w:ascii="Times New Roman" w:eastAsia="Times New Roman" w:hAnsi="Times New Roman" w:cs="Times New Roman"/>
          <w:sz w:val="24"/>
          <w:szCs w:val="24"/>
          <w:lang w:eastAsia="ru-RU"/>
        </w:rPr>
        <w:t>)</w:t>
      </w:r>
    </w:p>
    <w:bookmarkEnd w:id="6"/>
    <w:p w14:paraId="67DF1532" w14:textId="77777777" w:rsidR="00BE0F50" w:rsidRPr="0060063D" w:rsidRDefault="00BE0F50" w:rsidP="00BE0F50">
      <w:pPr>
        <w:tabs>
          <w:tab w:val="left" w:pos="6300"/>
        </w:tabs>
        <w:spacing w:after="0" w:line="360" w:lineRule="auto"/>
        <w:jc w:val="both"/>
        <w:rPr>
          <w:rFonts w:ascii="Times New Roman" w:eastAsia="Times New Roman" w:hAnsi="Times New Roman" w:cs="Times New Roman"/>
          <w:sz w:val="24"/>
          <w:szCs w:val="24"/>
          <w:lang w:eastAsia="ru-RU"/>
        </w:rPr>
      </w:pPr>
    </w:p>
    <w:p w14:paraId="743D1506" w14:textId="5D8C6A07" w:rsidR="00BE0F50" w:rsidRPr="0060063D" w:rsidRDefault="00F7153B" w:rsidP="00EA1D95">
      <w:pPr>
        <w:tabs>
          <w:tab w:val="left" w:pos="6300"/>
        </w:tabs>
        <w:spacing w:after="0" w:line="360" w:lineRule="auto"/>
        <w:ind w:firstLine="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BE0F50" w:rsidRPr="0060063D">
        <w:rPr>
          <w:rFonts w:ascii="Times New Roman" w:eastAsia="Times New Roman" w:hAnsi="Times New Roman" w:cs="Times New Roman"/>
          <w:b/>
          <w:sz w:val="24"/>
          <w:szCs w:val="24"/>
          <w:lang w:eastAsia="ru-RU"/>
        </w:rPr>
        <w:t>. Методическое обеспечение программы.</w:t>
      </w:r>
    </w:p>
    <w:p w14:paraId="665C7CAA" w14:textId="20FAF210" w:rsidR="00BE0F50" w:rsidRPr="0060063D" w:rsidRDefault="00F7153B" w:rsidP="00255FFF">
      <w:pPr>
        <w:tabs>
          <w:tab w:val="left" w:pos="6300"/>
        </w:tabs>
        <w:spacing w:after="0" w:line="360" w:lineRule="auto"/>
        <w:ind w:firstLine="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BE0F50" w:rsidRPr="0060063D">
        <w:rPr>
          <w:rFonts w:ascii="Times New Roman" w:eastAsia="Times New Roman" w:hAnsi="Times New Roman" w:cs="Times New Roman"/>
          <w:b/>
          <w:sz w:val="24"/>
          <w:szCs w:val="24"/>
          <w:lang w:eastAsia="ru-RU"/>
        </w:rPr>
        <w:t xml:space="preserve">.1. </w:t>
      </w:r>
      <w:r w:rsidR="00BE0F50" w:rsidRPr="0060063D">
        <w:rPr>
          <w:rFonts w:ascii="Times New Roman" w:eastAsia="Calibri" w:hAnsi="Times New Roman" w:cs="Times New Roman"/>
          <w:b/>
          <w:sz w:val="24"/>
          <w:szCs w:val="24"/>
          <w:lang w:eastAsia="ru-RU"/>
        </w:rPr>
        <w:t>Формы и методы работы</w:t>
      </w:r>
    </w:p>
    <w:p w14:paraId="05277EC5"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 Процесс обучения игре в шахматы необходимо сделать максимально наглядным, доступным, эмоционально-насыщенным, интересным и желанным. Использование различных технологий позволит увлечь ребенка: </w:t>
      </w:r>
    </w:p>
    <w:p w14:paraId="57370C74" w14:textId="77777777" w:rsidR="00BE0F50" w:rsidRPr="0060063D" w:rsidRDefault="00BE0F50" w:rsidP="00BE0F50">
      <w:pPr>
        <w:pStyle w:val="a5"/>
        <w:numPr>
          <w:ilvl w:val="0"/>
          <w:numId w:val="25"/>
        </w:numPr>
        <w:tabs>
          <w:tab w:val="left" w:pos="6300"/>
        </w:tabs>
        <w:spacing w:after="0" w:line="36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Развивающее обучение – при развивающем обучении ребёнок самостоятельно приобретает какую – либо информацию, самостоятельно приходит к решению проблемы в результате анализа своих действий. </w:t>
      </w:r>
    </w:p>
    <w:p w14:paraId="75E5A384" w14:textId="61F1DE77" w:rsidR="00BE0F50" w:rsidRPr="0060063D" w:rsidRDefault="00BE0F50" w:rsidP="00BE0F50">
      <w:pPr>
        <w:pStyle w:val="a5"/>
        <w:numPr>
          <w:ilvl w:val="0"/>
          <w:numId w:val="25"/>
        </w:numPr>
        <w:tabs>
          <w:tab w:val="left" w:pos="6300"/>
        </w:tabs>
        <w:spacing w:after="0" w:line="36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Игровое обучение – влияет на формирование произвольности поведения и всех психических процессов – от элементарных до самых сложных. Выполняя игровую роль, реб</w:t>
      </w:r>
      <w:r w:rsidR="00295270" w:rsidRPr="0060063D">
        <w:rPr>
          <w:rFonts w:ascii="Times New Roman" w:eastAsia="Times New Roman" w:hAnsi="Times New Roman" w:cs="Times New Roman"/>
          <w:sz w:val="24"/>
          <w:szCs w:val="24"/>
          <w:lang w:eastAsia="ru-RU"/>
        </w:rPr>
        <w:t>ё</w:t>
      </w:r>
      <w:r w:rsidRPr="0060063D">
        <w:rPr>
          <w:rFonts w:ascii="Times New Roman" w:eastAsia="Times New Roman" w:hAnsi="Times New Roman" w:cs="Times New Roman"/>
          <w:sz w:val="24"/>
          <w:szCs w:val="24"/>
          <w:lang w:eastAsia="ru-RU"/>
        </w:rPr>
        <w:t xml:space="preserve">нок подчиняет этой задаче все свои </w:t>
      </w:r>
      <w:r w:rsidR="00566637" w:rsidRPr="0060063D">
        <w:rPr>
          <w:rFonts w:ascii="Times New Roman" w:eastAsia="Times New Roman" w:hAnsi="Times New Roman" w:cs="Times New Roman"/>
          <w:sz w:val="24"/>
          <w:szCs w:val="24"/>
          <w:lang w:eastAsia="ru-RU"/>
        </w:rPr>
        <w:t>сиюминутные</w:t>
      </w:r>
      <w:r w:rsidRPr="0060063D">
        <w:rPr>
          <w:rFonts w:ascii="Times New Roman" w:eastAsia="Times New Roman" w:hAnsi="Times New Roman" w:cs="Times New Roman"/>
          <w:sz w:val="24"/>
          <w:szCs w:val="24"/>
          <w:lang w:eastAsia="ru-RU"/>
        </w:rPr>
        <w:t xml:space="preserve"> действия. В условиях </w:t>
      </w:r>
      <w:r w:rsidRPr="0060063D">
        <w:rPr>
          <w:rFonts w:ascii="Times New Roman" w:eastAsia="Times New Roman" w:hAnsi="Times New Roman" w:cs="Times New Roman"/>
          <w:sz w:val="24"/>
          <w:szCs w:val="24"/>
          <w:lang w:eastAsia="ru-RU"/>
        </w:rPr>
        <w:lastRenderedPageBreak/>
        <w:t xml:space="preserve">игры дети лучше сосредотачиваются и запоминают, чем по прямому заданию взрослого. </w:t>
      </w:r>
    </w:p>
    <w:p w14:paraId="05BEF5F1" w14:textId="77777777" w:rsidR="00BE0F50" w:rsidRPr="0060063D" w:rsidRDefault="00BE0F50" w:rsidP="00BE0F50">
      <w:pPr>
        <w:pStyle w:val="a5"/>
        <w:numPr>
          <w:ilvl w:val="0"/>
          <w:numId w:val="25"/>
        </w:numPr>
        <w:tabs>
          <w:tab w:val="left" w:pos="6300"/>
        </w:tabs>
        <w:spacing w:after="0" w:line="36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Эвристическое обучение позволяет подвести детей с помощью умелой постановки вопросов воспитателя и благодаря собственным усилиям к самостоятельному мышлению и приобретению новых знаний. </w:t>
      </w:r>
    </w:p>
    <w:p w14:paraId="09EDE31D" w14:textId="77777777" w:rsidR="00BE0F50" w:rsidRPr="0060063D" w:rsidRDefault="00BE0F50" w:rsidP="0065625E">
      <w:pPr>
        <w:tabs>
          <w:tab w:val="left" w:pos="6300"/>
        </w:tabs>
        <w:spacing w:after="0" w:line="360" w:lineRule="auto"/>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На начальном этапе работы преобладают игровой, наглядный и репродуктивный методы, которые применяются: </w:t>
      </w:r>
    </w:p>
    <w:p w14:paraId="062E8ABB"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1. При знакомстве с шахматными фигурами. </w:t>
      </w:r>
    </w:p>
    <w:p w14:paraId="428CEE71"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2. При изучении шахматной доски. </w:t>
      </w:r>
    </w:p>
    <w:p w14:paraId="33A43BF8"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3. При обучении правилам игры; </w:t>
      </w:r>
    </w:p>
    <w:p w14:paraId="3E9D678B"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Словесный метод даёт возможность передать детям информацию, поставить перед ними учебную задачу, указать пути его решения. </w:t>
      </w:r>
    </w:p>
    <w:p w14:paraId="379A2028"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Игровой метод предусматривает использование разнообразных компонентов игровой деятельности в сочетании с другими приёмами. При использовании игрового метода за воспитателем сохраняется ведущая роль: он определяет характер и последовательность игровых и практических действий. </w:t>
      </w:r>
    </w:p>
    <w:p w14:paraId="2ED05E26"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Наглядный - один из основных, ведущих методов дошкольного образования. Ведущая роль этого метода связана с формированием основного содержания знаний дошкольников – представления о предметах и явлениях окружающего мира. Наглядный метод соответствует основным формам мышления дошкольника. Наглядность обеспечивает прочное запоминание. </w:t>
      </w:r>
    </w:p>
    <w:p w14:paraId="0AB89374"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ребёнок овладевает тактическим арсеналом шахмат, вследствие чего формируется следующий алгоритм мышления: анализ позиции - мотив - идея - расчёт - ход. </w:t>
      </w:r>
    </w:p>
    <w:p w14:paraId="65FD6CBB"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 Использование этих методов предусматривает, прежде всего, обеспечение самостоятельности детей в поисках решения самых разнообразных задач. </w:t>
      </w:r>
    </w:p>
    <w:p w14:paraId="4641267D"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Основные формы и средства обучения: </w:t>
      </w:r>
    </w:p>
    <w:p w14:paraId="4C6E5A1C"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1. Дидактические игры и задания; </w:t>
      </w:r>
    </w:p>
    <w:p w14:paraId="4083AFB3"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2. Решение шахматных задач, комбинаций и этюдов; </w:t>
      </w:r>
    </w:p>
    <w:p w14:paraId="16F84377"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3. Практическая игра; </w:t>
      </w:r>
    </w:p>
    <w:p w14:paraId="4D40F31D"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4. Теоретические занятия, шахматные игры; </w:t>
      </w:r>
    </w:p>
    <w:p w14:paraId="4FBB72EE"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5. Шахматные турниры.</w:t>
      </w:r>
    </w:p>
    <w:p w14:paraId="6534F4AB"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lastRenderedPageBreak/>
        <w:t>На начальном этапе преобладают игровой, наглядный и репродуктивный методы. Они применяются:</w:t>
      </w:r>
    </w:p>
    <w:p w14:paraId="74741993" w14:textId="77777777" w:rsidR="003662E4" w:rsidRDefault="00BE0F50" w:rsidP="003662E4">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1. При знакомстве с шахматными фигурами.</w:t>
      </w:r>
    </w:p>
    <w:p w14:paraId="4A26A909" w14:textId="26891840" w:rsidR="00BE0F50" w:rsidRPr="0060063D" w:rsidRDefault="00BE0F50" w:rsidP="003662E4">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2. При изучении шахматной доски. </w:t>
      </w:r>
    </w:p>
    <w:p w14:paraId="482FAC57"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3. При обучении правилам игры. </w:t>
      </w:r>
    </w:p>
    <w:p w14:paraId="67F358EC"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Организация и использование разнообразных форм деятельности и приёмов: </w:t>
      </w:r>
    </w:p>
    <w:p w14:paraId="7DA75555"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проведение физкультминуток с изображением шахматных фигур и проговариванием текста, гимнастики для глаз;</w:t>
      </w:r>
    </w:p>
    <w:p w14:paraId="1781AAE6"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 создание игровых ситуаций, игровая мотивация (король попал в беду, звучит сигнал о помощи);</w:t>
      </w:r>
    </w:p>
    <w:p w14:paraId="6485E755"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 загадывание и отгадывание загадок, решение задач, головоломок, собирание пазлов, раскрашивание картинок, прослушивание стихов и сказок, просмотр мультфильмов;</w:t>
      </w:r>
    </w:p>
    <w:p w14:paraId="0008A769"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 введение элементов соревнования;</w:t>
      </w:r>
    </w:p>
    <w:p w14:paraId="670B2076"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 элементы драматизации, инсценировки (сказка «Репка», придумывание сказки детьми) для эмоционального фона; </w:t>
      </w:r>
    </w:p>
    <w:p w14:paraId="30E94D59"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пальчиковая гимнастика (стимулирует активность мозга); </w:t>
      </w:r>
    </w:p>
    <w:p w14:paraId="014927D4"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метод предварительной ошибки (очень эффективен, особенно при закреплении материала). </w:t>
      </w:r>
    </w:p>
    <w:p w14:paraId="6E8990FB" w14:textId="77777777" w:rsidR="00BE0F50"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w:t>
      </w:r>
      <w:r w:rsidR="009C02BB" w:rsidRPr="0060063D">
        <w:rPr>
          <w:rFonts w:ascii="Times New Roman" w:eastAsia="Times New Roman" w:hAnsi="Times New Roman" w:cs="Times New Roman"/>
          <w:sz w:val="24"/>
          <w:szCs w:val="24"/>
          <w:lang w:eastAsia="ru-RU"/>
        </w:rPr>
        <w:t xml:space="preserve"> ребёнок</w:t>
      </w:r>
      <w:r w:rsidRPr="0060063D">
        <w:rPr>
          <w:rFonts w:ascii="Times New Roman" w:eastAsia="Times New Roman" w:hAnsi="Times New Roman" w:cs="Times New Roman"/>
          <w:sz w:val="24"/>
          <w:szCs w:val="24"/>
          <w:lang w:eastAsia="ru-RU"/>
        </w:rPr>
        <w:t xml:space="preserve">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w:t>
      </w:r>
    </w:p>
    <w:p w14:paraId="2E8BEA64" w14:textId="77777777" w:rsidR="0065625E" w:rsidRPr="0060063D" w:rsidRDefault="00BE0F50"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При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w:t>
      </w:r>
    </w:p>
    <w:p w14:paraId="66D8A308" w14:textId="2A1BBDC2" w:rsidR="00BE0F50" w:rsidRPr="0060063D" w:rsidRDefault="00771DB3" w:rsidP="00771DB3">
      <w:pPr>
        <w:tabs>
          <w:tab w:val="left" w:pos="6300"/>
        </w:tabs>
        <w:spacing w:after="0" w:line="360" w:lineRule="auto"/>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w:t>
      </w:r>
      <w:r w:rsidR="00BE0F50" w:rsidRPr="0060063D">
        <w:rPr>
          <w:rFonts w:ascii="Times New Roman" w:eastAsia="Times New Roman" w:hAnsi="Times New Roman" w:cs="Times New Roman"/>
          <w:sz w:val="24"/>
          <w:szCs w:val="24"/>
          <w:lang w:eastAsia="ru-RU"/>
        </w:rPr>
        <w:t xml:space="preserve">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 </w:t>
      </w:r>
    </w:p>
    <w:p w14:paraId="1FF3543B" w14:textId="77777777" w:rsidR="0065625E" w:rsidRPr="0060063D" w:rsidRDefault="0065625E"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p>
    <w:p w14:paraId="54F32B9B" w14:textId="642155B4" w:rsidR="0065625E" w:rsidRPr="0060063D" w:rsidRDefault="00F7153B" w:rsidP="00EA1D95">
      <w:pPr>
        <w:tabs>
          <w:tab w:val="left" w:pos="6300"/>
        </w:tabs>
        <w:spacing w:after="0" w:line="360" w:lineRule="auto"/>
        <w:ind w:firstLine="567"/>
        <w:contextualSpacing/>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4</w:t>
      </w:r>
      <w:r w:rsidR="0065625E" w:rsidRPr="0060063D">
        <w:rPr>
          <w:rFonts w:ascii="Times New Roman" w:eastAsia="Calibri" w:hAnsi="Times New Roman" w:cs="Times New Roman"/>
          <w:b/>
          <w:sz w:val="24"/>
          <w:szCs w:val="24"/>
          <w:lang w:eastAsia="ru-RU"/>
        </w:rPr>
        <w:t>.2. Интеграция образовательных областей</w:t>
      </w:r>
    </w:p>
    <w:p w14:paraId="0FDCC0CA" w14:textId="77777777" w:rsidR="0065625E" w:rsidRPr="0060063D" w:rsidRDefault="0065625E" w:rsidP="00BE0F50">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p>
    <w:p w14:paraId="22DCB2F1" w14:textId="77777777" w:rsidR="0065625E" w:rsidRPr="0060063D" w:rsidRDefault="0065625E" w:rsidP="0065625E">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Особенность программы в том, что на первом году обучения ребенок делает первые шаги в мире шахмат. Дошкольники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w:t>
      </w:r>
    </w:p>
    <w:p w14:paraId="07C98BD0" w14:textId="77777777" w:rsidR="0065625E" w:rsidRPr="0060063D" w:rsidRDefault="0065625E" w:rsidP="0065625E">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lastRenderedPageBreak/>
        <w:t xml:space="preserve">На занятиях используется материал, вызывающий особый интерес у детей: загадки, стихи, сказки,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p>
    <w:p w14:paraId="5A05703F" w14:textId="77777777" w:rsidR="0065625E" w:rsidRPr="0060063D" w:rsidRDefault="0065625E" w:rsidP="0065625E">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Содержание включает непосредственно обучение шахматной игре, освоение правил игры в шахматы, а также знакомство с шахматной нотацией, творчеством выдающихся шахматистов; дети учатся решать шахматные задачи. 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w:t>
      </w:r>
    </w:p>
    <w:p w14:paraId="1DAFF7E2" w14:textId="77777777" w:rsidR="0065625E" w:rsidRPr="0060063D" w:rsidRDefault="0065625E" w:rsidP="0065625E">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Создание благоприятного психологического климата, творческой атмосферы на занятиях, дружеского отношения между детьми, взаимопонимания, наличие системы стимулов и поощрений, движение от простого к сложному повышает психоэмоциональный настрой каждого ребенка, помогает ему быть уверенным в своих силах, уметь оценивать свои успехи.</w:t>
      </w:r>
    </w:p>
    <w:p w14:paraId="02C54829" w14:textId="77777777" w:rsidR="0065625E" w:rsidRPr="0060063D" w:rsidRDefault="0065625E" w:rsidP="0065625E">
      <w:pPr>
        <w:tabs>
          <w:tab w:val="left" w:pos="6300"/>
        </w:tabs>
        <w:spacing w:after="0" w:line="360" w:lineRule="auto"/>
        <w:ind w:firstLine="567"/>
        <w:contextualSpacing/>
        <w:jc w:val="both"/>
        <w:rPr>
          <w:rFonts w:ascii="Times New Roman" w:eastAsia="Times New Roman" w:hAnsi="Times New Roman" w:cs="Times New Roman"/>
          <w:sz w:val="24"/>
          <w:szCs w:val="24"/>
          <w:lang w:eastAsia="ru-RU"/>
        </w:rPr>
      </w:pPr>
    </w:p>
    <w:p w14:paraId="656E0311" w14:textId="4DAC9A55" w:rsidR="0065625E" w:rsidRDefault="00F7153B" w:rsidP="00EA1D95">
      <w:pPr>
        <w:tabs>
          <w:tab w:val="left" w:pos="6300"/>
        </w:tabs>
        <w:spacing w:after="0" w:line="360" w:lineRule="auto"/>
        <w:ind w:firstLine="567"/>
        <w:contextualSpacing/>
        <w:jc w:val="center"/>
        <w:rPr>
          <w:rFonts w:ascii="Times New Roman" w:eastAsia="Calibri" w:hAnsi="Times New Roman" w:cs="Times New Roman"/>
          <w:b/>
          <w:sz w:val="24"/>
          <w:szCs w:val="24"/>
          <w:lang w:eastAsia="ru-RU"/>
        </w:rPr>
      </w:pPr>
      <w:r>
        <w:rPr>
          <w:rFonts w:ascii="Times New Roman" w:eastAsia="Times New Roman" w:hAnsi="Times New Roman" w:cs="Times New Roman"/>
          <w:b/>
          <w:sz w:val="24"/>
          <w:szCs w:val="24"/>
          <w:lang w:eastAsia="ru-RU"/>
        </w:rPr>
        <w:t>4</w:t>
      </w:r>
      <w:r w:rsidR="0065625E" w:rsidRPr="0060063D">
        <w:rPr>
          <w:rFonts w:ascii="Times New Roman" w:eastAsia="Times New Roman" w:hAnsi="Times New Roman" w:cs="Times New Roman"/>
          <w:b/>
          <w:sz w:val="24"/>
          <w:szCs w:val="24"/>
          <w:lang w:eastAsia="ru-RU"/>
        </w:rPr>
        <w:t xml:space="preserve">.3. </w:t>
      </w:r>
      <w:r w:rsidR="0065625E" w:rsidRPr="0060063D">
        <w:rPr>
          <w:rFonts w:ascii="Times New Roman" w:eastAsia="Calibri" w:hAnsi="Times New Roman" w:cs="Times New Roman"/>
          <w:b/>
          <w:sz w:val="24"/>
          <w:szCs w:val="24"/>
          <w:lang w:eastAsia="ru-RU"/>
        </w:rPr>
        <w:t>Формы взаимодействия с родителями</w:t>
      </w:r>
    </w:p>
    <w:p w14:paraId="3EE076AB" w14:textId="77777777" w:rsidR="00EA1D95" w:rsidRPr="0060063D" w:rsidRDefault="00EA1D95" w:rsidP="00EA1D95">
      <w:pPr>
        <w:tabs>
          <w:tab w:val="left" w:pos="6300"/>
        </w:tabs>
        <w:spacing w:after="0" w:line="360" w:lineRule="auto"/>
        <w:ind w:firstLine="567"/>
        <w:contextualSpacing/>
        <w:jc w:val="center"/>
        <w:rPr>
          <w:rFonts w:ascii="Times New Roman" w:eastAsia="Calibri" w:hAnsi="Times New Roman" w:cs="Times New Roman"/>
          <w:b/>
          <w:sz w:val="24"/>
          <w:szCs w:val="24"/>
          <w:lang w:eastAsia="ru-RU"/>
        </w:rPr>
      </w:pPr>
    </w:p>
    <w:p w14:paraId="48788988" w14:textId="539B7628" w:rsidR="0065625E" w:rsidRPr="0060063D" w:rsidRDefault="0065625E" w:rsidP="0065625E">
      <w:pPr>
        <w:spacing w:after="0" w:line="360" w:lineRule="auto"/>
        <w:ind w:firstLine="567"/>
        <w:rPr>
          <w:rFonts w:ascii="Times New Roman" w:eastAsia="Calibri" w:hAnsi="Times New Roman" w:cs="Times New Roman"/>
          <w:sz w:val="24"/>
          <w:szCs w:val="24"/>
        </w:rPr>
      </w:pPr>
      <w:r w:rsidRPr="0060063D">
        <w:rPr>
          <w:rFonts w:ascii="Times New Roman" w:eastAsia="Times New Roman" w:hAnsi="Times New Roman" w:cs="Times New Roman"/>
          <w:sz w:val="24"/>
          <w:szCs w:val="24"/>
          <w:lang w:eastAsia="ru-RU"/>
        </w:rPr>
        <w:t>Общепризнанно, что семья, где воспитывается ребенок, является одним из наиболее существенных факторов, влияющих на интеллектуальное и личностное развитие ребенка, поэтому очень важно выстраивать с семьями партнерские отношения, основанные на доверии и взаимной информации о ребенке. С целью популяризации шахматного образования при выстраивании взаимодействия с семьями воспитанников в рамках Программы следующие формы взаимодействия с родителями: выступления на собрании «Шахматы», консультации «Зачем учить ребенка играть в шашки и шахматы</w:t>
      </w:r>
      <w:r w:rsidR="00566637" w:rsidRPr="0060063D">
        <w:rPr>
          <w:rFonts w:ascii="Times New Roman" w:eastAsia="Times New Roman" w:hAnsi="Times New Roman" w:cs="Times New Roman"/>
          <w:sz w:val="24"/>
          <w:szCs w:val="24"/>
          <w:lang w:eastAsia="ru-RU"/>
        </w:rPr>
        <w:t>», «</w:t>
      </w:r>
      <w:r w:rsidRPr="0060063D">
        <w:rPr>
          <w:rFonts w:ascii="Times New Roman" w:eastAsia="Times New Roman" w:hAnsi="Times New Roman" w:cs="Times New Roman"/>
          <w:sz w:val="24"/>
          <w:szCs w:val="24"/>
          <w:lang w:eastAsia="ru-RU"/>
        </w:rPr>
        <w:t xml:space="preserve">Развитие интеллектуальных способностей детей старшего дошкольного возраста через организацию игр в шахматы», информационные стенды «Волшебный мир шахмат», </w:t>
      </w:r>
      <w:r w:rsidRPr="0060063D">
        <w:rPr>
          <w:rFonts w:ascii="Times New Roman" w:eastAsia="Calibri" w:hAnsi="Times New Roman" w:cs="Times New Roman"/>
          <w:sz w:val="24"/>
          <w:szCs w:val="24"/>
        </w:rPr>
        <w:t xml:space="preserve">анкетирование родителей. </w:t>
      </w:r>
    </w:p>
    <w:p w14:paraId="5340F588"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Работа в данном направлении начинается с опроса родителей, для того чтобы узнать, что знают родители о шахматном образовании дошкольников, интересует ли их данная тема.</w:t>
      </w:r>
    </w:p>
    <w:p w14:paraId="7E18350C" w14:textId="77777777" w:rsidR="0065625E" w:rsidRPr="0060063D" w:rsidRDefault="0065625E" w:rsidP="0065625E">
      <w:pPr>
        <w:spacing w:after="0" w:line="360" w:lineRule="auto"/>
        <w:ind w:firstLine="567"/>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Следующим шагом к сотрудничеству является выпуск информационных листков «Как играть в шахматы» памяток «Игра в шахматы развивает, учит расширяет», «Правила игры в шахматы». Памятки помогают родителям разобраться в этой непростой игре, знакомят с методами и приемами обучения детей игре в шахматы. </w:t>
      </w:r>
    </w:p>
    <w:p w14:paraId="33F18769" w14:textId="77777777" w:rsidR="003662E4" w:rsidRDefault="0065625E" w:rsidP="003662E4">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Интересной и эффективной формой работы с родителями является совместное творчество родителей и детей; открытые занятия для родителей. Через посещение открытых занятий родители (законные </w:t>
      </w:r>
      <w:r w:rsidRPr="0060063D">
        <w:rPr>
          <w:rFonts w:ascii="Times New Roman" w:eastAsia="Calibri" w:hAnsi="Times New Roman" w:cs="Times New Roman"/>
          <w:sz w:val="24"/>
          <w:szCs w:val="24"/>
        </w:rPr>
        <w:lastRenderedPageBreak/>
        <w:t>представители) воспитанников видят успехи своих детей, их умение решать простые шахматные задачи, разбирать шахматные комбинации, видят, как ребенок учится логически рассуждать, просчитывать свои действия, предвидеть реакцию соперника, сравнивать.</w:t>
      </w:r>
    </w:p>
    <w:p w14:paraId="404DC3E8" w14:textId="77777777" w:rsidR="003662E4" w:rsidRDefault="003662E4" w:rsidP="003662E4">
      <w:pPr>
        <w:spacing w:after="0" w:line="360" w:lineRule="auto"/>
        <w:rPr>
          <w:rFonts w:ascii="Times New Roman" w:eastAsia="Calibri" w:hAnsi="Times New Roman" w:cs="Times New Roman"/>
          <w:sz w:val="24"/>
          <w:szCs w:val="24"/>
        </w:rPr>
      </w:pPr>
    </w:p>
    <w:p w14:paraId="41F6FE7E" w14:textId="252CBCA5" w:rsidR="0065625E" w:rsidRPr="00255FFF" w:rsidRDefault="00F7153B" w:rsidP="003662E4">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4</w:t>
      </w:r>
      <w:r w:rsidR="0065625E" w:rsidRPr="0060063D">
        <w:rPr>
          <w:rFonts w:ascii="Times New Roman" w:eastAsia="Calibri" w:hAnsi="Times New Roman" w:cs="Times New Roman"/>
          <w:b/>
          <w:sz w:val="24"/>
          <w:szCs w:val="24"/>
        </w:rPr>
        <w:t xml:space="preserve">.4. </w:t>
      </w:r>
      <w:r w:rsidR="0065625E" w:rsidRPr="0060063D">
        <w:rPr>
          <w:rFonts w:ascii="Times New Roman" w:eastAsia="Calibri" w:hAnsi="Times New Roman" w:cs="Times New Roman"/>
          <w:b/>
          <w:sz w:val="24"/>
          <w:szCs w:val="24"/>
          <w:lang w:eastAsia="ru-RU"/>
        </w:rPr>
        <w:t>Календарный учебный график</w:t>
      </w:r>
    </w:p>
    <w:p w14:paraId="3E47A622" w14:textId="77777777" w:rsidR="00771DB3" w:rsidRPr="0060063D" w:rsidRDefault="00771DB3" w:rsidP="0065625E">
      <w:pPr>
        <w:spacing w:after="0" w:line="360" w:lineRule="auto"/>
        <w:ind w:firstLine="284"/>
        <w:rPr>
          <w:rFonts w:ascii="Times New Roman" w:eastAsia="Calibri" w:hAnsi="Times New Roman" w:cs="Times New Roman"/>
          <w:b/>
          <w:sz w:val="24"/>
          <w:szCs w:val="24"/>
          <w:lang w:eastAsia="ru-RU"/>
        </w:rPr>
      </w:pPr>
    </w:p>
    <w:tbl>
      <w:tblPr>
        <w:tblStyle w:val="13"/>
        <w:tblW w:w="8932" w:type="dxa"/>
        <w:tblInd w:w="250" w:type="dxa"/>
        <w:tblLayout w:type="fixed"/>
        <w:tblLook w:val="04A0" w:firstRow="1" w:lastRow="0" w:firstColumn="1" w:lastColumn="0" w:noHBand="0" w:noVBand="1"/>
      </w:tblPr>
      <w:tblGrid>
        <w:gridCol w:w="650"/>
        <w:gridCol w:w="1193"/>
        <w:gridCol w:w="992"/>
        <w:gridCol w:w="1277"/>
        <w:gridCol w:w="850"/>
        <w:gridCol w:w="1701"/>
        <w:gridCol w:w="1134"/>
        <w:gridCol w:w="1135"/>
      </w:tblGrid>
      <w:tr w:rsidR="00EA502E" w:rsidRPr="0060063D" w14:paraId="67F263A7" w14:textId="77777777" w:rsidTr="00EA502E">
        <w:trPr>
          <w:trHeight w:val="651"/>
        </w:trPr>
        <w:tc>
          <w:tcPr>
            <w:tcW w:w="650" w:type="dxa"/>
          </w:tcPr>
          <w:p w14:paraId="4DD7DD22" w14:textId="77777777" w:rsidR="00EA502E" w:rsidRPr="0060063D" w:rsidRDefault="00EA502E" w:rsidP="00EA502E">
            <w:pPr>
              <w:spacing w:after="200"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w:t>
            </w:r>
          </w:p>
          <w:p w14:paraId="6D4B4335" w14:textId="77777777" w:rsidR="00EA502E" w:rsidRPr="0060063D" w:rsidRDefault="00EA502E" w:rsidP="00EA502E">
            <w:pPr>
              <w:spacing w:after="200"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п</w:t>
            </w:r>
            <w:r w:rsidRPr="0060063D">
              <w:rPr>
                <w:rFonts w:ascii="Times New Roman" w:eastAsia="Calibri" w:hAnsi="Times New Roman" w:cs="Times New Roman"/>
                <w:sz w:val="24"/>
                <w:szCs w:val="24"/>
                <w:lang w:val="en-US" w:eastAsia="ru-RU"/>
              </w:rPr>
              <w:t>/</w:t>
            </w:r>
            <w:r w:rsidRPr="0060063D">
              <w:rPr>
                <w:rFonts w:ascii="Times New Roman" w:eastAsia="Calibri" w:hAnsi="Times New Roman" w:cs="Times New Roman"/>
                <w:sz w:val="24"/>
                <w:szCs w:val="24"/>
                <w:lang w:eastAsia="ru-RU"/>
              </w:rPr>
              <w:t>п</w:t>
            </w:r>
          </w:p>
        </w:tc>
        <w:tc>
          <w:tcPr>
            <w:tcW w:w="1193" w:type="dxa"/>
            <w:shd w:val="clear" w:color="auto" w:fill="auto"/>
          </w:tcPr>
          <w:p w14:paraId="7B5E2AA2" w14:textId="77777777" w:rsidR="00EA502E" w:rsidRPr="0060063D" w:rsidRDefault="00EA502E" w:rsidP="00EA502E">
            <w:pPr>
              <w:spacing w:after="200"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Месяц</w:t>
            </w:r>
          </w:p>
        </w:tc>
        <w:tc>
          <w:tcPr>
            <w:tcW w:w="992" w:type="dxa"/>
          </w:tcPr>
          <w:p w14:paraId="352F1133"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Время проведения занятия</w:t>
            </w:r>
          </w:p>
        </w:tc>
        <w:tc>
          <w:tcPr>
            <w:tcW w:w="1277" w:type="dxa"/>
          </w:tcPr>
          <w:p w14:paraId="69B3A6F2" w14:textId="77777777" w:rsidR="00EA502E" w:rsidRPr="0060063D" w:rsidRDefault="00EA502E" w:rsidP="00EA502E">
            <w:pPr>
              <w:spacing w:line="360" w:lineRule="auto"/>
              <w:ind w:right="-108"/>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Форма</w:t>
            </w:r>
          </w:p>
          <w:p w14:paraId="2C186E74" w14:textId="77777777" w:rsidR="00EA502E" w:rsidRPr="0060063D" w:rsidRDefault="00EA502E" w:rsidP="00EA502E">
            <w:pPr>
              <w:spacing w:line="360" w:lineRule="auto"/>
              <w:ind w:right="-108"/>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занятия</w:t>
            </w:r>
          </w:p>
        </w:tc>
        <w:tc>
          <w:tcPr>
            <w:tcW w:w="850" w:type="dxa"/>
          </w:tcPr>
          <w:p w14:paraId="40521821" w14:textId="77777777" w:rsidR="00EA502E" w:rsidRPr="0060063D" w:rsidRDefault="00EA502E" w:rsidP="00EA502E">
            <w:pPr>
              <w:spacing w:line="360" w:lineRule="auto"/>
              <w:ind w:left="-103"/>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Количество</w:t>
            </w:r>
          </w:p>
          <w:p w14:paraId="2874887A" w14:textId="77777777" w:rsidR="00EA502E" w:rsidRPr="0060063D" w:rsidRDefault="00EA502E" w:rsidP="00EA502E">
            <w:pPr>
              <w:spacing w:line="360" w:lineRule="auto"/>
              <w:ind w:left="-103"/>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часов</w:t>
            </w:r>
          </w:p>
        </w:tc>
        <w:tc>
          <w:tcPr>
            <w:tcW w:w="1701" w:type="dxa"/>
          </w:tcPr>
          <w:p w14:paraId="19A465AC"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Тема</w:t>
            </w:r>
          </w:p>
        </w:tc>
        <w:tc>
          <w:tcPr>
            <w:tcW w:w="1134" w:type="dxa"/>
          </w:tcPr>
          <w:p w14:paraId="52DD378C"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Место проведения</w:t>
            </w:r>
          </w:p>
        </w:tc>
        <w:tc>
          <w:tcPr>
            <w:tcW w:w="1135" w:type="dxa"/>
          </w:tcPr>
          <w:p w14:paraId="0BA8DB51"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Форма контроля</w:t>
            </w:r>
          </w:p>
        </w:tc>
      </w:tr>
      <w:tr w:rsidR="00EA502E" w:rsidRPr="0060063D" w14:paraId="15D8EBA9" w14:textId="77777777" w:rsidTr="00EA502E">
        <w:trPr>
          <w:cantSplit/>
          <w:trHeight w:val="1134"/>
        </w:trPr>
        <w:tc>
          <w:tcPr>
            <w:tcW w:w="650" w:type="dxa"/>
          </w:tcPr>
          <w:p w14:paraId="58E5E478"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w:t>
            </w:r>
          </w:p>
        </w:tc>
        <w:tc>
          <w:tcPr>
            <w:tcW w:w="1193" w:type="dxa"/>
            <w:shd w:val="clear" w:color="auto" w:fill="auto"/>
          </w:tcPr>
          <w:p w14:paraId="067AB187"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сентябрь</w:t>
            </w:r>
          </w:p>
        </w:tc>
        <w:tc>
          <w:tcPr>
            <w:tcW w:w="992" w:type="dxa"/>
          </w:tcPr>
          <w:p w14:paraId="15C03438"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16:00</w:t>
            </w:r>
          </w:p>
          <w:p w14:paraId="09A018AC"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w:t>
            </w:r>
          </w:p>
          <w:p w14:paraId="5DDF272B"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16:25</w:t>
            </w:r>
          </w:p>
        </w:tc>
        <w:tc>
          <w:tcPr>
            <w:tcW w:w="1277" w:type="dxa"/>
          </w:tcPr>
          <w:p w14:paraId="54EE8EA9" w14:textId="77777777" w:rsidR="00EA502E" w:rsidRPr="0060063D" w:rsidRDefault="00EA502E" w:rsidP="00EA502E">
            <w:pPr>
              <w:spacing w:line="360" w:lineRule="auto"/>
              <w:ind w:right="-108"/>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групповая</w:t>
            </w:r>
          </w:p>
        </w:tc>
        <w:tc>
          <w:tcPr>
            <w:tcW w:w="850" w:type="dxa"/>
          </w:tcPr>
          <w:p w14:paraId="5EE3D4C4"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2</w:t>
            </w:r>
          </w:p>
        </w:tc>
        <w:tc>
          <w:tcPr>
            <w:tcW w:w="1701" w:type="dxa"/>
          </w:tcPr>
          <w:p w14:paraId="189AE86D" w14:textId="77777777" w:rsidR="00EA502E" w:rsidRPr="0060063D" w:rsidRDefault="00EA502E" w:rsidP="00EA502E">
            <w:pPr>
              <w:spacing w:line="360" w:lineRule="auto"/>
              <w:ind w:left="-109"/>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Вводное</w:t>
            </w:r>
            <w:r w:rsidRPr="0060063D">
              <w:rPr>
                <w:rFonts w:ascii="Times New Roman" w:eastAsia="Times New Roman" w:hAnsi="Times New Roman" w:cs="Times New Roman"/>
                <w:sz w:val="24"/>
                <w:szCs w:val="24"/>
                <w:lang w:eastAsia="ru-RU"/>
              </w:rPr>
              <w:t xml:space="preserve"> </w:t>
            </w:r>
            <w:r w:rsidRPr="0060063D">
              <w:rPr>
                <w:rFonts w:ascii="Times New Roman" w:eastAsia="Calibri" w:hAnsi="Times New Roman" w:cs="Times New Roman"/>
                <w:sz w:val="24"/>
                <w:szCs w:val="24"/>
                <w:lang w:eastAsia="ru-RU"/>
              </w:rPr>
              <w:t>занятие. Инструктаж по технике безопасности.</w:t>
            </w:r>
          </w:p>
          <w:p w14:paraId="65664834" w14:textId="3A2A4287" w:rsidR="00F127B9" w:rsidRPr="0060063D" w:rsidRDefault="00F127B9" w:rsidP="00EA502E">
            <w:pPr>
              <w:spacing w:line="360" w:lineRule="auto"/>
              <w:ind w:left="-109"/>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«В стране шахматного королевства»</w:t>
            </w:r>
          </w:p>
        </w:tc>
        <w:tc>
          <w:tcPr>
            <w:tcW w:w="1134" w:type="dxa"/>
          </w:tcPr>
          <w:p w14:paraId="1FECED67"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Кабинет дополнительного образования</w:t>
            </w:r>
          </w:p>
          <w:p w14:paraId="5F5C3B38"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p>
        </w:tc>
        <w:tc>
          <w:tcPr>
            <w:tcW w:w="1135" w:type="dxa"/>
          </w:tcPr>
          <w:p w14:paraId="7058B306"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Беседа</w:t>
            </w:r>
          </w:p>
        </w:tc>
      </w:tr>
      <w:tr w:rsidR="00EA502E" w:rsidRPr="0060063D" w14:paraId="25A04D2A" w14:textId="77777777" w:rsidTr="00EA502E">
        <w:trPr>
          <w:cantSplit/>
          <w:trHeight w:val="1134"/>
        </w:trPr>
        <w:tc>
          <w:tcPr>
            <w:tcW w:w="650" w:type="dxa"/>
          </w:tcPr>
          <w:p w14:paraId="3DD57D40"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2</w:t>
            </w:r>
          </w:p>
        </w:tc>
        <w:tc>
          <w:tcPr>
            <w:tcW w:w="1193" w:type="dxa"/>
            <w:shd w:val="clear" w:color="auto" w:fill="auto"/>
          </w:tcPr>
          <w:p w14:paraId="4232C556"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октябрь-ноябрь</w:t>
            </w:r>
          </w:p>
        </w:tc>
        <w:tc>
          <w:tcPr>
            <w:tcW w:w="992" w:type="dxa"/>
          </w:tcPr>
          <w:p w14:paraId="32BD3038" w14:textId="2A33F082" w:rsidR="00EA502E" w:rsidRPr="0060063D" w:rsidRDefault="00EA502E" w:rsidP="00EA502E">
            <w:pPr>
              <w:spacing w:line="360" w:lineRule="auto"/>
              <w:jc w:val="cente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16:</w:t>
            </w:r>
            <w:r w:rsidR="00400817" w:rsidRPr="0060063D">
              <w:rPr>
                <w:rFonts w:ascii="Times New Roman" w:eastAsia="Times New Roman" w:hAnsi="Times New Roman" w:cs="Times New Roman"/>
                <w:sz w:val="24"/>
                <w:szCs w:val="24"/>
                <w:lang w:eastAsia="ru-RU"/>
              </w:rPr>
              <w:t>00</w:t>
            </w:r>
          </w:p>
          <w:p w14:paraId="1EEFADE3" w14:textId="77777777" w:rsidR="00EA502E" w:rsidRPr="0060063D" w:rsidRDefault="00EA502E" w:rsidP="00EA502E">
            <w:pPr>
              <w:spacing w:line="360" w:lineRule="auto"/>
              <w:jc w:val="cente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w:t>
            </w:r>
          </w:p>
          <w:p w14:paraId="6BEE9343" w14:textId="344270A5" w:rsidR="00EA502E" w:rsidRPr="0060063D" w:rsidRDefault="00EA502E" w:rsidP="00EA502E">
            <w:pPr>
              <w:spacing w:line="360" w:lineRule="auto"/>
              <w:jc w:val="cente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1</w:t>
            </w:r>
            <w:r w:rsidR="00400817" w:rsidRPr="0060063D">
              <w:rPr>
                <w:rFonts w:ascii="Times New Roman" w:eastAsia="Times New Roman" w:hAnsi="Times New Roman" w:cs="Times New Roman"/>
                <w:sz w:val="24"/>
                <w:szCs w:val="24"/>
                <w:lang w:eastAsia="ru-RU"/>
              </w:rPr>
              <w:t>6:25</w:t>
            </w:r>
          </w:p>
        </w:tc>
        <w:tc>
          <w:tcPr>
            <w:tcW w:w="1277" w:type="dxa"/>
          </w:tcPr>
          <w:p w14:paraId="3A945B37" w14:textId="77777777" w:rsidR="00EA502E" w:rsidRPr="0060063D" w:rsidRDefault="00EA502E" w:rsidP="00EA502E">
            <w:pPr>
              <w:spacing w:line="360" w:lineRule="auto"/>
              <w:ind w:right="-108"/>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групповая</w:t>
            </w:r>
          </w:p>
          <w:p w14:paraId="687C19C8" w14:textId="77777777" w:rsidR="00EA502E" w:rsidRPr="0060063D" w:rsidRDefault="00EA502E" w:rsidP="00EA502E">
            <w:pPr>
              <w:spacing w:line="360" w:lineRule="auto"/>
              <w:ind w:right="-108"/>
              <w:rPr>
                <w:rFonts w:ascii="Times New Roman" w:eastAsia="Times New Roman" w:hAnsi="Times New Roman" w:cs="Times New Roman"/>
                <w:sz w:val="24"/>
                <w:szCs w:val="24"/>
                <w:lang w:eastAsia="ru-RU"/>
              </w:rPr>
            </w:pPr>
          </w:p>
        </w:tc>
        <w:tc>
          <w:tcPr>
            <w:tcW w:w="850" w:type="dxa"/>
          </w:tcPr>
          <w:p w14:paraId="7BF5EE76" w14:textId="0972E9BC"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6</w:t>
            </w:r>
          </w:p>
        </w:tc>
        <w:tc>
          <w:tcPr>
            <w:tcW w:w="1701" w:type="dxa"/>
          </w:tcPr>
          <w:p w14:paraId="21DF4E2D" w14:textId="77777777" w:rsidR="00305414" w:rsidRPr="0060063D" w:rsidRDefault="00305414" w:rsidP="00305414">
            <w:pPr>
              <w:spacing w:line="36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«Волшебство начинается»</w:t>
            </w:r>
          </w:p>
          <w:p w14:paraId="24CA18C9" w14:textId="0EC6D397" w:rsidR="00EA502E" w:rsidRPr="0060063D" w:rsidRDefault="00305414" w:rsidP="00305414">
            <w:pPr>
              <w:spacing w:line="360" w:lineRule="auto"/>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Знакомство с шахматной доской</w:t>
            </w:r>
          </w:p>
        </w:tc>
        <w:tc>
          <w:tcPr>
            <w:tcW w:w="1134" w:type="dxa"/>
          </w:tcPr>
          <w:p w14:paraId="78258A7E"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Кабинет дополнительного образования</w:t>
            </w:r>
          </w:p>
          <w:p w14:paraId="533EFBCF"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p>
          <w:p w14:paraId="324F0DBD"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p>
        </w:tc>
        <w:tc>
          <w:tcPr>
            <w:tcW w:w="1135" w:type="dxa"/>
          </w:tcPr>
          <w:p w14:paraId="1DCEE7D3"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Беседа, практическое занятие</w:t>
            </w:r>
          </w:p>
        </w:tc>
      </w:tr>
      <w:tr w:rsidR="00EA502E" w:rsidRPr="0060063D" w14:paraId="5D537984" w14:textId="77777777" w:rsidTr="00EA502E">
        <w:trPr>
          <w:cantSplit/>
          <w:trHeight w:val="1134"/>
        </w:trPr>
        <w:tc>
          <w:tcPr>
            <w:tcW w:w="650" w:type="dxa"/>
          </w:tcPr>
          <w:p w14:paraId="11BD10FD" w14:textId="77777777" w:rsidR="00EA502E" w:rsidRPr="0060063D" w:rsidRDefault="00EA502E" w:rsidP="00EA502E">
            <w:pPr>
              <w:spacing w:line="360" w:lineRule="auto"/>
              <w:jc w:val="cente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3</w:t>
            </w:r>
          </w:p>
        </w:tc>
        <w:tc>
          <w:tcPr>
            <w:tcW w:w="1193" w:type="dxa"/>
            <w:shd w:val="clear" w:color="auto" w:fill="auto"/>
          </w:tcPr>
          <w:p w14:paraId="1D416D63" w14:textId="77777777" w:rsidR="00EA502E" w:rsidRPr="0060063D" w:rsidRDefault="00EA502E" w:rsidP="00EA502E">
            <w:pPr>
              <w:spacing w:line="360" w:lineRule="auto"/>
              <w:jc w:val="cente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ноябрь</w:t>
            </w:r>
          </w:p>
        </w:tc>
        <w:tc>
          <w:tcPr>
            <w:tcW w:w="992" w:type="dxa"/>
          </w:tcPr>
          <w:p w14:paraId="14917784" w14:textId="77777777" w:rsidR="00400817" w:rsidRPr="0060063D" w:rsidRDefault="00400817" w:rsidP="00400817">
            <w:pPr>
              <w:spacing w:line="360" w:lineRule="auto"/>
              <w:jc w:val="cente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16:00</w:t>
            </w:r>
          </w:p>
          <w:p w14:paraId="2BA2C7BD" w14:textId="77777777" w:rsidR="00400817" w:rsidRPr="0060063D" w:rsidRDefault="00400817" w:rsidP="00400817">
            <w:pPr>
              <w:spacing w:line="360" w:lineRule="auto"/>
              <w:jc w:val="cente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w:t>
            </w:r>
          </w:p>
          <w:p w14:paraId="7BA45164" w14:textId="10160690" w:rsidR="00EA502E" w:rsidRPr="0060063D" w:rsidRDefault="00400817" w:rsidP="00400817">
            <w:pPr>
              <w:spacing w:line="360" w:lineRule="auto"/>
              <w:rPr>
                <w:rFonts w:ascii="Times New Roman" w:eastAsia="Calibri" w:hAnsi="Times New Roman" w:cs="Times New Roman"/>
                <w:sz w:val="24"/>
                <w:szCs w:val="24"/>
                <w:lang w:eastAsia="ru-RU"/>
              </w:rPr>
            </w:pPr>
            <w:r w:rsidRPr="0060063D">
              <w:rPr>
                <w:rFonts w:ascii="Times New Roman" w:eastAsia="Times New Roman" w:hAnsi="Times New Roman" w:cs="Times New Roman"/>
                <w:sz w:val="24"/>
                <w:szCs w:val="24"/>
                <w:lang w:eastAsia="ru-RU"/>
              </w:rPr>
              <w:t xml:space="preserve">  16:25</w:t>
            </w:r>
          </w:p>
        </w:tc>
        <w:tc>
          <w:tcPr>
            <w:tcW w:w="1277" w:type="dxa"/>
          </w:tcPr>
          <w:p w14:paraId="69D3578C" w14:textId="77777777" w:rsidR="00EA502E" w:rsidRPr="0060063D" w:rsidRDefault="00EA502E" w:rsidP="00EA502E">
            <w:pPr>
              <w:spacing w:line="360" w:lineRule="auto"/>
              <w:ind w:right="-108"/>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групповая</w:t>
            </w:r>
          </w:p>
        </w:tc>
        <w:tc>
          <w:tcPr>
            <w:tcW w:w="850" w:type="dxa"/>
          </w:tcPr>
          <w:p w14:paraId="6BD27730" w14:textId="21951A8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2</w:t>
            </w:r>
          </w:p>
        </w:tc>
        <w:tc>
          <w:tcPr>
            <w:tcW w:w="1701" w:type="dxa"/>
          </w:tcPr>
          <w:p w14:paraId="04336AC5" w14:textId="58157156" w:rsidR="00EA502E" w:rsidRPr="0060063D" w:rsidRDefault="00305414" w:rsidP="00EA502E">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«В стране шахматных чудес» -знакомство с шахматными фигурами</w:t>
            </w:r>
          </w:p>
        </w:tc>
        <w:tc>
          <w:tcPr>
            <w:tcW w:w="1134" w:type="dxa"/>
          </w:tcPr>
          <w:p w14:paraId="4393C4A2"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Кабинет дополнительного образования</w:t>
            </w:r>
          </w:p>
        </w:tc>
        <w:tc>
          <w:tcPr>
            <w:tcW w:w="1135" w:type="dxa"/>
          </w:tcPr>
          <w:p w14:paraId="16EB561E"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Беседа, практическое занятие</w:t>
            </w:r>
          </w:p>
        </w:tc>
      </w:tr>
      <w:tr w:rsidR="00EA502E" w:rsidRPr="0060063D" w14:paraId="505B1D30" w14:textId="77777777" w:rsidTr="00EA502E">
        <w:trPr>
          <w:cantSplit/>
          <w:trHeight w:val="1134"/>
        </w:trPr>
        <w:tc>
          <w:tcPr>
            <w:tcW w:w="650" w:type="dxa"/>
          </w:tcPr>
          <w:p w14:paraId="666994C4" w14:textId="77777777" w:rsidR="00EA502E" w:rsidRPr="0060063D" w:rsidRDefault="00EA502E" w:rsidP="00EA502E">
            <w:pPr>
              <w:spacing w:line="360" w:lineRule="auto"/>
              <w:jc w:val="cente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lastRenderedPageBreak/>
              <w:t>4</w:t>
            </w:r>
          </w:p>
        </w:tc>
        <w:tc>
          <w:tcPr>
            <w:tcW w:w="1193" w:type="dxa"/>
            <w:shd w:val="clear" w:color="auto" w:fill="auto"/>
          </w:tcPr>
          <w:p w14:paraId="7B7D1EE8" w14:textId="77777777" w:rsidR="00EA502E" w:rsidRPr="0060063D" w:rsidRDefault="00EA502E" w:rsidP="00EA502E">
            <w:pPr>
              <w:spacing w:line="360" w:lineRule="auto"/>
              <w:jc w:val="cente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декабрь</w:t>
            </w:r>
          </w:p>
        </w:tc>
        <w:tc>
          <w:tcPr>
            <w:tcW w:w="992" w:type="dxa"/>
          </w:tcPr>
          <w:p w14:paraId="08BB1EBA"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16:00</w:t>
            </w:r>
          </w:p>
          <w:p w14:paraId="0D966E69"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w:t>
            </w:r>
          </w:p>
          <w:p w14:paraId="7A97683E" w14:textId="5F166565" w:rsidR="00EA502E"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16:25</w:t>
            </w:r>
          </w:p>
        </w:tc>
        <w:tc>
          <w:tcPr>
            <w:tcW w:w="1277" w:type="dxa"/>
          </w:tcPr>
          <w:p w14:paraId="1D870E4F" w14:textId="77777777" w:rsidR="00EA502E" w:rsidRPr="0060063D" w:rsidRDefault="00EA502E" w:rsidP="00EA502E">
            <w:pPr>
              <w:spacing w:line="360" w:lineRule="auto"/>
              <w:ind w:right="-108"/>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групповая</w:t>
            </w:r>
          </w:p>
        </w:tc>
        <w:tc>
          <w:tcPr>
            <w:tcW w:w="850" w:type="dxa"/>
          </w:tcPr>
          <w:p w14:paraId="613CA2DF" w14:textId="33FBE57A"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2</w:t>
            </w:r>
          </w:p>
        </w:tc>
        <w:tc>
          <w:tcPr>
            <w:tcW w:w="1701" w:type="dxa"/>
          </w:tcPr>
          <w:p w14:paraId="6E412B5C" w14:textId="77777777" w:rsidR="00EA502E" w:rsidRPr="0060063D" w:rsidRDefault="00EA502E" w:rsidP="00EA502E">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Знакомство с шахматными фигурами</w:t>
            </w:r>
          </w:p>
          <w:p w14:paraId="55296D45" w14:textId="77777777" w:rsidR="00EA502E" w:rsidRPr="0060063D" w:rsidRDefault="00EA502E" w:rsidP="00EA502E">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Ладья</w:t>
            </w:r>
          </w:p>
        </w:tc>
        <w:tc>
          <w:tcPr>
            <w:tcW w:w="1134" w:type="dxa"/>
          </w:tcPr>
          <w:p w14:paraId="3151CBDB"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Кабинет дополнительного образования</w:t>
            </w:r>
          </w:p>
        </w:tc>
        <w:tc>
          <w:tcPr>
            <w:tcW w:w="1135" w:type="dxa"/>
          </w:tcPr>
          <w:p w14:paraId="2A065798"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Беседа, практическое занятие</w:t>
            </w:r>
          </w:p>
        </w:tc>
      </w:tr>
      <w:tr w:rsidR="00EA502E" w:rsidRPr="0060063D" w14:paraId="35E6C859" w14:textId="77777777" w:rsidTr="00EA502E">
        <w:trPr>
          <w:cantSplit/>
          <w:trHeight w:val="1134"/>
        </w:trPr>
        <w:tc>
          <w:tcPr>
            <w:tcW w:w="650" w:type="dxa"/>
          </w:tcPr>
          <w:p w14:paraId="527B9267"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5</w:t>
            </w:r>
          </w:p>
        </w:tc>
        <w:tc>
          <w:tcPr>
            <w:tcW w:w="1193" w:type="dxa"/>
            <w:shd w:val="clear" w:color="auto" w:fill="auto"/>
          </w:tcPr>
          <w:p w14:paraId="69AC5CB2"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декабрь</w:t>
            </w:r>
          </w:p>
        </w:tc>
        <w:tc>
          <w:tcPr>
            <w:tcW w:w="992" w:type="dxa"/>
          </w:tcPr>
          <w:p w14:paraId="49D0BBFC"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16:00</w:t>
            </w:r>
          </w:p>
          <w:p w14:paraId="67C88DE2"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w:t>
            </w:r>
          </w:p>
          <w:p w14:paraId="37EDD613" w14:textId="13F8010E" w:rsidR="00EA502E"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16:25</w:t>
            </w:r>
          </w:p>
        </w:tc>
        <w:tc>
          <w:tcPr>
            <w:tcW w:w="1277" w:type="dxa"/>
          </w:tcPr>
          <w:p w14:paraId="3A3A6F52" w14:textId="77777777" w:rsidR="00EA502E" w:rsidRPr="0060063D" w:rsidRDefault="00EA502E" w:rsidP="00EA502E">
            <w:pPr>
              <w:spacing w:line="360" w:lineRule="auto"/>
              <w:ind w:right="-108"/>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групповая</w:t>
            </w:r>
          </w:p>
        </w:tc>
        <w:tc>
          <w:tcPr>
            <w:tcW w:w="850" w:type="dxa"/>
          </w:tcPr>
          <w:p w14:paraId="6ECD5D26" w14:textId="38181FA3"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2</w:t>
            </w:r>
          </w:p>
        </w:tc>
        <w:tc>
          <w:tcPr>
            <w:tcW w:w="1701" w:type="dxa"/>
          </w:tcPr>
          <w:p w14:paraId="577B7C21" w14:textId="77777777" w:rsidR="00EA502E" w:rsidRPr="0060063D" w:rsidRDefault="00EA502E" w:rsidP="00EA502E">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 xml:space="preserve"> Знакомство с шахматными фигурами</w:t>
            </w:r>
          </w:p>
          <w:p w14:paraId="3755EB9C" w14:textId="77777777" w:rsidR="00EA502E" w:rsidRPr="0060063D" w:rsidRDefault="00EA502E" w:rsidP="00EA502E">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Слон</w:t>
            </w:r>
          </w:p>
        </w:tc>
        <w:tc>
          <w:tcPr>
            <w:tcW w:w="1134" w:type="dxa"/>
          </w:tcPr>
          <w:p w14:paraId="763C8F8B"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Кабинет дополнительного образования</w:t>
            </w:r>
          </w:p>
        </w:tc>
        <w:tc>
          <w:tcPr>
            <w:tcW w:w="1135" w:type="dxa"/>
          </w:tcPr>
          <w:p w14:paraId="0C5BB977"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Беседа, практическое занятие</w:t>
            </w:r>
          </w:p>
        </w:tc>
      </w:tr>
      <w:tr w:rsidR="00EA502E" w:rsidRPr="0060063D" w14:paraId="799C637D" w14:textId="77777777" w:rsidTr="00EA502E">
        <w:trPr>
          <w:cantSplit/>
          <w:trHeight w:val="1134"/>
        </w:trPr>
        <w:tc>
          <w:tcPr>
            <w:tcW w:w="650" w:type="dxa"/>
          </w:tcPr>
          <w:p w14:paraId="71A0C80F"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6</w:t>
            </w:r>
          </w:p>
        </w:tc>
        <w:tc>
          <w:tcPr>
            <w:tcW w:w="1193" w:type="dxa"/>
            <w:shd w:val="clear" w:color="auto" w:fill="auto"/>
          </w:tcPr>
          <w:p w14:paraId="4027DD76"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январь</w:t>
            </w:r>
          </w:p>
        </w:tc>
        <w:tc>
          <w:tcPr>
            <w:tcW w:w="992" w:type="dxa"/>
          </w:tcPr>
          <w:p w14:paraId="0E11E2A0"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16:00</w:t>
            </w:r>
          </w:p>
          <w:p w14:paraId="5F2FDD1B"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w:t>
            </w:r>
          </w:p>
          <w:p w14:paraId="7D56850E" w14:textId="4A422B80" w:rsidR="00EA502E"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16:25</w:t>
            </w:r>
          </w:p>
        </w:tc>
        <w:tc>
          <w:tcPr>
            <w:tcW w:w="1277" w:type="dxa"/>
          </w:tcPr>
          <w:p w14:paraId="7B3B5AB3" w14:textId="77777777" w:rsidR="00EA502E" w:rsidRPr="0060063D" w:rsidRDefault="00EA502E" w:rsidP="00EA502E">
            <w:pPr>
              <w:spacing w:line="360" w:lineRule="auto"/>
              <w:ind w:right="-108"/>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групповая</w:t>
            </w:r>
          </w:p>
        </w:tc>
        <w:tc>
          <w:tcPr>
            <w:tcW w:w="850" w:type="dxa"/>
          </w:tcPr>
          <w:p w14:paraId="2F138588" w14:textId="7947E02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4</w:t>
            </w:r>
          </w:p>
        </w:tc>
        <w:tc>
          <w:tcPr>
            <w:tcW w:w="1701" w:type="dxa"/>
          </w:tcPr>
          <w:p w14:paraId="1AF679AA" w14:textId="77777777" w:rsidR="00EA502E" w:rsidRPr="0060063D" w:rsidRDefault="00EA502E" w:rsidP="00EA502E">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Знакомство с шахматными фигурами</w:t>
            </w:r>
          </w:p>
          <w:p w14:paraId="7CA63EA1" w14:textId="77777777" w:rsidR="00EA502E" w:rsidRPr="0060063D" w:rsidRDefault="00EA502E" w:rsidP="00EA502E">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Конь</w:t>
            </w:r>
          </w:p>
        </w:tc>
        <w:tc>
          <w:tcPr>
            <w:tcW w:w="1134" w:type="dxa"/>
          </w:tcPr>
          <w:p w14:paraId="10BD9875"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Кабинет дополнительного образования</w:t>
            </w:r>
          </w:p>
        </w:tc>
        <w:tc>
          <w:tcPr>
            <w:tcW w:w="1135" w:type="dxa"/>
          </w:tcPr>
          <w:p w14:paraId="548E7E9E"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Беседа, практическое занятие</w:t>
            </w:r>
          </w:p>
        </w:tc>
      </w:tr>
      <w:tr w:rsidR="00EA502E" w:rsidRPr="0060063D" w14:paraId="56CDA389" w14:textId="77777777" w:rsidTr="00EA502E">
        <w:trPr>
          <w:cantSplit/>
          <w:trHeight w:val="1134"/>
        </w:trPr>
        <w:tc>
          <w:tcPr>
            <w:tcW w:w="650" w:type="dxa"/>
          </w:tcPr>
          <w:p w14:paraId="7FA1A86B"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7</w:t>
            </w:r>
          </w:p>
        </w:tc>
        <w:tc>
          <w:tcPr>
            <w:tcW w:w="1193" w:type="dxa"/>
            <w:shd w:val="clear" w:color="auto" w:fill="auto"/>
          </w:tcPr>
          <w:p w14:paraId="77C7145E"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февраль</w:t>
            </w:r>
          </w:p>
        </w:tc>
        <w:tc>
          <w:tcPr>
            <w:tcW w:w="992" w:type="dxa"/>
          </w:tcPr>
          <w:p w14:paraId="02EA85A9"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16:00</w:t>
            </w:r>
          </w:p>
          <w:p w14:paraId="7A1649C8"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w:t>
            </w:r>
          </w:p>
          <w:p w14:paraId="0ACFA28B" w14:textId="44197000" w:rsidR="00EA502E"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16:25</w:t>
            </w:r>
          </w:p>
        </w:tc>
        <w:tc>
          <w:tcPr>
            <w:tcW w:w="1277" w:type="dxa"/>
          </w:tcPr>
          <w:p w14:paraId="5A9B5F0C" w14:textId="77777777" w:rsidR="00EA502E" w:rsidRPr="0060063D" w:rsidRDefault="00EA502E" w:rsidP="00EA502E">
            <w:pPr>
              <w:spacing w:line="360" w:lineRule="auto"/>
              <w:ind w:right="-108"/>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групповая</w:t>
            </w:r>
          </w:p>
        </w:tc>
        <w:tc>
          <w:tcPr>
            <w:tcW w:w="850" w:type="dxa"/>
          </w:tcPr>
          <w:p w14:paraId="159A442D" w14:textId="2767DF89"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2</w:t>
            </w:r>
          </w:p>
        </w:tc>
        <w:tc>
          <w:tcPr>
            <w:tcW w:w="1701" w:type="dxa"/>
          </w:tcPr>
          <w:p w14:paraId="5A362CA4" w14:textId="77777777" w:rsidR="00EA502E" w:rsidRPr="0060063D" w:rsidRDefault="00EA502E" w:rsidP="00EA502E">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Знакомство с шахматными фигурами</w:t>
            </w:r>
          </w:p>
          <w:p w14:paraId="6B5B758E" w14:textId="77777777" w:rsidR="00EA502E" w:rsidRPr="0060063D" w:rsidRDefault="00EA502E" w:rsidP="00EA502E">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Ферзь</w:t>
            </w:r>
          </w:p>
        </w:tc>
        <w:tc>
          <w:tcPr>
            <w:tcW w:w="1134" w:type="dxa"/>
          </w:tcPr>
          <w:p w14:paraId="2EB9AA98"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Кабинет дополнительного образования</w:t>
            </w:r>
          </w:p>
        </w:tc>
        <w:tc>
          <w:tcPr>
            <w:tcW w:w="1135" w:type="dxa"/>
          </w:tcPr>
          <w:p w14:paraId="23D2532D"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Беседа, практическое занятие</w:t>
            </w:r>
          </w:p>
        </w:tc>
      </w:tr>
      <w:tr w:rsidR="00EA502E" w:rsidRPr="0060063D" w14:paraId="5B3AB8C0" w14:textId="77777777" w:rsidTr="00EA502E">
        <w:trPr>
          <w:cantSplit/>
          <w:trHeight w:val="1134"/>
        </w:trPr>
        <w:tc>
          <w:tcPr>
            <w:tcW w:w="650" w:type="dxa"/>
          </w:tcPr>
          <w:p w14:paraId="2A07B5D5"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8</w:t>
            </w:r>
          </w:p>
        </w:tc>
        <w:tc>
          <w:tcPr>
            <w:tcW w:w="1193" w:type="dxa"/>
            <w:shd w:val="clear" w:color="auto" w:fill="auto"/>
          </w:tcPr>
          <w:p w14:paraId="04D777E9"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февраль</w:t>
            </w:r>
          </w:p>
        </w:tc>
        <w:tc>
          <w:tcPr>
            <w:tcW w:w="992" w:type="dxa"/>
          </w:tcPr>
          <w:p w14:paraId="2F719437"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16:00</w:t>
            </w:r>
          </w:p>
          <w:p w14:paraId="334FD587"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w:t>
            </w:r>
          </w:p>
          <w:p w14:paraId="7C48BAEF" w14:textId="18BF63D4" w:rsidR="00EA502E"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16:25</w:t>
            </w:r>
          </w:p>
        </w:tc>
        <w:tc>
          <w:tcPr>
            <w:tcW w:w="1277" w:type="dxa"/>
          </w:tcPr>
          <w:p w14:paraId="0D386BB9" w14:textId="77777777" w:rsidR="00EA502E" w:rsidRPr="0060063D" w:rsidRDefault="00EA502E" w:rsidP="00EA502E">
            <w:pPr>
              <w:spacing w:line="360" w:lineRule="auto"/>
              <w:ind w:right="-108"/>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групповая</w:t>
            </w:r>
          </w:p>
        </w:tc>
        <w:tc>
          <w:tcPr>
            <w:tcW w:w="850" w:type="dxa"/>
          </w:tcPr>
          <w:p w14:paraId="4889464A" w14:textId="697741E3"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 xml:space="preserve">2 </w:t>
            </w:r>
          </w:p>
        </w:tc>
        <w:tc>
          <w:tcPr>
            <w:tcW w:w="1701" w:type="dxa"/>
          </w:tcPr>
          <w:p w14:paraId="555A538E" w14:textId="77777777" w:rsidR="00EA502E" w:rsidRPr="0060063D" w:rsidRDefault="00EA502E" w:rsidP="00EA502E">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Знакомство с шахматными фигурами</w:t>
            </w:r>
          </w:p>
          <w:p w14:paraId="05446427" w14:textId="77777777" w:rsidR="00EA502E" w:rsidRPr="0060063D" w:rsidRDefault="00EA502E" w:rsidP="00EA502E">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Пешка</w:t>
            </w:r>
          </w:p>
        </w:tc>
        <w:tc>
          <w:tcPr>
            <w:tcW w:w="1134" w:type="dxa"/>
          </w:tcPr>
          <w:p w14:paraId="2BC2DF6C"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Кабинет дополнительного образования</w:t>
            </w:r>
          </w:p>
        </w:tc>
        <w:tc>
          <w:tcPr>
            <w:tcW w:w="1135" w:type="dxa"/>
          </w:tcPr>
          <w:p w14:paraId="6E01EF00"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Беседа, практическое занятие</w:t>
            </w:r>
          </w:p>
        </w:tc>
      </w:tr>
      <w:tr w:rsidR="00EA502E" w:rsidRPr="0060063D" w14:paraId="14D2F558" w14:textId="77777777" w:rsidTr="00EA502E">
        <w:trPr>
          <w:cantSplit/>
          <w:trHeight w:val="1134"/>
        </w:trPr>
        <w:tc>
          <w:tcPr>
            <w:tcW w:w="650" w:type="dxa"/>
          </w:tcPr>
          <w:p w14:paraId="76CE915D"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9</w:t>
            </w:r>
          </w:p>
        </w:tc>
        <w:tc>
          <w:tcPr>
            <w:tcW w:w="1193" w:type="dxa"/>
            <w:shd w:val="clear" w:color="auto" w:fill="auto"/>
          </w:tcPr>
          <w:p w14:paraId="6DAB8109"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март</w:t>
            </w:r>
          </w:p>
        </w:tc>
        <w:tc>
          <w:tcPr>
            <w:tcW w:w="992" w:type="dxa"/>
          </w:tcPr>
          <w:p w14:paraId="0CFDF0BB"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16:00</w:t>
            </w:r>
          </w:p>
          <w:p w14:paraId="0508F660"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w:t>
            </w:r>
          </w:p>
          <w:p w14:paraId="583E81E9" w14:textId="43E07C71" w:rsidR="00EA502E"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16:25</w:t>
            </w:r>
          </w:p>
        </w:tc>
        <w:tc>
          <w:tcPr>
            <w:tcW w:w="1277" w:type="dxa"/>
          </w:tcPr>
          <w:p w14:paraId="710A9A10" w14:textId="77777777" w:rsidR="00EA502E" w:rsidRPr="0060063D" w:rsidRDefault="00EA502E" w:rsidP="00EA502E">
            <w:pPr>
              <w:spacing w:line="360" w:lineRule="auto"/>
              <w:ind w:right="-108"/>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групповая</w:t>
            </w:r>
          </w:p>
        </w:tc>
        <w:tc>
          <w:tcPr>
            <w:tcW w:w="850" w:type="dxa"/>
          </w:tcPr>
          <w:p w14:paraId="3EC55086" w14:textId="4DB15775"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2</w:t>
            </w:r>
          </w:p>
        </w:tc>
        <w:tc>
          <w:tcPr>
            <w:tcW w:w="1701" w:type="dxa"/>
          </w:tcPr>
          <w:p w14:paraId="32AEF022" w14:textId="77777777" w:rsidR="00EA502E" w:rsidRPr="0060063D" w:rsidRDefault="00EA502E" w:rsidP="00EA502E">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 xml:space="preserve">Знакомство с шахматными фигурами Король. </w:t>
            </w:r>
          </w:p>
        </w:tc>
        <w:tc>
          <w:tcPr>
            <w:tcW w:w="1134" w:type="dxa"/>
          </w:tcPr>
          <w:p w14:paraId="7C3F1ED1"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Кабинет дополнительного образования</w:t>
            </w:r>
          </w:p>
        </w:tc>
        <w:tc>
          <w:tcPr>
            <w:tcW w:w="1135" w:type="dxa"/>
          </w:tcPr>
          <w:p w14:paraId="1C8E294B"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Беседа, практическое занятие</w:t>
            </w:r>
          </w:p>
        </w:tc>
      </w:tr>
      <w:tr w:rsidR="00EA502E" w:rsidRPr="0060063D" w14:paraId="64BEE92B" w14:textId="77777777" w:rsidTr="00EA502E">
        <w:trPr>
          <w:cantSplit/>
          <w:trHeight w:val="1134"/>
        </w:trPr>
        <w:tc>
          <w:tcPr>
            <w:tcW w:w="650" w:type="dxa"/>
          </w:tcPr>
          <w:p w14:paraId="7C1AF54D"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10</w:t>
            </w:r>
          </w:p>
        </w:tc>
        <w:tc>
          <w:tcPr>
            <w:tcW w:w="1193" w:type="dxa"/>
            <w:shd w:val="clear" w:color="auto" w:fill="auto"/>
          </w:tcPr>
          <w:p w14:paraId="31417DFD"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март-апрель</w:t>
            </w:r>
          </w:p>
        </w:tc>
        <w:tc>
          <w:tcPr>
            <w:tcW w:w="992" w:type="dxa"/>
          </w:tcPr>
          <w:p w14:paraId="2064551A"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16:00</w:t>
            </w:r>
          </w:p>
          <w:p w14:paraId="44218845"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w:t>
            </w:r>
          </w:p>
          <w:p w14:paraId="5EAE48B2" w14:textId="55759BA4" w:rsidR="00EA502E"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16:25</w:t>
            </w:r>
          </w:p>
        </w:tc>
        <w:tc>
          <w:tcPr>
            <w:tcW w:w="1277" w:type="dxa"/>
          </w:tcPr>
          <w:p w14:paraId="5F27B180" w14:textId="77777777" w:rsidR="00EA502E" w:rsidRPr="0060063D" w:rsidRDefault="00EA502E" w:rsidP="00EA502E">
            <w:pPr>
              <w:spacing w:line="360" w:lineRule="auto"/>
              <w:ind w:right="-108"/>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групповая</w:t>
            </w:r>
          </w:p>
          <w:p w14:paraId="10D1575E" w14:textId="77777777" w:rsidR="00EA502E" w:rsidRPr="0060063D" w:rsidRDefault="00EA502E" w:rsidP="00EA502E">
            <w:pPr>
              <w:spacing w:line="360" w:lineRule="auto"/>
              <w:ind w:right="-108"/>
              <w:rPr>
                <w:rFonts w:ascii="Times New Roman" w:eastAsia="Calibri" w:hAnsi="Times New Roman" w:cs="Times New Roman"/>
                <w:sz w:val="24"/>
                <w:szCs w:val="24"/>
                <w:lang w:eastAsia="ru-RU"/>
              </w:rPr>
            </w:pPr>
          </w:p>
        </w:tc>
        <w:tc>
          <w:tcPr>
            <w:tcW w:w="850" w:type="dxa"/>
          </w:tcPr>
          <w:p w14:paraId="4A1158C9" w14:textId="5882BA94"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6</w:t>
            </w:r>
          </w:p>
        </w:tc>
        <w:tc>
          <w:tcPr>
            <w:tcW w:w="1701" w:type="dxa"/>
          </w:tcPr>
          <w:p w14:paraId="2804DD68" w14:textId="77777777" w:rsidR="00305414" w:rsidRPr="0060063D" w:rsidRDefault="00305414" w:rsidP="00305414">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«Начальная расстановка фигур»</w:t>
            </w:r>
          </w:p>
          <w:p w14:paraId="1687F43C" w14:textId="5DAE976D" w:rsidR="00EA502E" w:rsidRPr="0060063D" w:rsidRDefault="00305414" w:rsidP="00305414">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 xml:space="preserve"> «Шахматная партия»</w:t>
            </w:r>
          </w:p>
        </w:tc>
        <w:tc>
          <w:tcPr>
            <w:tcW w:w="1134" w:type="dxa"/>
          </w:tcPr>
          <w:p w14:paraId="78B153C5"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Кабинет дополнительного образования</w:t>
            </w:r>
          </w:p>
        </w:tc>
        <w:tc>
          <w:tcPr>
            <w:tcW w:w="1135" w:type="dxa"/>
          </w:tcPr>
          <w:p w14:paraId="45E7B2B0"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Беседа, практическое занятие</w:t>
            </w:r>
          </w:p>
        </w:tc>
      </w:tr>
      <w:tr w:rsidR="00EA502E" w:rsidRPr="0060063D" w14:paraId="591BE717" w14:textId="77777777" w:rsidTr="00EA502E">
        <w:trPr>
          <w:cantSplit/>
          <w:trHeight w:val="1134"/>
        </w:trPr>
        <w:tc>
          <w:tcPr>
            <w:tcW w:w="650" w:type="dxa"/>
          </w:tcPr>
          <w:p w14:paraId="0B0411A8"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lastRenderedPageBreak/>
              <w:t>11</w:t>
            </w:r>
          </w:p>
        </w:tc>
        <w:tc>
          <w:tcPr>
            <w:tcW w:w="1193" w:type="dxa"/>
            <w:shd w:val="clear" w:color="auto" w:fill="auto"/>
          </w:tcPr>
          <w:p w14:paraId="36261740"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апрель</w:t>
            </w:r>
          </w:p>
        </w:tc>
        <w:tc>
          <w:tcPr>
            <w:tcW w:w="992" w:type="dxa"/>
          </w:tcPr>
          <w:p w14:paraId="4AB10359"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16:00</w:t>
            </w:r>
          </w:p>
          <w:p w14:paraId="03DA4527" w14:textId="77777777" w:rsidR="00400817"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w:t>
            </w:r>
          </w:p>
          <w:p w14:paraId="23C4E1AC" w14:textId="679B9825" w:rsidR="00EA502E" w:rsidRPr="0060063D" w:rsidRDefault="00400817" w:rsidP="00400817">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16:25</w:t>
            </w:r>
          </w:p>
        </w:tc>
        <w:tc>
          <w:tcPr>
            <w:tcW w:w="1277" w:type="dxa"/>
          </w:tcPr>
          <w:p w14:paraId="53125215" w14:textId="77777777" w:rsidR="00EA502E" w:rsidRPr="0060063D" w:rsidRDefault="00EA502E" w:rsidP="00EA502E">
            <w:pPr>
              <w:spacing w:line="360" w:lineRule="auto"/>
              <w:ind w:right="-108"/>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групповая</w:t>
            </w:r>
          </w:p>
        </w:tc>
        <w:tc>
          <w:tcPr>
            <w:tcW w:w="850" w:type="dxa"/>
          </w:tcPr>
          <w:p w14:paraId="00E3DE3A" w14:textId="75757798"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3</w:t>
            </w:r>
          </w:p>
        </w:tc>
        <w:tc>
          <w:tcPr>
            <w:tcW w:w="1701" w:type="dxa"/>
          </w:tcPr>
          <w:p w14:paraId="49BF0427" w14:textId="77777777" w:rsidR="00756DCA" w:rsidRPr="0060063D" w:rsidRDefault="00756DCA" w:rsidP="00756DCA">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Развлечение</w:t>
            </w:r>
          </w:p>
          <w:p w14:paraId="40D10E71" w14:textId="400F2F4C" w:rsidR="00EA502E" w:rsidRPr="0060063D" w:rsidRDefault="00756DCA" w:rsidP="00756DCA">
            <w:pPr>
              <w:spacing w:line="360" w:lineRule="auto"/>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«Шахматная викторина»</w:t>
            </w:r>
          </w:p>
        </w:tc>
        <w:tc>
          <w:tcPr>
            <w:tcW w:w="1134" w:type="dxa"/>
          </w:tcPr>
          <w:p w14:paraId="2F23E7CF" w14:textId="4A9EC4E6" w:rsidR="00EA502E" w:rsidRPr="0060063D" w:rsidRDefault="00756DCA"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Спортивный зал</w:t>
            </w:r>
          </w:p>
        </w:tc>
        <w:tc>
          <w:tcPr>
            <w:tcW w:w="1135" w:type="dxa"/>
          </w:tcPr>
          <w:p w14:paraId="0F80BE94" w14:textId="77777777" w:rsidR="00EA502E" w:rsidRPr="0060063D" w:rsidRDefault="00EA502E" w:rsidP="00EA502E">
            <w:pPr>
              <w:spacing w:line="360" w:lineRule="auto"/>
              <w:jc w:val="center"/>
              <w:rPr>
                <w:rFonts w:ascii="Times New Roman" w:eastAsia="Calibri" w:hAnsi="Times New Roman" w:cs="Times New Roman"/>
                <w:sz w:val="24"/>
                <w:szCs w:val="24"/>
                <w:lang w:eastAsia="ru-RU"/>
              </w:rPr>
            </w:pPr>
            <w:r w:rsidRPr="0060063D">
              <w:rPr>
                <w:rFonts w:ascii="Times New Roman" w:eastAsia="Calibri" w:hAnsi="Times New Roman" w:cs="Times New Roman"/>
                <w:sz w:val="24"/>
                <w:szCs w:val="24"/>
                <w:lang w:eastAsia="ru-RU"/>
              </w:rPr>
              <w:t>Беседа, практическое занятие</w:t>
            </w:r>
          </w:p>
        </w:tc>
      </w:tr>
    </w:tbl>
    <w:p w14:paraId="2BCECABA" w14:textId="77777777" w:rsidR="00EA502E" w:rsidRPr="0060063D" w:rsidRDefault="00EA502E" w:rsidP="0065625E">
      <w:pPr>
        <w:spacing w:after="0" w:line="360" w:lineRule="auto"/>
        <w:ind w:firstLine="284"/>
        <w:rPr>
          <w:rFonts w:ascii="Times New Roman" w:eastAsia="Calibri" w:hAnsi="Times New Roman" w:cs="Times New Roman"/>
          <w:b/>
          <w:sz w:val="24"/>
          <w:szCs w:val="24"/>
          <w:lang w:eastAsia="ru-RU"/>
        </w:rPr>
      </w:pPr>
    </w:p>
    <w:p w14:paraId="34B49227" w14:textId="0B95688C" w:rsidR="00EA1D95" w:rsidRPr="00EA1D95" w:rsidRDefault="00F7153B" w:rsidP="00EA1D95">
      <w:pPr>
        <w:spacing w:after="200" w:line="360" w:lineRule="auto"/>
        <w:ind w:left="360"/>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00EA1D95">
        <w:rPr>
          <w:rFonts w:ascii="Times New Roman" w:eastAsia="Calibri" w:hAnsi="Times New Roman" w:cs="Times New Roman"/>
          <w:b/>
          <w:bCs/>
          <w:sz w:val="24"/>
          <w:szCs w:val="24"/>
        </w:rPr>
        <w:t>.</w:t>
      </w:r>
      <w:r w:rsidR="00E90D4B">
        <w:rPr>
          <w:rFonts w:ascii="Times New Roman" w:eastAsia="Calibri" w:hAnsi="Times New Roman" w:cs="Times New Roman"/>
          <w:b/>
          <w:bCs/>
          <w:sz w:val="24"/>
          <w:szCs w:val="24"/>
        </w:rPr>
        <w:t xml:space="preserve"> </w:t>
      </w:r>
      <w:r w:rsidR="00EA1D95" w:rsidRPr="00EA1D95">
        <w:rPr>
          <w:rFonts w:ascii="Times New Roman" w:eastAsia="Calibri" w:hAnsi="Times New Roman" w:cs="Times New Roman"/>
          <w:b/>
          <w:bCs/>
          <w:sz w:val="24"/>
          <w:szCs w:val="24"/>
        </w:rPr>
        <w:t>Условия реализации Программы</w:t>
      </w:r>
    </w:p>
    <w:p w14:paraId="0E57B4D1" w14:textId="248640EE" w:rsidR="00EA1D95" w:rsidRPr="00EA1D95" w:rsidRDefault="00F7153B" w:rsidP="00EA1D95">
      <w:pPr>
        <w:numPr>
          <w:ilvl w:val="1"/>
          <w:numId w:val="41"/>
        </w:numPr>
        <w:spacing w:after="200" w:line="36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EA1D95" w:rsidRPr="00EA1D95">
        <w:rPr>
          <w:rFonts w:ascii="Times New Roman" w:eastAsia="Calibri" w:hAnsi="Times New Roman" w:cs="Times New Roman"/>
          <w:b/>
          <w:bCs/>
          <w:sz w:val="24"/>
          <w:szCs w:val="24"/>
        </w:rPr>
        <w:t>Материально-техническое обеспечение</w:t>
      </w:r>
    </w:p>
    <w:p w14:paraId="42746B05" w14:textId="5FA2CE59" w:rsidR="0065625E" w:rsidRPr="0060063D" w:rsidRDefault="0065625E" w:rsidP="00EA1D95">
      <w:pPr>
        <w:spacing w:after="0" w:line="360" w:lineRule="auto"/>
        <w:contextualSpacing/>
        <w:rPr>
          <w:rFonts w:ascii="Times New Roman" w:eastAsia="Calibri" w:hAnsi="Times New Roman" w:cs="Times New Roman"/>
          <w:b/>
          <w:bCs/>
          <w:sz w:val="24"/>
          <w:szCs w:val="24"/>
        </w:rPr>
      </w:pPr>
    </w:p>
    <w:p w14:paraId="3703CC75" w14:textId="77777777" w:rsidR="00A618F1" w:rsidRPr="0060063D" w:rsidRDefault="00A618F1" w:rsidP="00A618F1">
      <w:pPr>
        <w:spacing w:after="0" w:line="360" w:lineRule="auto"/>
        <w:contextualSpacing/>
        <w:rPr>
          <w:rFonts w:ascii="Times New Roman" w:eastAsia="Calibri" w:hAnsi="Times New Roman" w:cs="Times New Roman"/>
          <w:sz w:val="24"/>
          <w:szCs w:val="24"/>
        </w:rPr>
      </w:pPr>
      <w:r w:rsidRPr="0060063D">
        <w:rPr>
          <w:rFonts w:ascii="Times New Roman" w:eastAsia="Calibri" w:hAnsi="Times New Roman" w:cs="Times New Roman"/>
          <w:sz w:val="24"/>
          <w:szCs w:val="24"/>
        </w:rPr>
        <w:t>Учебно-методическое обеспечение:</w:t>
      </w:r>
    </w:p>
    <w:p w14:paraId="27C78025" w14:textId="07860F51"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Костенюк А.К.; Костенюк Н.П. Как научить шахматам – серия «Школьный шахматный учебник» - 2008 – 144с. (электронная версия)</w:t>
      </w:r>
    </w:p>
    <w:p w14:paraId="1A081E95" w14:textId="77777777"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Гришин В.Г. Малыши играют в шахматы: Кн. Для воспитателя дет. сада: Из опыта работы. – М.: Просвещение, 1991. – 158с.: ил. </w:t>
      </w:r>
    </w:p>
    <w:p w14:paraId="7714C459" w14:textId="77777777"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Костенюк Александра Константиновна Шахматные прописи для самых умных ребят</w:t>
      </w:r>
    </w:p>
    <w:p w14:paraId="2EFEE941" w14:textId="77777777"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Вероника Касаткина Шахматная тетрадь (электронная версия)</w:t>
      </w:r>
    </w:p>
    <w:p w14:paraId="5519A807" w14:textId="77777777" w:rsidR="00A618F1" w:rsidRPr="0060063D" w:rsidRDefault="00A618F1" w:rsidP="00A618F1">
      <w:pPr>
        <w:pStyle w:val="a5"/>
        <w:spacing w:line="360" w:lineRule="auto"/>
        <w:ind w:left="0"/>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Наглядные пособия: </w:t>
      </w:r>
    </w:p>
    <w:p w14:paraId="545004DC" w14:textId="77777777"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шахматная доска с набором шахматных фигур (по одному комплекту на 2-их детей);</w:t>
      </w:r>
    </w:p>
    <w:p w14:paraId="1CD7507A" w14:textId="77777777"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шахматные часы;</w:t>
      </w:r>
    </w:p>
    <w:p w14:paraId="0B372906" w14:textId="77777777"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различные дидактические шаблоны (горизонтальных, вертикальных, диагональных линий, латинских букв для изучения шахматной нотации и др.);</w:t>
      </w:r>
    </w:p>
    <w:p w14:paraId="5E2D7058" w14:textId="77777777"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раздаточный материал (диаграммы) для решения упражнений;</w:t>
      </w:r>
    </w:p>
    <w:p w14:paraId="103BBD68" w14:textId="77777777"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bookmarkStart w:id="7" w:name="_Hlk85715594"/>
      <w:r w:rsidRPr="0060063D">
        <w:rPr>
          <w:rFonts w:ascii="Times New Roman" w:eastAsia="Calibri" w:hAnsi="Times New Roman" w:cs="Times New Roman"/>
          <w:sz w:val="24"/>
          <w:szCs w:val="24"/>
        </w:rPr>
        <w:t>тетради в крупную клетку для выполнения индивидуальной работы</w:t>
      </w:r>
    </w:p>
    <w:bookmarkEnd w:id="7"/>
    <w:p w14:paraId="5EDE05A9" w14:textId="77777777" w:rsidR="00A618F1" w:rsidRPr="0060063D" w:rsidRDefault="00A618F1" w:rsidP="00A618F1">
      <w:pPr>
        <w:spacing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Учебное оборудование:</w:t>
      </w:r>
    </w:p>
    <w:p w14:paraId="222401DB" w14:textId="77777777" w:rsidR="0080175D" w:rsidRPr="0060063D" w:rsidRDefault="0080175D" w:rsidP="0080175D">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магнитная демонстрационная шахматная доска с фигурами </w:t>
      </w:r>
    </w:p>
    <w:p w14:paraId="0A98EC32" w14:textId="072FBBA6" w:rsidR="00A618F1" w:rsidRPr="0060063D" w:rsidRDefault="00A618F1" w:rsidP="0080175D">
      <w:pPr>
        <w:pStyle w:val="a5"/>
        <w:spacing w:after="0" w:line="360" w:lineRule="auto"/>
        <w:ind w:left="1080"/>
        <w:rPr>
          <w:rFonts w:ascii="Times New Roman" w:eastAsia="Calibri" w:hAnsi="Times New Roman" w:cs="Times New Roman"/>
          <w:sz w:val="24"/>
          <w:szCs w:val="24"/>
        </w:rPr>
      </w:pPr>
    </w:p>
    <w:p w14:paraId="486D9E60" w14:textId="77777777" w:rsidR="00A618F1" w:rsidRPr="0060063D" w:rsidRDefault="00A618F1" w:rsidP="00A618F1">
      <w:pPr>
        <w:spacing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Технические средства:</w:t>
      </w:r>
    </w:p>
    <w:p w14:paraId="3061AB68" w14:textId="77777777"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компьютер; </w:t>
      </w:r>
    </w:p>
    <w:p w14:paraId="2DF98927" w14:textId="77777777"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мультимедийный проектор, </w:t>
      </w:r>
    </w:p>
    <w:p w14:paraId="590F64E0" w14:textId="77777777"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интерактивные игры, </w:t>
      </w:r>
    </w:p>
    <w:p w14:paraId="3E9DB8B2" w14:textId="546B3C9B" w:rsidR="00A618F1" w:rsidRPr="0060063D" w:rsidRDefault="00A618F1"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hAnsi="Times New Roman" w:cs="Times New Roman"/>
          <w:sz w:val="24"/>
          <w:szCs w:val="24"/>
        </w:rPr>
        <w:t>компьютерные обучающие шахматные программы</w:t>
      </w:r>
    </w:p>
    <w:p w14:paraId="3100DC1A" w14:textId="7DF1AD40" w:rsidR="00F4752B" w:rsidRDefault="0080175D" w:rsidP="00A618F1">
      <w:pPr>
        <w:pStyle w:val="a5"/>
        <w:numPr>
          <w:ilvl w:val="0"/>
          <w:numId w:val="3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интерактивная доска</w:t>
      </w:r>
    </w:p>
    <w:p w14:paraId="0825302C" w14:textId="60842B3E" w:rsidR="00F7153B" w:rsidRDefault="00F7153B" w:rsidP="00F7153B">
      <w:pPr>
        <w:pStyle w:val="a5"/>
        <w:numPr>
          <w:ilvl w:val="1"/>
          <w:numId w:val="41"/>
        </w:numPr>
        <w:spacing w:after="200" w:line="360" w:lineRule="auto"/>
        <w:jc w:val="center"/>
        <w:rPr>
          <w:rFonts w:ascii="Times New Roman" w:hAnsi="Times New Roman"/>
          <w:b/>
          <w:bCs/>
          <w:sz w:val="24"/>
          <w:szCs w:val="24"/>
        </w:rPr>
      </w:pPr>
      <w:r>
        <w:rPr>
          <w:rFonts w:ascii="Times New Roman" w:hAnsi="Times New Roman"/>
          <w:b/>
          <w:bCs/>
          <w:sz w:val="24"/>
          <w:szCs w:val="24"/>
        </w:rPr>
        <w:t xml:space="preserve"> </w:t>
      </w:r>
      <w:r w:rsidRPr="0034700A">
        <w:rPr>
          <w:rFonts w:ascii="Times New Roman" w:hAnsi="Times New Roman"/>
          <w:b/>
          <w:bCs/>
          <w:sz w:val="24"/>
          <w:szCs w:val="24"/>
        </w:rPr>
        <w:t>Кадровое обеспечение</w:t>
      </w:r>
    </w:p>
    <w:p w14:paraId="497BD87E" w14:textId="77777777" w:rsidR="000F1A7C" w:rsidRDefault="000F1A7C" w:rsidP="000F1A7C">
      <w:pPr>
        <w:pStyle w:val="a5"/>
        <w:spacing w:after="200" w:line="360" w:lineRule="auto"/>
        <w:ind w:left="1440"/>
        <w:rPr>
          <w:rFonts w:ascii="Times New Roman" w:hAnsi="Times New Roman"/>
          <w:b/>
          <w:bCs/>
          <w:sz w:val="24"/>
          <w:szCs w:val="24"/>
        </w:rPr>
      </w:pPr>
    </w:p>
    <w:p w14:paraId="334912A6" w14:textId="3EACD5A2" w:rsidR="00F7153B" w:rsidRPr="00EA1396" w:rsidRDefault="00F7153B" w:rsidP="000F1A7C">
      <w:pPr>
        <w:pStyle w:val="a5"/>
        <w:spacing w:after="0" w:line="360" w:lineRule="auto"/>
        <w:ind w:left="360" w:firstLine="348"/>
        <w:rPr>
          <w:rFonts w:ascii="Times New Roman" w:hAnsi="Times New Roman" w:cs="Times New Roman"/>
          <w:sz w:val="24"/>
          <w:szCs w:val="24"/>
        </w:rPr>
      </w:pPr>
      <w:r w:rsidRPr="00EA1396">
        <w:rPr>
          <w:rFonts w:ascii="Times New Roman" w:hAnsi="Times New Roman" w:cs="Times New Roman"/>
          <w:sz w:val="24"/>
          <w:szCs w:val="24"/>
        </w:rPr>
        <w:t>Занятия с детьми проводит воспитатель Оксана Михайловна Несветайло.</w:t>
      </w:r>
    </w:p>
    <w:p w14:paraId="7BA1F0D3" w14:textId="7B03090B" w:rsidR="00F7153B" w:rsidRPr="00EA1396" w:rsidRDefault="00F7153B" w:rsidP="00EA1396">
      <w:pPr>
        <w:pStyle w:val="a5"/>
        <w:spacing w:after="0" w:line="360" w:lineRule="auto"/>
        <w:ind w:left="360" w:firstLine="348"/>
        <w:rPr>
          <w:rFonts w:ascii="Times New Roman" w:hAnsi="Times New Roman" w:cs="Times New Roman"/>
          <w:color w:val="555555"/>
          <w:sz w:val="24"/>
          <w:szCs w:val="24"/>
          <w:shd w:val="clear" w:color="auto" w:fill="FFFFFF"/>
        </w:rPr>
      </w:pPr>
      <w:r w:rsidRPr="00EA1396">
        <w:rPr>
          <w:rFonts w:ascii="Times New Roman" w:hAnsi="Times New Roman" w:cs="Times New Roman"/>
          <w:sz w:val="24"/>
          <w:szCs w:val="24"/>
        </w:rPr>
        <w:lastRenderedPageBreak/>
        <w:t>Образование: Федеральное бюджетное образовательное учреждение высшего образования «Томский государственный педагогический университет»</w:t>
      </w:r>
      <w:r w:rsidR="000F1A7C">
        <w:rPr>
          <w:rFonts w:ascii="Times New Roman" w:hAnsi="Times New Roman" w:cs="Times New Roman"/>
          <w:sz w:val="24"/>
          <w:szCs w:val="24"/>
        </w:rPr>
        <w:t xml:space="preserve"> 2011г.</w:t>
      </w:r>
      <w:r w:rsidRPr="00EA1396">
        <w:rPr>
          <w:rFonts w:ascii="Times New Roman" w:hAnsi="Times New Roman" w:cs="Times New Roman"/>
          <w:sz w:val="24"/>
          <w:szCs w:val="24"/>
        </w:rPr>
        <w:t xml:space="preserve">, специальность: </w:t>
      </w:r>
      <w:r w:rsidRPr="00EA1396">
        <w:rPr>
          <w:rFonts w:ascii="Times New Roman" w:hAnsi="Times New Roman" w:cs="Times New Roman"/>
          <w:color w:val="555555"/>
          <w:sz w:val="24"/>
          <w:szCs w:val="24"/>
          <w:shd w:val="clear" w:color="auto" w:fill="FFFFFF"/>
        </w:rPr>
        <w:t>Педагогика и психология.</w:t>
      </w:r>
      <w:r w:rsidR="000F1A7C">
        <w:rPr>
          <w:rFonts w:ascii="Times New Roman" w:hAnsi="Times New Roman" w:cs="Times New Roman"/>
          <w:color w:val="555555"/>
          <w:sz w:val="24"/>
          <w:szCs w:val="24"/>
          <w:shd w:val="clear" w:color="auto" w:fill="FFFFFF"/>
        </w:rPr>
        <w:t xml:space="preserve"> </w:t>
      </w:r>
    </w:p>
    <w:p w14:paraId="46823FAF" w14:textId="5BBA168B" w:rsidR="00F7153B" w:rsidRPr="00F7153B" w:rsidRDefault="00EA1396" w:rsidP="00EA1396">
      <w:pPr>
        <w:shd w:val="clear" w:color="auto" w:fill="FFFFFF"/>
        <w:spacing w:after="0" w:line="330" w:lineRule="atLeast"/>
        <w:ind w:firstLine="708"/>
        <w:rPr>
          <w:rFonts w:ascii="Times New Roman" w:eastAsia="Times New Roman" w:hAnsi="Times New Roman" w:cs="Times New Roman"/>
          <w:color w:val="555555"/>
          <w:sz w:val="24"/>
          <w:szCs w:val="24"/>
          <w:lang w:eastAsia="ru-RU"/>
        </w:rPr>
      </w:pPr>
      <w:r w:rsidRPr="00EA1396">
        <w:rPr>
          <w:rFonts w:ascii="Times New Roman" w:eastAsia="Times New Roman" w:hAnsi="Times New Roman" w:cs="Times New Roman"/>
          <w:bCs/>
          <w:color w:val="555555"/>
          <w:sz w:val="24"/>
          <w:szCs w:val="24"/>
          <w:lang w:eastAsia="ru-RU"/>
        </w:rPr>
        <w:t>Переподготовка</w:t>
      </w:r>
      <w:r w:rsidR="00F7153B" w:rsidRPr="00EA1396">
        <w:rPr>
          <w:rFonts w:ascii="Times New Roman" w:eastAsia="Times New Roman" w:hAnsi="Times New Roman" w:cs="Times New Roman"/>
          <w:bCs/>
          <w:color w:val="555555"/>
          <w:sz w:val="24"/>
          <w:szCs w:val="24"/>
          <w:lang w:eastAsia="ru-RU"/>
        </w:rPr>
        <w:t>:</w:t>
      </w:r>
      <w:r w:rsidR="00F7153B" w:rsidRPr="00F7153B">
        <w:rPr>
          <w:rFonts w:ascii="Times New Roman" w:eastAsia="Times New Roman" w:hAnsi="Times New Roman" w:cs="Times New Roman"/>
          <w:color w:val="555555"/>
          <w:sz w:val="24"/>
          <w:szCs w:val="24"/>
          <w:lang w:eastAsia="ru-RU"/>
        </w:rPr>
        <w:t> Томский государственны</w:t>
      </w:r>
      <w:r>
        <w:rPr>
          <w:rFonts w:ascii="Times New Roman" w:eastAsia="Times New Roman" w:hAnsi="Times New Roman" w:cs="Times New Roman"/>
          <w:color w:val="555555"/>
          <w:sz w:val="24"/>
          <w:szCs w:val="24"/>
          <w:lang w:eastAsia="ru-RU"/>
        </w:rPr>
        <w:t>й педагогический колледж, 2015г</w:t>
      </w:r>
      <w:r w:rsidR="00F7153B" w:rsidRPr="00F7153B">
        <w:rPr>
          <w:rFonts w:ascii="Times New Roman" w:eastAsia="Times New Roman" w:hAnsi="Times New Roman" w:cs="Times New Roman"/>
          <w:color w:val="555555"/>
          <w:sz w:val="24"/>
          <w:szCs w:val="24"/>
          <w:lang w:eastAsia="ru-RU"/>
        </w:rPr>
        <w:t>.</w:t>
      </w:r>
      <w:r>
        <w:rPr>
          <w:rFonts w:ascii="Times New Roman" w:eastAsia="Times New Roman" w:hAnsi="Times New Roman" w:cs="Times New Roman"/>
          <w:color w:val="555555"/>
          <w:sz w:val="24"/>
          <w:szCs w:val="24"/>
          <w:lang w:eastAsia="ru-RU"/>
        </w:rPr>
        <w:t>,</w:t>
      </w:r>
    </w:p>
    <w:p w14:paraId="4A7FADD7" w14:textId="4883D156" w:rsidR="00F7153B" w:rsidRPr="00EA1396" w:rsidRDefault="00EA1396" w:rsidP="00F7153B">
      <w:pPr>
        <w:shd w:val="clear" w:color="auto" w:fill="FFFFFF"/>
        <w:spacing w:after="0" w:line="330" w:lineRule="atLeast"/>
        <w:rPr>
          <w:rFonts w:ascii="Times New Roman" w:eastAsia="Times New Roman" w:hAnsi="Times New Roman" w:cs="Times New Roman"/>
          <w:color w:val="555555"/>
          <w:sz w:val="24"/>
          <w:szCs w:val="24"/>
          <w:lang w:eastAsia="ru-RU"/>
        </w:rPr>
      </w:pPr>
      <w:r>
        <w:rPr>
          <w:rFonts w:ascii="Times New Roman" w:eastAsia="Times New Roman" w:hAnsi="Times New Roman" w:cs="Times New Roman"/>
          <w:bCs/>
          <w:color w:val="555555"/>
          <w:sz w:val="24"/>
          <w:szCs w:val="24"/>
          <w:lang w:eastAsia="ru-RU"/>
        </w:rPr>
        <w:t>с</w:t>
      </w:r>
      <w:r w:rsidR="00F7153B" w:rsidRPr="00EA1396">
        <w:rPr>
          <w:rFonts w:ascii="Times New Roman" w:eastAsia="Times New Roman" w:hAnsi="Times New Roman" w:cs="Times New Roman"/>
          <w:bCs/>
          <w:color w:val="555555"/>
          <w:sz w:val="24"/>
          <w:szCs w:val="24"/>
          <w:lang w:eastAsia="ru-RU"/>
        </w:rPr>
        <w:t>пециальность:</w:t>
      </w:r>
      <w:r w:rsidR="00F7153B" w:rsidRPr="00F7153B">
        <w:rPr>
          <w:rFonts w:ascii="Times New Roman" w:eastAsia="Times New Roman" w:hAnsi="Times New Roman" w:cs="Times New Roman"/>
          <w:color w:val="555555"/>
          <w:sz w:val="24"/>
          <w:szCs w:val="24"/>
          <w:lang w:eastAsia="ru-RU"/>
        </w:rPr>
        <w:t> дошкольное образование</w:t>
      </w:r>
      <w:r>
        <w:rPr>
          <w:rFonts w:ascii="Times New Roman" w:eastAsia="Times New Roman" w:hAnsi="Times New Roman" w:cs="Times New Roman"/>
          <w:color w:val="555555"/>
          <w:sz w:val="24"/>
          <w:szCs w:val="24"/>
          <w:lang w:eastAsia="ru-RU"/>
        </w:rPr>
        <w:t xml:space="preserve">, </w:t>
      </w:r>
      <w:r>
        <w:rPr>
          <w:rFonts w:ascii="Times New Roman" w:eastAsia="Times New Roman" w:hAnsi="Times New Roman" w:cs="Times New Roman"/>
          <w:bCs/>
          <w:color w:val="555555"/>
          <w:sz w:val="24"/>
          <w:szCs w:val="24"/>
          <w:lang w:eastAsia="ru-RU"/>
        </w:rPr>
        <w:t>к</w:t>
      </w:r>
      <w:r w:rsidR="00F7153B" w:rsidRPr="00EA1396">
        <w:rPr>
          <w:rFonts w:ascii="Times New Roman" w:eastAsia="Times New Roman" w:hAnsi="Times New Roman" w:cs="Times New Roman"/>
          <w:bCs/>
          <w:color w:val="555555"/>
          <w:sz w:val="24"/>
          <w:szCs w:val="24"/>
          <w:lang w:eastAsia="ru-RU"/>
        </w:rPr>
        <w:t>валификация</w:t>
      </w:r>
      <w:r w:rsidR="00F7153B" w:rsidRPr="00F7153B">
        <w:rPr>
          <w:rFonts w:ascii="Times New Roman" w:eastAsia="Times New Roman" w:hAnsi="Times New Roman" w:cs="Times New Roman"/>
          <w:color w:val="555555"/>
          <w:sz w:val="24"/>
          <w:szCs w:val="24"/>
          <w:lang w:eastAsia="ru-RU"/>
        </w:rPr>
        <w:t>: воспитание и обучение детей дошкольного возраста</w:t>
      </w:r>
      <w:r w:rsidR="00F7153B" w:rsidRPr="00F7153B">
        <w:rPr>
          <w:rFonts w:ascii="Times New Roman" w:eastAsia="Times New Roman" w:hAnsi="Times New Roman" w:cs="Times New Roman"/>
          <w:noProof/>
          <w:color w:val="007AD0"/>
          <w:sz w:val="24"/>
          <w:szCs w:val="24"/>
          <w:lang w:eastAsia="ru-RU"/>
        </w:rPr>
        <w:drawing>
          <wp:inline distT="0" distB="0" distL="0" distR="0" wp14:anchorId="1F3CDC56" wp14:editId="7CDD90CD">
            <wp:extent cx="6350" cy="6350"/>
            <wp:effectExtent l="0" t="0" r="0" b="0"/>
            <wp:docPr id="2" name="Рисунок 2" descr="Хочу такой сай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EA1396">
        <w:rPr>
          <w:rFonts w:ascii="Times New Roman" w:eastAsia="Times New Roman" w:hAnsi="Times New Roman" w:cs="Times New Roman"/>
          <w:color w:val="555555"/>
          <w:sz w:val="24"/>
          <w:szCs w:val="24"/>
          <w:lang w:eastAsia="ru-RU"/>
        </w:rPr>
        <w:t>.</w:t>
      </w:r>
    </w:p>
    <w:p w14:paraId="55381E12" w14:textId="47CD4CBA" w:rsidR="00EA1396" w:rsidRDefault="00EA1396" w:rsidP="00EA1396">
      <w:pPr>
        <w:shd w:val="clear" w:color="auto" w:fill="FFFFFF"/>
        <w:spacing w:after="0" w:line="330" w:lineRule="atLeast"/>
        <w:ind w:firstLine="708"/>
        <w:rPr>
          <w:rFonts w:ascii="Times New Roman" w:hAnsi="Times New Roman" w:cs="Times New Roman"/>
          <w:color w:val="555555"/>
          <w:sz w:val="24"/>
          <w:szCs w:val="24"/>
          <w:shd w:val="clear" w:color="auto" w:fill="FFFFFF"/>
        </w:rPr>
      </w:pPr>
      <w:r w:rsidRPr="00EA1396">
        <w:rPr>
          <w:rFonts w:ascii="Times New Roman" w:hAnsi="Times New Roman" w:cs="Times New Roman"/>
          <w:sz w:val="24"/>
          <w:szCs w:val="24"/>
        </w:rPr>
        <w:t xml:space="preserve">Курсы повышения квалификации: </w:t>
      </w:r>
      <w:r w:rsidRPr="00EA1396">
        <w:rPr>
          <w:rFonts w:ascii="Times New Roman" w:hAnsi="Times New Roman" w:cs="Times New Roman"/>
          <w:color w:val="555555"/>
          <w:sz w:val="24"/>
          <w:szCs w:val="24"/>
          <w:shd w:val="clear" w:color="auto" w:fill="FFFFFF"/>
        </w:rPr>
        <w:t>«Шахматы: методика преподавания курса в условиях развития ФГОС» 32 часа 2021 г. Региональный центр развития образования г.</w:t>
      </w:r>
      <w:r>
        <w:rPr>
          <w:rFonts w:ascii="Times New Roman" w:hAnsi="Times New Roman" w:cs="Times New Roman"/>
          <w:color w:val="555555"/>
          <w:sz w:val="24"/>
          <w:szCs w:val="24"/>
          <w:shd w:val="clear" w:color="auto" w:fill="FFFFFF"/>
        </w:rPr>
        <w:t xml:space="preserve"> </w:t>
      </w:r>
      <w:r w:rsidRPr="00EA1396">
        <w:rPr>
          <w:rFonts w:ascii="Times New Roman" w:hAnsi="Times New Roman" w:cs="Times New Roman"/>
          <w:color w:val="555555"/>
          <w:sz w:val="24"/>
          <w:szCs w:val="24"/>
          <w:shd w:val="clear" w:color="auto" w:fill="FFFFFF"/>
        </w:rPr>
        <w:t>Томск</w:t>
      </w:r>
      <w:r>
        <w:rPr>
          <w:rFonts w:ascii="Times New Roman" w:hAnsi="Times New Roman" w:cs="Times New Roman"/>
          <w:color w:val="555555"/>
          <w:sz w:val="24"/>
          <w:szCs w:val="24"/>
          <w:shd w:val="clear" w:color="auto" w:fill="FFFFFF"/>
        </w:rPr>
        <w:t>.</w:t>
      </w:r>
    </w:p>
    <w:p w14:paraId="2A054F6B" w14:textId="65B5BBA8" w:rsidR="00EA1396" w:rsidRDefault="00EA1396" w:rsidP="00EA1396">
      <w:pPr>
        <w:shd w:val="clear" w:color="auto" w:fill="FFFFFF"/>
        <w:spacing w:after="0" w:line="330" w:lineRule="atLeast"/>
        <w:rPr>
          <w:rFonts w:ascii="Times New Roman" w:hAnsi="Times New Roman" w:cs="Times New Roman"/>
          <w:color w:val="555555"/>
          <w:sz w:val="24"/>
          <w:szCs w:val="24"/>
          <w:shd w:val="clear" w:color="auto" w:fill="FFFFFF"/>
        </w:rPr>
      </w:pPr>
    </w:p>
    <w:p w14:paraId="07ED18DE" w14:textId="77777777" w:rsidR="00EA1396" w:rsidRPr="00F7153B" w:rsidRDefault="00EA1396" w:rsidP="00EA1396">
      <w:pPr>
        <w:shd w:val="clear" w:color="auto" w:fill="FFFFFF"/>
        <w:spacing w:after="0" w:line="330" w:lineRule="atLeast"/>
        <w:rPr>
          <w:rFonts w:ascii="Times New Roman" w:eastAsia="Times New Roman" w:hAnsi="Times New Roman" w:cs="Times New Roman"/>
          <w:color w:val="555555"/>
          <w:sz w:val="24"/>
          <w:szCs w:val="24"/>
          <w:lang w:eastAsia="ru-RU"/>
        </w:rPr>
      </w:pPr>
    </w:p>
    <w:p w14:paraId="24DACE07" w14:textId="77777777" w:rsidR="00EA1396" w:rsidRPr="00EA1396" w:rsidRDefault="00EA1396" w:rsidP="00EA1396">
      <w:pPr>
        <w:numPr>
          <w:ilvl w:val="0"/>
          <w:numId w:val="41"/>
        </w:numPr>
        <w:spacing w:after="200" w:line="360" w:lineRule="auto"/>
        <w:contextualSpacing/>
        <w:jc w:val="center"/>
        <w:rPr>
          <w:rFonts w:ascii="Times New Roman" w:eastAsia="Calibri" w:hAnsi="Times New Roman" w:cs="Times New Roman"/>
          <w:b/>
          <w:bCs/>
          <w:sz w:val="24"/>
          <w:szCs w:val="24"/>
        </w:rPr>
      </w:pPr>
      <w:r w:rsidRPr="00EA1396">
        <w:rPr>
          <w:rFonts w:ascii="Times New Roman" w:eastAsia="Calibri" w:hAnsi="Times New Roman" w:cs="Times New Roman"/>
          <w:b/>
          <w:bCs/>
          <w:sz w:val="24"/>
          <w:szCs w:val="24"/>
        </w:rPr>
        <w:t>Воспитательный компонент Программы</w:t>
      </w:r>
    </w:p>
    <w:p w14:paraId="791E99C3" w14:textId="1E2B409D" w:rsidR="00EA1396" w:rsidRDefault="00255FFF" w:rsidP="004F3709">
      <w:pPr>
        <w:numPr>
          <w:ilvl w:val="1"/>
          <w:numId w:val="41"/>
        </w:numPr>
        <w:spacing w:after="200" w:line="36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EA1396" w:rsidRPr="00EA1396">
        <w:rPr>
          <w:rFonts w:ascii="Times New Roman" w:eastAsia="Calibri" w:hAnsi="Times New Roman" w:cs="Times New Roman"/>
          <w:b/>
          <w:bCs/>
          <w:sz w:val="24"/>
          <w:szCs w:val="24"/>
        </w:rPr>
        <w:t>Цель, задачи, целевые ориентиры воспитания детей</w:t>
      </w:r>
    </w:p>
    <w:p w14:paraId="4E65CF13" w14:textId="54DBC289" w:rsidR="00663CF0" w:rsidRPr="000F1A7C" w:rsidRDefault="00663CF0" w:rsidP="00663CF0">
      <w:pPr>
        <w:pStyle w:val="ad"/>
        <w:ind w:firstLine="708"/>
        <w:rPr>
          <w:sz w:val="24"/>
          <w:szCs w:val="24"/>
        </w:rPr>
      </w:pPr>
      <w:r w:rsidRPr="00663CF0">
        <w:rPr>
          <w:b/>
          <w:sz w:val="24"/>
          <w:szCs w:val="24"/>
        </w:rPr>
        <w:t>Цель:</w:t>
      </w:r>
      <w:r>
        <w:rPr>
          <w:sz w:val="24"/>
          <w:szCs w:val="24"/>
        </w:rPr>
        <w:t xml:space="preserve"> </w:t>
      </w:r>
      <w:r w:rsidRPr="000F1A7C">
        <w:rPr>
          <w:sz w:val="24"/>
          <w:szCs w:val="24"/>
        </w:rPr>
        <w:t>Дополнительная общеобразовательная программа «ШАХМАТЫ» физкультурно</w:t>
      </w:r>
      <w:r w:rsidRPr="000F1A7C">
        <w:rPr>
          <w:spacing w:val="-1"/>
          <w:sz w:val="24"/>
          <w:szCs w:val="24"/>
        </w:rPr>
        <w:t xml:space="preserve"> </w:t>
      </w:r>
      <w:r w:rsidRPr="000F1A7C">
        <w:rPr>
          <w:sz w:val="24"/>
          <w:szCs w:val="24"/>
        </w:rPr>
        <w:t>-</w:t>
      </w:r>
      <w:r w:rsidRPr="000F1A7C">
        <w:rPr>
          <w:spacing w:val="-4"/>
          <w:sz w:val="24"/>
          <w:szCs w:val="24"/>
        </w:rPr>
        <w:t xml:space="preserve"> </w:t>
      </w:r>
      <w:r w:rsidRPr="000F1A7C">
        <w:rPr>
          <w:sz w:val="24"/>
          <w:szCs w:val="24"/>
        </w:rPr>
        <w:t>спортивной</w:t>
      </w:r>
      <w:r w:rsidRPr="000F1A7C">
        <w:rPr>
          <w:spacing w:val="-3"/>
          <w:sz w:val="24"/>
          <w:szCs w:val="24"/>
        </w:rPr>
        <w:t xml:space="preserve"> </w:t>
      </w:r>
      <w:r w:rsidRPr="000F1A7C">
        <w:rPr>
          <w:sz w:val="24"/>
          <w:szCs w:val="24"/>
        </w:rPr>
        <w:t>направленности</w:t>
      </w:r>
      <w:r w:rsidRPr="000F1A7C">
        <w:rPr>
          <w:spacing w:val="-3"/>
          <w:sz w:val="24"/>
          <w:szCs w:val="24"/>
        </w:rPr>
        <w:t xml:space="preserve"> </w:t>
      </w:r>
      <w:r w:rsidRPr="000F1A7C">
        <w:rPr>
          <w:sz w:val="24"/>
          <w:szCs w:val="24"/>
        </w:rPr>
        <w:t>нацелена</w:t>
      </w:r>
      <w:r w:rsidRPr="000F1A7C">
        <w:rPr>
          <w:spacing w:val="-2"/>
          <w:sz w:val="24"/>
          <w:szCs w:val="24"/>
        </w:rPr>
        <w:t xml:space="preserve"> </w:t>
      </w:r>
      <w:r w:rsidRPr="000F1A7C">
        <w:rPr>
          <w:sz w:val="24"/>
          <w:szCs w:val="24"/>
        </w:rPr>
        <w:t>на</w:t>
      </w:r>
      <w:r w:rsidRPr="000F1A7C">
        <w:rPr>
          <w:spacing w:val="-2"/>
          <w:sz w:val="24"/>
          <w:szCs w:val="24"/>
        </w:rPr>
        <w:t xml:space="preserve"> </w:t>
      </w:r>
      <w:r w:rsidRPr="000F1A7C">
        <w:rPr>
          <w:sz w:val="24"/>
          <w:szCs w:val="24"/>
        </w:rPr>
        <w:t>формирование физичес</w:t>
      </w:r>
      <w:r>
        <w:rPr>
          <w:sz w:val="24"/>
          <w:szCs w:val="24"/>
        </w:rPr>
        <w:t>ки здорового растущего человека,</w:t>
      </w:r>
      <w:bookmarkStart w:id="8" w:name="_GoBack"/>
      <w:bookmarkEnd w:id="8"/>
      <w:r w:rsidRPr="000F1A7C">
        <w:rPr>
          <w:sz w:val="24"/>
          <w:szCs w:val="24"/>
        </w:rPr>
        <w:t xml:space="preserve"> формирование готовности к преодолению</w:t>
      </w:r>
      <w:r w:rsidRPr="000F1A7C">
        <w:rPr>
          <w:spacing w:val="-8"/>
          <w:sz w:val="24"/>
          <w:szCs w:val="24"/>
        </w:rPr>
        <w:t xml:space="preserve"> </w:t>
      </w:r>
      <w:r w:rsidRPr="000F1A7C">
        <w:rPr>
          <w:sz w:val="24"/>
          <w:szCs w:val="24"/>
        </w:rPr>
        <w:t>трудностей</w:t>
      </w:r>
      <w:r w:rsidRPr="000F1A7C">
        <w:rPr>
          <w:spacing w:val="-6"/>
          <w:sz w:val="24"/>
          <w:szCs w:val="24"/>
        </w:rPr>
        <w:t xml:space="preserve"> </w:t>
      </w:r>
      <w:r w:rsidRPr="000F1A7C">
        <w:rPr>
          <w:sz w:val="24"/>
          <w:szCs w:val="24"/>
        </w:rPr>
        <w:t>в</w:t>
      </w:r>
      <w:r w:rsidRPr="000F1A7C">
        <w:rPr>
          <w:spacing w:val="-7"/>
          <w:sz w:val="24"/>
          <w:szCs w:val="24"/>
        </w:rPr>
        <w:t xml:space="preserve"> </w:t>
      </w:r>
      <w:r w:rsidRPr="000F1A7C">
        <w:rPr>
          <w:sz w:val="24"/>
          <w:szCs w:val="24"/>
        </w:rPr>
        <w:t>достижении</w:t>
      </w:r>
      <w:r w:rsidRPr="000F1A7C">
        <w:rPr>
          <w:spacing w:val="-1"/>
          <w:sz w:val="24"/>
          <w:szCs w:val="24"/>
        </w:rPr>
        <w:t xml:space="preserve"> </w:t>
      </w:r>
      <w:r w:rsidRPr="000F1A7C">
        <w:rPr>
          <w:sz w:val="24"/>
          <w:szCs w:val="24"/>
        </w:rPr>
        <w:t>новых</w:t>
      </w:r>
      <w:r w:rsidRPr="000F1A7C">
        <w:rPr>
          <w:spacing w:val="-9"/>
          <w:sz w:val="24"/>
          <w:szCs w:val="24"/>
        </w:rPr>
        <w:t xml:space="preserve"> </w:t>
      </w:r>
      <w:r w:rsidRPr="000F1A7C">
        <w:rPr>
          <w:sz w:val="24"/>
          <w:szCs w:val="24"/>
        </w:rPr>
        <w:t>спортивных</w:t>
      </w:r>
      <w:r w:rsidRPr="000F1A7C">
        <w:rPr>
          <w:spacing w:val="-9"/>
          <w:sz w:val="24"/>
          <w:szCs w:val="24"/>
        </w:rPr>
        <w:t xml:space="preserve"> </w:t>
      </w:r>
      <w:r w:rsidRPr="000F1A7C">
        <w:rPr>
          <w:sz w:val="24"/>
          <w:szCs w:val="24"/>
        </w:rPr>
        <w:t>результатов.</w:t>
      </w:r>
    </w:p>
    <w:p w14:paraId="32C5F6E7" w14:textId="77777777" w:rsidR="00663CF0" w:rsidRPr="000F1A7C" w:rsidRDefault="00663CF0" w:rsidP="00663CF0">
      <w:pPr>
        <w:pStyle w:val="ad"/>
        <w:spacing w:before="66"/>
        <w:ind w:left="849" w:right="1026"/>
        <w:rPr>
          <w:sz w:val="24"/>
          <w:szCs w:val="24"/>
        </w:rPr>
      </w:pPr>
      <w:r w:rsidRPr="000F1A7C">
        <w:rPr>
          <w:sz w:val="24"/>
          <w:szCs w:val="24"/>
        </w:rPr>
        <w:t>Воспитательный потенциал дополнительной общеобразовательной программы</w:t>
      </w:r>
      <w:r w:rsidRPr="000F1A7C">
        <w:rPr>
          <w:spacing w:val="40"/>
          <w:sz w:val="24"/>
          <w:szCs w:val="24"/>
        </w:rPr>
        <w:t xml:space="preserve"> </w:t>
      </w:r>
      <w:r w:rsidRPr="000F1A7C">
        <w:rPr>
          <w:sz w:val="24"/>
          <w:szCs w:val="24"/>
        </w:rPr>
        <w:t>физкультурно</w:t>
      </w:r>
      <w:r w:rsidRPr="000F1A7C">
        <w:rPr>
          <w:spacing w:val="-3"/>
          <w:sz w:val="24"/>
          <w:szCs w:val="24"/>
        </w:rPr>
        <w:t xml:space="preserve"> </w:t>
      </w:r>
      <w:r w:rsidRPr="000F1A7C">
        <w:rPr>
          <w:sz w:val="24"/>
          <w:szCs w:val="24"/>
        </w:rPr>
        <w:t>-</w:t>
      </w:r>
      <w:r w:rsidRPr="000F1A7C">
        <w:rPr>
          <w:spacing w:val="-8"/>
          <w:sz w:val="24"/>
          <w:szCs w:val="24"/>
        </w:rPr>
        <w:t xml:space="preserve"> </w:t>
      </w:r>
      <w:r w:rsidRPr="000F1A7C">
        <w:rPr>
          <w:sz w:val="24"/>
          <w:szCs w:val="24"/>
        </w:rPr>
        <w:t>спортивной</w:t>
      </w:r>
      <w:r w:rsidRPr="000F1A7C">
        <w:rPr>
          <w:spacing w:val="-3"/>
          <w:sz w:val="24"/>
          <w:szCs w:val="24"/>
        </w:rPr>
        <w:t xml:space="preserve"> </w:t>
      </w:r>
      <w:r w:rsidRPr="000F1A7C">
        <w:rPr>
          <w:sz w:val="24"/>
          <w:szCs w:val="24"/>
        </w:rPr>
        <w:t>направленности</w:t>
      </w:r>
      <w:r w:rsidRPr="000F1A7C">
        <w:rPr>
          <w:spacing w:val="-8"/>
          <w:sz w:val="24"/>
          <w:szCs w:val="24"/>
        </w:rPr>
        <w:t xml:space="preserve"> </w:t>
      </w:r>
      <w:r w:rsidRPr="000F1A7C">
        <w:rPr>
          <w:sz w:val="24"/>
          <w:szCs w:val="24"/>
        </w:rPr>
        <w:t>обусловлен возможностями реализации естественной двигательной активности,</w:t>
      </w:r>
    </w:p>
    <w:p w14:paraId="6F9DBE14" w14:textId="77777777" w:rsidR="00663CF0" w:rsidRPr="000F1A7C" w:rsidRDefault="00663CF0" w:rsidP="00663CF0">
      <w:pPr>
        <w:pStyle w:val="ad"/>
        <w:ind w:left="849" w:right="1026"/>
        <w:rPr>
          <w:sz w:val="24"/>
          <w:szCs w:val="24"/>
        </w:rPr>
      </w:pPr>
      <w:r w:rsidRPr="000F1A7C">
        <w:rPr>
          <w:sz w:val="24"/>
          <w:szCs w:val="24"/>
        </w:rPr>
        <w:t>освоением</w:t>
      </w:r>
      <w:r w:rsidRPr="000F1A7C">
        <w:rPr>
          <w:spacing w:val="-3"/>
          <w:sz w:val="24"/>
          <w:szCs w:val="24"/>
        </w:rPr>
        <w:t xml:space="preserve"> </w:t>
      </w:r>
      <w:r w:rsidRPr="000F1A7C">
        <w:rPr>
          <w:sz w:val="24"/>
          <w:szCs w:val="24"/>
        </w:rPr>
        <w:t>новых</w:t>
      </w:r>
      <w:r w:rsidRPr="000F1A7C">
        <w:rPr>
          <w:spacing w:val="-9"/>
          <w:sz w:val="24"/>
          <w:szCs w:val="24"/>
        </w:rPr>
        <w:t xml:space="preserve"> </w:t>
      </w:r>
      <w:r w:rsidRPr="000F1A7C">
        <w:rPr>
          <w:sz w:val="24"/>
          <w:szCs w:val="24"/>
        </w:rPr>
        <w:t>двигательных</w:t>
      </w:r>
      <w:r w:rsidRPr="000F1A7C">
        <w:rPr>
          <w:spacing w:val="-9"/>
          <w:sz w:val="24"/>
          <w:szCs w:val="24"/>
        </w:rPr>
        <w:t xml:space="preserve"> </w:t>
      </w:r>
      <w:r w:rsidRPr="000F1A7C">
        <w:rPr>
          <w:sz w:val="24"/>
          <w:szCs w:val="24"/>
        </w:rPr>
        <w:t>действий,</w:t>
      </w:r>
      <w:r w:rsidRPr="000F1A7C">
        <w:rPr>
          <w:spacing w:val="-3"/>
          <w:sz w:val="24"/>
          <w:szCs w:val="24"/>
        </w:rPr>
        <w:t xml:space="preserve"> </w:t>
      </w:r>
      <w:r w:rsidRPr="000F1A7C">
        <w:rPr>
          <w:sz w:val="24"/>
          <w:szCs w:val="24"/>
        </w:rPr>
        <w:t>развитием</w:t>
      </w:r>
      <w:r w:rsidRPr="000F1A7C">
        <w:rPr>
          <w:spacing w:val="-3"/>
          <w:sz w:val="24"/>
          <w:szCs w:val="24"/>
        </w:rPr>
        <w:t xml:space="preserve"> </w:t>
      </w:r>
      <w:r w:rsidRPr="000F1A7C">
        <w:rPr>
          <w:sz w:val="24"/>
          <w:szCs w:val="24"/>
        </w:rPr>
        <w:t>волевых</w:t>
      </w:r>
      <w:r w:rsidRPr="000F1A7C">
        <w:rPr>
          <w:spacing w:val="-9"/>
          <w:sz w:val="24"/>
          <w:szCs w:val="24"/>
        </w:rPr>
        <w:t xml:space="preserve"> </w:t>
      </w:r>
      <w:r w:rsidRPr="000F1A7C">
        <w:rPr>
          <w:sz w:val="24"/>
          <w:szCs w:val="24"/>
        </w:rPr>
        <w:t>качеств, установлением новых</w:t>
      </w:r>
      <w:r w:rsidRPr="000F1A7C">
        <w:rPr>
          <w:spacing w:val="40"/>
          <w:sz w:val="24"/>
          <w:szCs w:val="24"/>
        </w:rPr>
        <w:t xml:space="preserve"> </w:t>
      </w:r>
      <w:r w:rsidRPr="000F1A7C">
        <w:rPr>
          <w:sz w:val="24"/>
          <w:szCs w:val="24"/>
        </w:rPr>
        <w:t>межличностных контактов.</w:t>
      </w:r>
    </w:p>
    <w:p w14:paraId="7C5A9662" w14:textId="77777777" w:rsidR="00663CF0" w:rsidRDefault="00663CF0" w:rsidP="00663CF0">
      <w:pPr>
        <w:spacing w:after="200" w:line="360" w:lineRule="auto"/>
        <w:ind w:left="1440"/>
        <w:contextualSpacing/>
        <w:rPr>
          <w:rFonts w:ascii="Times New Roman" w:eastAsia="Calibri" w:hAnsi="Times New Roman" w:cs="Times New Roman"/>
          <w:b/>
          <w:bCs/>
          <w:sz w:val="24"/>
          <w:szCs w:val="24"/>
        </w:rPr>
      </w:pPr>
    </w:p>
    <w:p w14:paraId="0EDDBD96" w14:textId="77777777" w:rsidR="004F3709" w:rsidRPr="000F1A7C" w:rsidRDefault="004F3709" w:rsidP="004F3709">
      <w:pPr>
        <w:pStyle w:val="1"/>
        <w:ind w:left="849"/>
        <w:jc w:val="center"/>
        <w:rPr>
          <w:sz w:val="24"/>
          <w:szCs w:val="24"/>
        </w:rPr>
      </w:pPr>
      <w:r w:rsidRPr="000F1A7C">
        <w:rPr>
          <w:sz w:val="24"/>
          <w:szCs w:val="24"/>
        </w:rPr>
        <w:t>Задачи</w:t>
      </w:r>
      <w:r w:rsidRPr="000F1A7C">
        <w:rPr>
          <w:spacing w:val="-10"/>
          <w:sz w:val="24"/>
          <w:szCs w:val="24"/>
        </w:rPr>
        <w:t xml:space="preserve"> </w:t>
      </w:r>
      <w:r w:rsidRPr="000F1A7C">
        <w:rPr>
          <w:spacing w:val="-2"/>
          <w:sz w:val="24"/>
          <w:szCs w:val="24"/>
        </w:rPr>
        <w:t>воспитания:</w:t>
      </w:r>
    </w:p>
    <w:p w14:paraId="6BBEDA56" w14:textId="77777777" w:rsidR="004F3709" w:rsidRPr="000F1A7C" w:rsidRDefault="004F3709" w:rsidP="004F3709">
      <w:pPr>
        <w:pStyle w:val="a5"/>
        <w:widowControl w:val="0"/>
        <w:numPr>
          <w:ilvl w:val="0"/>
          <w:numId w:val="45"/>
        </w:numPr>
        <w:tabs>
          <w:tab w:val="left" w:pos="1011"/>
        </w:tabs>
        <w:autoSpaceDE w:val="0"/>
        <w:autoSpaceDN w:val="0"/>
        <w:spacing w:before="62" w:after="0" w:line="240" w:lineRule="auto"/>
        <w:ind w:right="695"/>
        <w:contextualSpacing w:val="0"/>
        <w:rPr>
          <w:rFonts w:ascii="Times New Roman" w:hAnsi="Times New Roman" w:cs="Times New Roman"/>
          <w:sz w:val="24"/>
          <w:szCs w:val="24"/>
        </w:rPr>
      </w:pPr>
      <w:r w:rsidRPr="000F1A7C">
        <w:rPr>
          <w:rFonts w:ascii="Times New Roman" w:hAnsi="Times New Roman" w:cs="Times New Roman"/>
          <w:sz w:val="24"/>
          <w:szCs w:val="24"/>
        </w:rPr>
        <w:t>Усвоение</w:t>
      </w:r>
      <w:r w:rsidRPr="000F1A7C">
        <w:rPr>
          <w:rFonts w:ascii="Times New Roman" w:hAnsi="Times New Roman" w:cs="Times New Roman"/>
          <w:spacing w:val="-5"/>
          <w:sz w:val="24"/>
          <w:szCs w:val="24"/>
        </w:rPr>
        <w:t xml:space="preserve"> </w:t>
      </w:r>
      <w:r w:rsidRPr="000F1A7C">
        <w:rPr>
          <w:rFonts w:ascii="Times New Roman" w:hAnsi="Times New Roman" w:cs="Times New Roman"/>
          <w:sz w:val="24"/>
          <w:szCs w:val="24"/>
        </w:rPr>
        <w:t>знаний</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о</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нормах,</w:t>
      </w:r>
      <w:r w:rsidRPr="000F1A7C">
        <w:rPr>
          <w:rFonts w:ascii="Times New Roman" w:hAnsi="Times New Roman" w:cs="Times New Roman"/>
          <w:spacing w:val="-4"/>
          <w:sz w:val="24"/>
          <w:szCs w:val="24"/>
        </w:rPr>
        <w:t xml:space="preserve"> </w:t>
      </w:r>
      <w:r w:rsidRPr="000F1A7C">
        <w:rPr>
          <w:rFonts w:ascii="Times New Roman" w:hAnsi="Times New Roman" w:cs="Times New Roman"/>
          <w:sz w:val="24"/>
          <w:szCs w:val="24"/>
        </w:rPr>
        <w:t>духовно-нравственных</w:t>
      </w:r>
      <w:r w:rsidRPr="000F1A7C">
        <w:rPr>
          <w:rFonts w:ascii="Times New Roman" w:hAnsi="Times New Roman" w:cs="Times New Roman"/>
          <w:spacing w:val="-10"/>
          <w:sz w:val="24"/>
          <w:szCs w:val="24"/>
        </w:rPr>
        <w:t xml:space="preserve"> </w:t>
      </w:r>
      <w:r w:rsidRPr="000F1A7C">
        <w:rPr>
          <w:rFonts w:ascii="Times New Roman" w:hAnsi="Times New Roman" w:cs="Times New Roman"/>
          <w:sz w:val="24"/>
          <w:szCs w:val="24"/>
        </w:rPr>
        <w:t>ценностях,</w:t>
      </w:r>
      <w:r w:rsidRPr="000F1A7C">
        <w:rPr>
          <w:rFonts w:ascii="Times New Roman" w:hAnsi="Times New Roman" w:cs="Times New Roman"/>
          <w:spacing w:val="-4"/>
          <w:sz w:val="24"/>
          <w:szCs w:val="24"/>
        </w:rPr>
        <w:t xml:space="preserve"> </w:t>
      </w:r>
      <w:r w:rsidRPr="000F1A7C">
        <w:rPr>
          <w:rFonts w:ascii="Times New Roman" w:hAnsi="Times New Roman" w:cs="Times New Roman"/>
          <w:sz w:val="24"/>
          <w:szCs w:val="24"/>
        </w:rPr>
        <w:t xml:space="preserve">традициях обеспечивается информированием детей и организацией общения между </w:t>
      </w:r>
      <w:r w:rsidRPr="000F1A7C">
        <w:rPr>
          <w:rFonts w:ascii="Times New Roman" w:hAnsi="Times New Roman" w:cs="Times New Roman"/>
          <w:spacing w:val="-2"/>
          <w:sz w:val="24"/>
          <w:szCs w:val="24"/>
        </w:rPr>
        <w:t>ними.</w:t>
      </w:r>
    </w:p>
    <w:p w14:paraId="13CB13F3" w14:textId="77777777" w:rsidR="004F3709" w:rsidRPr="000F1A7C" w:rsidRDefault="004F3709" w:rsidP="004F3709">
      <w:pPr>
        <w:pStyle w:val="a5"/>
        <w:widowControl w:val="0"/>
        <w:numPr>
          <w:ilvl w:val="0"/>
          <w:numId w:val="45"/>
        </w:numPr>
        <w:tabs>
          <w:tab w:val="left" w:pos="1011"/>
        </w:tabs>
        <w:autoSpaceDE w:val="0"/>
        <w:autoSpaceDN w:val="0"/>
        <w:spacing w:before="71" w:after="0" w:line="240" w:lineRule="auto"/>
        <w:ind w:right="456"/>
        <w:contextualSpacing w:val="0"/>
        <w:rPr>
          <w:rFonts w:ascii="Times New Roman" w:hAnsi="Times New Roman" w:cs="Times New Roman"/>
          <w:sz w:val="24"/>
          <w:szCs w:val="24"/>
        </w:rPr>
      </w:pPr>
      <w:r w:rsidRPr="000F1A7C">
        <w:rPr>
          <w:rFonts w:ascii="Times New Roman" w:hAnsi="Times New Roman" w:cs="Times New Roman"/>
          <w:sz w:val="24"/>
          <w:szCs w:val="24"/>
        </w:rPr>
        <w:t>Формирование</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и</w:t>
      </w:r>
      <w:r w:rsidRPr="000F1A7C">
        <w:rPr>
          <w:rFonts w:ascii="Times New Roman" w:hAnsi="Times New Roman" w:cs="Times New Roman"/>
          <w:spacing w:val="-7"/>
          <w:sz w:val="24"/>
          <w:szCs w:val="24"/>
        </w:rPr>
        <w:t xml:space="preserve"> </w:t>
      </w:r>
      <w:r w:rsidRPr="000F1A7C">
        <w:rPr>
          <w:rFonts w:ascii="Times New Roman" w:hAnsi="Times New Roman" w:cs="Times New Roman"/>
          <w:sz w:val="24"/>
          <w:szCs w:val="24"/>
        </w:rPr>
        <w:t>развитие</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личностных</w:t>
      </w:r>
      <w:r w:rsidRPr="000F1A7C">
        <w:rPr>
          <w:rFonts w:ascii="Times New Roman" w:hAnsi="Times New Roman" w:cs="Times New Roman"/>
          <w:spacing w:val="-7"/>
          <w:sz w:val="24"/>
          <w:szCs w:val="24"/>
        </w:rPr>
        <w:t xml:space="preserve"> </w:t>
      </w:r>
      <w:r w:rsidRPr="000F1A7C">
        <w:rPr>
          <w:rFonts w:ascii="Times New Roman" w:hAnsi="Times New Roman" w:cs="Times New Roman"/>
          <w:sz w:val="24"/>
          <w:szCs w:val="24"/>
        </w:rPr>
        <w:t>отношений</w:t>
      </w:r>
      <w:r w:rsidRPr="000F1A7C">
        <w:rPr>
          <w:rFonts w:ascii="Times New Roman" w:hAnsi="Times New Roman" w:cs="Times New Roman"/>
          <w:spacing w:val="-7"/>
          <w:sz w:val="24"/>
          <w:szCs w:val="24"/>
        </w:rPr>
        <w:t xml:space="preserve"> </w:t>
      </w:r>
      <w:r w:rsidRPr="000F1A7C">
        <w:rPr>
          <w:rFonts w:ascii="Times New Roman" w:hAnsi="Times New Roman" w:cs="Times New Roman"/>
          <w:sz w:val="24"/>
          <w:szCs w:val="24"/>
        </w:rPr>
        <w:t>к</w:t>
      </w:r>
      <w:r w:rsidRPr="000F1A7C">
        <w:rPr>
          <w:rFonts w:ascii="Times New Roman" w:hAnsi="Times New Roman" w:cs="Times New Roman"/>
          <w:spacing w:val="-7"/>
          <w:sz w:val="24"/>
          <w:szCs w:val="24"/>
        </w:rPr>
        <w:t xml:space="preserve"> </w:t>
      </w:r>
      <w:r w:rsidRPr="000F1A7C">
        <w:rPr>
          <w:rFonts w:ascii="Times New Roman" w:hAnsi="Times New Roman" w:cs="Times New Roman"/>
          <w:sz w:val="24"/>
          <w:szCs w:val="24"/>
        </w:rPr>
        <w:t>нравственным</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нормам реализуется через вовлечение детей в деятельность, организацию их</w:t>
      </w:r>
    </w:p>
    <w:p w14:paraId="57718085" w14:textId="77777777" w:rsidR="004F3709" w:rsidRPr="000F1A7C" w:rsidRDefault="004F3709" w:rsidP="004F3709">
      <w:pPr>
        <w:pStyle w:val="ad"/>
        <w:ind w:left="849"/>
        <w:rPr>
          <w:spacing w:val="-2"/>
          <w:sz w:val="24"/>
          <w:szCs w:val="24"/>
        </w:rPr>
      </w:pPr>
      <w:r w:rsidRPr="000F1A7C">
        <w:rPr>
          <w:spacing w:val="-2"/>
          <w:sz w:val="24"/>
          <w:szCs w:val="24"/>
        </w:rPr>
        <w:t xml:space="preserve">активностей. </w:t>
      </w:r>
    </w:p>
    <w:p w14:paraId="6BAE2770" w14:textId="3D6B6A01" w:rsidR="004F3709" w:rsidRPr="000F1A7C" w:rsidRDefault="004F3709" w:rsidP="004F3709">
      <w:pPr>
        <w:pStyle w:val="ad"/>
        <w:numPr>
          <w:ilvl w:val="0"/>
          <w:numId w:val="47"/>
        </w:numPr>
        <w:rPr>
          <w:spacing w:val="-2"/>
          <w:sz w:val="24"/>
          <w:szCs w:val="24"/>
        </w:rPr>
      </w:pPr>
      <w:r w:rsidRPr="000F1A7C">
        <w:rPr>
          <w:sz w:val="24"/>
          <w:szCs w:val="24"/>
        </w:rPr>
        <w:t>Опыт</w:t>
      </w:r>
      <w:r w:rsidRPr="000F1A7C">
        <w:rPr>
          <w:spacing w:val="-9"/>
          <w:sz w:val="24"/>
          <w:szCs w:val="24"/>
        </w:rPr>
        <w:t xml:space="preserve"> </w:t>
      </w:r>
      <w:r w:rsidRPr="000F1A7C">
        <w:rPr>
          <w:sz w:val="24"/>
          <w:szCs w:val="24"/>
        </w:rPr>
        <w:t>нравственного</w:t>
      </w:r>
      <w:r w:rsidRPr="000F1A7C">
        <w:rPr>
          <w:spacing w:val="-8"/>
          <w:sz w:val="24"/>
          <w:szCs w:val="24"/>
        </w:rPr>
        <w:t xml:space="preserve"> </w:t>
      </w:r>
      <w:r w:rsidRPr="000F1A7C">
        <w:rPr>
          <w:sz w:val="24"/>
          <w:szCs w:val="24"/>
        </w:rPr>
        <w:t>поведения,</w:t>
      </w:r>
      <w:r w:rsidRPr="000F1A7C">
        <w:rPr>
          <w:spacing w:val="-6"/>
          <w:sz w:val="24"/>
          <w:szCs w:val="24"/>
        </w:rPr>
        <w:t xml:space="preserve"> </w:t>
      </w:r>
      <w:r w:rsidRPr="000F1A7C">
        <w:rPr>
          <w:sz w:val="24"/>
          <w:szCs w:val="24"/>
        </w:rPr>
        <w:t>практика</w:t>
      </w:r>
      <w:r w:rsidRPr="000F1A7C">
        <w:rPr>
          <w:spacing w:val="-7"/>
          <w:sz w:val="24"/>
          <w:szCs w:val="24"/>
        </w:rPr>
        <w:t xml:space="preserve"> </w:t>
      </w:r>
      <w:r w:rsidRPr="000F1A7C">
        <w:rPr>
          <w:sz w:val="24"/>
          <w:szCs w:val="24"/>
        </w:rPr>
        <w:t>реализации</w:t>
      </w:r>
      <w:r w:rsidRPr="000F1A7C">
        <w:rPr>
          <w:spacing w:val="-8"/>
          <w:sz w:val="24"/>
          <w:szCs w:val="24"/>
        </w:rPr>
        <w:t xml:space="preserve"> </w:t>
      </w:r>
      <w:r w:rsidRPr="000F1A7C">
        <w:rPr>
          <w:sz w:val="24"/>
          <w:szCs w:val="24"/>
        </w:rPr>
        <w:t>нравственных позиций, обеспечивают формирование способности к нравственному отношению к собственному поведению и действиям других людей.</w:t>
      </w:r>
    </w:p>
    <w:p w14:paraId="5CCE7BE8" w14:textId="77777777" w:rsidR="000F1A7C" w:rsidRPr="000F1A7C" w:rsidRDefault="000F1A7C" w:rsidP="000F1A7C">
      <w:pPr>
        <w:pStyle w:val="ad"/>
        <w:ind w:left="1569"/>
        <w:rPr>
          <w:spacing w:val="-2"/>
          <w:sz w:val="24"/>
          <w:szCs w:val="24"/>
        </w:rPr>
      </w:pPr>
    </w:p>
    <w:p w14:paraId="2E3294A0" w14:textId="5C15FD24" w:rsidR="004F3709" w:rsidRDefault="004F3709" w:rsidP="004F3709">
      <w:pPr>
        <w:pStyle w:val="1"/>
        <w:ind w:left="912"/>
        <w:jc w:val="center"/>
        <w:rPr>
          <w:spacing w:val="-2"/>
          <w:sz w:val="24"/>
          <w:szCs w:val="24"/>
        </w:rPr>
      </w:pPr>
      <w:r w:rsidRPr="000F1A7C">
        <w:rPr>
          <w:sz w:val="24"/>
          <w:szCs w:val="24"/>
        </w:rPr>
        <w:t>Целевые</w:t>
      </w:r>
      <w:r w:rsidRPr="000F1A7C">
        <w:rPr>
          <w:spacing w:val="-8"/>
          <w:sz w:val="24"/>
          <w:szCs w:val="24"/>
        </w:rPr>
        <w:t xml:space="preserve"> </w:t>
      </w:r>
      <w:r w:rsidRPr="000F1A7C">
        <w:rPr>
          <w:sz w:val="24"/>
          <w:szCs w:val="24"/>
        </w:rPr>
        <w:t>ориентиры</w:t>
      </w:r>
      <w:r w:rsidRPr="000F1A7C">
        <w:rPr>
          <w:spacing w:val="-9"/>
          <w:sz w:val="24"/>
          <w:szCs w:val="24"/>
        </w:rPr>
        <w:t xml:space="preserve"> </w:t>
      </w:r>
      <w:r w:rsidRPr="000F1A7C">
        <w:rPr>
          <w:sz w:val="24"/>
          <w:szCs w:val="24"/>
        </w:rPr>
        <w:t>воспитания</w:t>
      </w:r>
      <w:r w:rsidRPr="000F1A7C">
        <w:rPr>
          <w:spacing w:val="-5"/>
          <w:sz w:val="24"/>
          <w:szCs w:val="24"/>
        </w:rPr>
        <w:t xml:space="preserve"> </w:t>
      </w:r>
      <w:r w:rsidRPr="000F1A7C">
        <w:rPr>
          <w:sz w:val="24"/>
          <w:szCs w:val="24"/>
        </w:rPr>
        <w:t>детей</w:t>
      </w:r>
      <w:r w:rsidRPr="000F1A7C">
        <w:rPr>
          <w:spacing w:val="-10"/>
          <w:sz w:val="24"/>
          <w:szCs w:val="24"/>
        </w:rPr>
        <w:t xml:space="preserve"> </w:t>
      </w:r>
      <w:r w:rsidRPr="000F1A7C">
        <w:rPr>
          <w:sz w:val="24"/>
          <w:szCs w:val="24"/>
        </w:rPr>
        <w:t>по</w:t>
      </w:r>
      <w:r w:rsidRPr="000F1A7C">
        <w:rPr>
          <w:spacing w:val="-12"/>
          <w:sz w:val="24"/>
          <w:szCs w:val="24"/>
        </w:rPr>
        <w:t xml:space="preserve"> </w:t>
      </w:r>
      <w:r w:rsidRPr="000F1A7C">
        <w:rPr>
          <w:spacing w:val="-2"/>
          <w:sz w:val="24"/>
          <w:szCs w:val="24"/>
        </w:rPr>
        <w:t>программе:</w:t>
      </w:r>
    </w:p>
    <w:p w14:paraId="529D47D6" w14:textId="77777777" w:rsidR="000F1A7C" w:rsidRPr="000F1A7C" w:rsidRDefault="000F1A7C" w:rsidP="004F3709">
      <w:pPr>
        <w:pStyle w:val="1"/>
        <w:ind w:left="912"/>
        <w:jc w:val="center"/>
        <w:rPr>
          <w:sz w:val="24"/>
          <w:szCs w:val="24"/>
        </w:rPr>
      </w:pPr>
    </w:p>
    <w:p w14:paraId="657C8E39" w14:textId="77777777" w:rsidR="004F3709" w:rsidRPr="000F1A7C" w:rsidRDefault="004F3709" w:rsidP="004F3709">
      <w:pPr>
        <w:pStyle w:val="a5"/>
        <w:widowControl w:val="0"/>
        <w:numPr>
          <w:ilvl w:val="0"/>
          <w:numId w:val="44"/>
        </w:numPr>
        <w:tabs>
          <w:tab w:val="left" w:pos="1011"/>
        </w:tabs>
        <w:autoSpaceDE w:val="0"/>
        <w:autoSpaceDN w:val="0"/>
        <w:spacing w:before="62" w:after="0" w:line="240" w:lineRule="auto"/>
        <w:ind w:right="754" w:firstLine="0"/>
        <w:contextualSpacing w:val="0"/>
        <w:rPr>
          <w:rFonts w:ascii="Times New Roman" w:hAnsi="Times New Roman" w:cs="Times New Roman"/>
          <w:b/>
          <w:sz w:val="24"/>
          <w:szCs w:val="24"/>
        </w:rPr>
      </w:pPr>
      <w:r w:rsidRPr="000F1A7C">
        <w:rPr>
          <w:rFonts w:ascii="Times New Roman" w:hAnsi="Times New Roman" w:cs="Times New Roman"/>
          <w:sz w:val="24"/>
          <w:szCs w:val="24"/>
        </w:rPr>
        <w:t>ценностного</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отношения</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к</w:t>
      </w:r>
      <w:r w:rsidRPr="000F1A7C">
        <w:rPr>
          <w:rFonts w:ascii="Times New Roman" w:hAnsi="Times New Roman" w:cs="Times New Roman"/>
          <w:spacing w:val="-4"/>
          <w:sz w:val="24"/>
          <w:szCs w:val="24"/>
        </w:rPr>
        <w:t xml:space="preserve"> </w:t>
      </w:r>
      <w:r w:rsidRPr="000F1A7C">
        <w:rPr>
          <w:rFonts w:ascii="Times New Roman" w:hAnsi="Times New Roman" w:cs="Times New Roman"/>
          <w:sz w:val="24"/>
          <w:szCs w:val="24"/>
        </w:rPr>
        <w:t>региональной</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и</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местной</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культуре,</w:t>
      </w:r>
      <w:r w:rsidRPr="000F1A7C">
        <w:rPr>
          <w:rFonts w:ascii="Times New Roman" w:hAnsi="Times New Roman" w:cs="Times New Roman"/>
          <w:spacing w:val="-4"/>
          <w:sz w:val="24"/>
          <w:szCs w:val="24"/>
        </w:rPr>
        <w:t xml:space="preserve"> </w:t>
      </w:r>
      <w:r w:rsidRPr="000F1A7C">
        <w:rPr>
          <w:rFonts w:ascii="Times New Roman" w:hAnsi="Times New Roman" w:cs="Times New Roman"/>
          <w:sz w:val="24"/>
          <w:szCs w:val="24"/>
        </w:rPr>
        <w:t>уважения</w:t>
      </w:r>
      <w:r w:rsidRPr="000F1A7C">
        <w:rPr>
          <w:rFonts w:ascii="Times New Roman" w:hAnsi="Times New Roman" w:cs="Times New Roman"/>
          <w:spacing w:val="-5"/>
          <w:sz w:val="24"/>
          <w:szCs w:val="24"/>
        </w:rPr>
        <w:t xml:space="preserve"> </w:t>
      </w:r>
      <w:r w:rsidRPr="000F1A7C">
        <w:rPr>
          <w:rFonts w:ascii="Times New Roman" w:hAnsi="Times New Roman" w:cs="Times New Roman"/>
          <w:sz w:val="24"/>
          <w:szCs w:val="24"/>
        </w:rPr>
        <w:t>к историческому и культурному наследию народов России, памятникам</w:t>
      </w:r>
    </w:p>
    <w:p w14:paraId="76690136" w14:textId="77777777" w:rsidR="004F3709" w:rsidRPr="000F1A7C" w:rsidRDefault="004F3709" w:rsidP="004F3709">
      <w:pPr>
        <w:pStyle w:val="ad"/>
        <w:spacing w:line="321" w:lineRule="exact"/>
        <w:ind w:left="849"/>
        <w:rPr>
          <w:sz w:val="24"/>
          <w:szCs w:val="24"/>
        </w:rPr>
      </w:pPr>
      <w:r w:rsidRPr="000F1A7C">
        <w:rPr>
          <w:sz w:val="24"/>
          <w:szCs w:val="24"/>
        </w:rPr>
        <w:t>героям</w:t>
      </w:r>
      <w:r w:rsidRPr="000F1A7C">
        <w:rPr>
          <w:spacing w:val="-6"/>
          <w:sz w:val="24"/>
          <w:szCs w:val="24"/>
        </w:rPr>
        <w:t xml:space="preserve"> </w:t>
      </w:r>
      <w:r w:rsidRPr="000F1A7C">
        <w:rPr>
          <w:sz w:val="24"/>
          <w:szCs w:val="24"/>
        </w:rPr>
        <w:t>и</w:t>
      </w:r>
      <w:r w:rsidRPr="000F1A7C">
        <w:rPr>
          <w:spacing w:val="-7"/>
          <w:sz w:val="24"/>
          <w:szCs w:val="24"/>
        </w:rPr>
        <w:t xml:space="preserve"> </w:t>
      </w:r>
      <w:r w:rsidRPr="000F1A7C">
        <w:rPr>
          <w:sz w:val="24"/>
          <w:szCs w:val="24"/>
        </w:rPr>
        <w:t>защитникам</w:t>
      </w:r>
      <w:r w:rsidRPr="000F1A7C">
        <w:rPr>
          <w:spacing w:val="-6"/>
          <w:sz w:val="24"/>
          <w:szCs w:val="24"/>
        </w:rPr>
        <w:t xml:space="preserve"> </w:t>
      </w:r>
      <w:r w:rsidRPr="000F1A7C">
        <w:rPr>
          <w:spacing w:val="-2"/>
          <w:sz w:val="24"/>
          <w:szCs w:val="24"/>
        </w:rPr>
        <w:t>Отечества;</w:t>
      </w:r>
    </w:p>
    <w:p w14:paraId="35607306" w14:textId="77777777" w:rsidR="004F3709" w:rsidRPr="000F1A7C" w:rsidRDefault="004F3709" w:rsidP="004F3709">
      <w:pPr>
        <w:pStyle w:val="a5"/>
        <w:widowControl w:val="0"/>
        <w:numPr>
          <w:ilvl w:val="0"/>
          <w:numId w:val="44"/>
        </w:numPr>
        <w:tabs>
          <w:tab w:val="left" w:pos="1011"/>
        </w:tabs>
        <w:autoSpaceDE w:val="0"/>
        <w:autoSpaceDN w:val="0"/>
        <w:spacing w:before="67" w:after="0" w:line="240" w:lineRule="auto"/>
        <w:ind w:left="1011" w:hanging="162"/>
        <w:contextualSpacing w:val="0"/>
        <w:rPr>
          <w:rFonts w:ascii="Times New Roman" w:hAnsi="Times New Roman" w:cs="Times New Roman"/>
          <w:sz w:val="24"/>
          <w:szCs w:val="24"/>
        </w:rPr>
      </w:pPr>
      <w:r w:rsidRPr="000F1A7C">
        <w:rPr>
          <w:rFonts w:ascii="Times New Roman" w:hAnsi="Times New Roman" w:cs="Times New Roman"/>
          <w:sz w:val="24"/>
          <w:szCs w:val="24"/>
        </w:rPr>
        <w:t>уважения</w:t>
      </w:r>
      <w:r w:rsidRPr="000F1A7C">
        <w:rPr>
          <w:rFonts w:ascii="Times New Roman" w:hAnsi="Times New Roman" w:cs="Times New Roman"/>
          <w:spacing w:val="-5"/>
          <w:sz w:val="24"/>
          <w:szCs w:val="24"/>
        </w:rPr>
        <w:t xml:space="preserve"> </w:t>
      </w:r>
      <w:r w:rsidRPr="000F1A7C">
        <w:rPr>
          <w:rFonts w:ascii="Times New Roman" w:hAnsi="Times New Roman" w:cs="Times New Roman"/>
          <w:sz w:val="24"/>
          <w:szCs w:val="24"/>
        </w:rPr>
        <w:t>к</w:t>
      </w:r>
      <w:r w:rsidRPr="000F1A7C">
        <w:rPr>
          <w:rFonts w:ascii="Times New Roman" w:hAnsi="Times New Roman" w:cs="Times New Roman"/>
          <w:spacing w:val="-7"/>
          <w:sz w:val="24"/>
          <w:szCs w:val="24"/>
        </w:rPr>
        <w:t xml:space="preserve"> </w:t>
      </w:r>
      <w:r w:rsidRPr="000F1A7C">
        <w:rPr>
          <w:rFonts w:ascii="Times New Roman" w:hAnsi="Times New Roman" w:cs="Times New Roman"/>
          <w:sz w:val="24"/>
          <w:szCs w:val="24"/>
        </w:rPr>
        <w:t>ценностям,</w:t>
      </w:r>
      <w:r w:rsidRPr="000F1A7C">
        <w:rPr>
          <w:rFonts w:ascii="Times New Roman" w:hAnsi="Times New Roman" w:cs="Times New Roman"/>
          <w:spacing w:val="-4"/>
          <w:sz w:val="24"/>
          <w:szCs w:val="24"/>
        </w:rPr>
        <w:t xml:space="preserve"> </w:t>
      </w:r>
      <w:r w:rsidRPr="000F1A7C">
        <w:rPr>
          <w:rFonts w:ascii="Times New Roman" w:hAnsi="Times New Roman" w:cs="Times New Roman"/>
          <w:sz w:val="24"/>
          <w:szCs w:val="24"/>
        </w:rPr>
        <w:t>святыням</w:t>
      </w:r>
      <w:r w:rsidRPr="000F1A7C">
        <w:rPr>
          <w:rFonts w:ascii="Times New Roman" w:hAnsi="Times New Roman" w:cs="Times New Roman"/>
          <w:spacing w:val="-5"/>
          <w:sz w:val="24"/>
          <w:szCs w:val="24"/>
        </w:rPr>
        <w:t xml:space="preserve"> </w:t>
      </w:r>
      <w:r w:rsidRPr="000F1A7C">
        <w:rPr>
          <w:rFonts w:ascii="Times New Roman" w:hAnsi="Times New Roman" w:cs="Times New Roman"/>
          <w:sz w:val="24"/>
          <w:szCs w:val="24"/>
        </w:rPr>
        <w:t>традиционных</w:t>
      </w:r>
      <w:r w:rsidRPr="000F1A7C">
        <w:rPr>
          <w:rFonts w:ascii="Times New Roman" w:hAnsi="Times New Roman" w:cs="Times New Roman"/>
          <w:spacing w:val="52"/>
          <w:sz w:val="24"/>
          <w:szCs w:val="24"/>
        </w:rPr>
        <w:t xml:space="preserve"> </w:t>
      </w:r>
      <w:r w:rsidRPr="000F1A7C">
        <w:rPr>
          <w:rFonts w:ascii="Times New Roman" w:hAnsi="Times New Roman" w:cs="Times New Roman"/>
          <w:sz w:val="24"/>
          <w:szCs w:val="24"/>
        </w:rPr>
        <w:t>религий</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народов</w:t>
      </w:r>
      <w:r w:rsidRPr="000F1A7C">
        <w:rPr>
          <w:rFonts w:ascii="Times New Roman" w:hAnsi="Times New Roman" w:cs="Times New Roman"/>
          <w:spacing w:val="-8"/>
          <w:sz w:val="24"/>
          <w:szCs w:val="24"/>
        </w:rPr>
        <w:t xml:space="preserve"> </w:t>
      </w:r>
      <w:r w:rsidRPr="000F1A7C">
        <w:rPr>
          <w:rFonts w:ascii="Times New Roman" w:hAnsi="Times New Roman" w:cs="Times New Roman"/>
          <w:spacing w:val="-2"/>
          <w:sz w:val="24"/>
          <w:szCs w:val="24"/>
        </w:rPr>
        <w:t>России;</w:t>
      </w:r>
    </w:p>
    <w:p w14:paraId="5E8EA46D" w14:textId="77777777" w:rsidR="004F3709" w:rsidRPr="000F1A7C" w:rsidRDefault="004F3709" w:rsidP="004F3709">
      <w:pPr>
        <w:pStyle w:val="a5"/>
        <w:widowControl w:val="0"/>
        <w:numPr>
          <w:ilvl w:val="0"/>
          <w:numId w:val="44"/>
        </w:numPr>
        <w:tabs>
          <w:tab w:val="left" w:pos="1011"/>
        </w:tabs>
        <w:autoSpaceDE w:val="0"/>
        <w:autoSpaceDN w:val="0"/>
        <w:spacing w:before="67" w:after="0" w:line="240" w:lineRule="auto"/>
        <w:ind w:left="1011" w:hanging="162"/>
        <w:contextualSpacing w:val="0"/>
        <w:rPr>
          <w:rFonts w:ascii="Times New Roman" w:hAnsi="Times New Roman" w:cs="Times New Roman"/>
          <w:sz w:val="24"/>
          <w:szCs w:val="24"/>
        </w:rPr>
      </w:pPr>
      <w:r w:rsidRPr="000F1A7C">
        <w:rPr>
          <w:rFonts w:ascii="Times New Roman" w:hAnsi="Times New Roman" w:cs="Times New Roman"/>
          <w:sz w:val="24"/>
          <w:szCs w:val="24"/>
        </w:rPr>
        <w:t>культуры</w:t>
      </w:r>
      <w:r w:rsidRPr="000F1A7C">
        <w:rPr>
          <w:rFonts w:ascii="Times New Roman" w:hAnsi="Times New Roman" w:cs="Times New Roman"/>
          <w:spacing w:val="-14"/>
          <w:sz w:val="24"/>
          <w:szCs w:val="24"/>
        </w:rPr>
        <w:t xml:space="preserve"> </w:t>
      </w:r>
      <w:r w:rsidRPr="000F1A7C">
        <w:rPr>
          <w:rFonts w:ascii="Times New Roman" w:hAnsi="Times New Roman" w:cs="Times New Roman"/>
          <w:sz w:val="24"/>
          <w:szCs w:val="24"/>
        </w:rPr>
        <w:t>общения,</w:t>
      </w:r>
      <w:r w:rsidRPr="000F1A7C">
        <w:rPr>
          <w:rFonts w:ascii="Times New Roman" w:hAnsi="Times New Roman" w:cs="Times New Roman"/>
          <w:spacing w:val="-11"/>
          <w:sz w:val="24"/>
          <w:szCs w:val="24"/>
        </w:rPr>
        <w:t xml:space="preserve"> </w:t>
      </w:r>
      <w:r w:rsidRPr="000F1A7C">
        <w:rPr>
          <w:rFonts w:ascii="Times New Roman" w:hAnsi="Times New Roman" w:cs="Times New Roman"/>
          <w:sz w:val="24"/>
          <w:szCs w:val="24"/>
        </w:rPr>
        <w:t>взаимопомощи,</w:t>
      </w:r>
      <w:r w:rsidRPr="000F1A7C">
        <w:rPr>
          <w:rFonts w:ascii="Times New Roman" w:hAnsi="Times New Roman" w:cs="Times New Roman"/>
          <w:spacing w:val="-11"/>
          <w:sz w:val="24"/>
          <w:szCs w:val="24"/>
        </w:rPr>
        <w:t xml:space="preserve"> </w:t>
      </w:r>
      <w:r w:rsidRPr="000F1A7C">
        <w:rPr>
          <w:rFonts w:ascii="Times New Roman" w:hAnsi="Times New Roman" w:cs="Times New Roman"/>
          <w:sz w:val="24"/>
          <w:szCs w:val="24"/>
        </w:rPr>
        <w:t>этнической</w:t>
      </w:r>
      <w:r w:rsidRPr="000F1A7C">
        <w:rPr>
          <w:rFonts w:ascii="Times New Roman" w:hAnsi="Times New Roman" w:cs="Times New Roman"/>
          <w:spacing w:val="-13"/>
          <w:sz w:val="24"/>
          <w:szCs w:val="24"/>
        </w:rPr>
        <w:t xml:space="preserve"> </w:t>
      </w:r>
      <w:r w:rsidRPr="000F1A7C">
        <w:rPr>
          <w:rFonts w:ascii="Times New Roman" w:hAnsi="Times New Roman" w:cs="Times New Roman"/>
          <w:spacing w:val="-2"/>
          <w:sz w:val="24"/>
          <w:szCs w:val="24"/>
        </w:rPr>
        <w:t>культуры;</w:t>
      </w:r>
    </w:p>
    <w:p w14:paraId="5BE9A727" w14:textId="5977A8AC" w:rsidR="004F3709" w:rsidRPr="000F1A7C" w:rsidRDefault="004F3709" w:rsidP="004F3709">
      <w:pPr>
        <w:pStyle w:val="a5"/>
        <w:widowControl w:val="0"/>
        <w:numPr>
          <w:ilvl w:val="0"/>
          <w:numId w:val="44"/>
        </w:numPr>
        <w:tabs>
          <w:tab w:val="left" w:pos="1011"/>
        </w:tabs>
        <w:autoSpaceDE w:val="0"/>
        <w:autoSpaceDN w:val="0"/>
        <w:spacing w:before="67" w:after="0" w:line="240" w:lineRule="auto"/>
        <w:ind w:left="1011" w:hanging="162"/>
        <w:contextualSpacing w:val="0"/>
        <w:rPr>
          <w:rFonts w:ascii="Times New Roman" w:hAnsi="Times New Roman" w:cs="Times New Roman"/>
          <w:sz w:val="24"/>
          <w:szCs w:val="24"/>
        </w:rPr>
      </w:pPr>
      <w:r w:rsidRPr="000F1A7C">
        <w:rPr>
          <w:rFonts w:ascii="Times New Roman" w:hAnsi="Times New Roman" w:cs="Times New Roman"/>
          <w:sz w:val="24"/>
          <w:szCs w:val="24"/>
        </w:rPr>
        <w:t>трудолюбия и уважения к труду, к трудящимся, результатам труда; экологической</w:t>
      </w:r>
      <w:r w:rsidRPr="000F1A7C">
        <w:rPr>
          <w:rFonts w:ascii="Times New Roman" w:hAnsi="Times New Roman" w:cs="Times New Roman"/>
          <w:spacing w:val="-8"/>
          <w:sz w:val="24"/>
          <w:szCs w:val="24"/>
        </w:rPr>
        <w:t xml:space="preserve"> </w:t>
      </w:r>
      <w:r w:rsidRPr="000F1A7C">
        <w:rPr>
          <w:rFonts w:ascii="Times New Roman" w:hAnsi="Times New Roman" w:cs="Times New Roman"/>
          <w:sz w:val="24"/>
          <w:szCs w:val="24"/>
        </w:rPr>
        <w:t>культуры,</w:t>
      </w:r>
      <w:r w:rsidRPr="000F1A7C">
        <w:rPr>
          <w:rFonts w:ascii="Times New Roman" w:hAnsi="Times New Roman" w:cs="Times New Roman"/>
          <w:spacing w:val="-5"/>
          <w:sz w:val="24"/>
          <w:szCs w:val="24"/>
        </w:rPr>
        <w:t xml:space="preserve"> </w:t>
      </w:r>
      <w:r w:rsidRPr="000F1A7C">
        <w:rPr>
          <w:rFonts w:ascii="Times New Roman" w:hAnsi="Times New Roman" w:cs="Times New Roman"/>
          <w:sz w:val="24"/>
          <w:szCs w:val="24"/>
        </w:rPr>
        <w:t>навыков</w:t>
      </w:r>
      <w:r w:rsidRPr="000F1A7C">
        <w:rPr>
          <w:rFonts w:ascii="Times New Roman" w:hAnsi="Times New Roman" w:cs="Times New Roman"/>
          <w:spacing w:val="-9"/>
          <w:sz w:val="24"/>
          <w:szCs w:val="24"/>
        </w:rPr>
        <w:t xml:space="preserve"> </w:t>
      </w:r>
      <w:r w:rsidRPr="000F1A7C">
        <w:rPr>
          <w:rFonts w:ascii="Times New Roman" w:hAnsi="Times New Roman" w:cs="Times New Roman"/>
          <w:sz w:val="24"/>
          <w:szCs w:val="24"/>
        </w:rPr>
        <w:t>охраны</w:t>
      </w:r>
      <w:r w:rsidRPr="000F1A7C">
        <w:rPr>
          <w:rFonts w:ascii="Times New Roman" w:hAnsi="Times New Roman" w:cs="Times New Roman"/>
          <w:spacing w:val="-8"/>
          <w:sz w:val="24"/>
          <w:szCs w:val="24"/>
        </w:rPr>
        <w:t xml:space="preserve"> </w:t>
      </w:r>
      <w:r w:rsidRPr="000F1A7C">
        <w:rPr>
          <w:rFonts w:ascii="Times New Roman" w:hAnsi="Times New Roman" w:cs="Times New Roman"/>
          <w:sz w:val="24"/>
          <w:szCs w:val="24"/>
        </w:rPr>
        <w:t>природы,</w:t>
      </w:r>
      <w:r w:rsidRPr="000F1A7C">
        <w:rPr>
          <w:rFonts w:ascii="Times New Roman" w:hAnsi="Times New Roman" w:cs="Times New Roman"/>
          <w:spacing w:val="-5"/>
          <w:sz w:val="24"/>
          <w:szCs w:val="24"/>
        </w:rPr>
        <w:t xml:space="preserve"> </w:t>
      </w:r>
      <w:r w:rsidRPr="000F1A7C">
        <w:rPr>
          <w:rFonts w:ascii="Times New Roman" w:hAnsi="Times New Roman" w:cs="Times New Roman"/>
          <w:sz w:val="24"/>
          <w:szCs w:val="24"/>
        </w:rPr>
        <w:t>сбережения</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природных ресурсов;</w:t>
      </w:r>
      <w:r w:rsidRPr="000F1A7C">
        <w:rPr>
          <w:rFonts w:ascii="Times New Roman" w:hAnsi="Times New Roman" w:cs="Times New Roman"/>
          <w:spacing w:val="-7"/>
          <w:sz w:val="24"/>
          <w:szCs w:val="24"/>
        </w:rPr>
        <w:t xml:space="preserve"> </w:t>
      </w:r>
      <w:r w:rsidRPr="000F1A7C">
        <w:rPr>
          <w:rFonts w:ascii="Times New Roman" w:hAnsi="Times New Roman" w:cs="Times New Roman"/>
          <w:sz w:val="24"/>
          <w:szCs w:val="24"/>
        </w:rPr>
        <w:t>стремления</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и</w:t>
      </w:r>
      <w:r w:rsidRPr="000F1A7C">
        <w:rPr>
          <w:rFonts w:ascii="Times New Roman" w:hAnsi="Times New Roman" w:cs="Times New Roman"/>
          <w:spacing w:val="-2"/>
          <w:sz w:val="24"/>
          <w:szCs w:val="24"/>
        </w:rPr>
        <w:t xml:space="preserve"> </w:t>
      </w:r>
      <w:r w:rsidRPr="000F1A7C">
        <w:rPr>
          <w:rFonts w:ascii="Times New Roman" w:hAnsi="Times New Roman" w:cs="Times New Roman"/>
          <w:sz w:val="24"/>
          <w:szCs w:val="24"/>
        </w:rPr>
        <w:t>умения</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применять</w:t>
      </w:r>
      <w:r w:rsidRPr="000F1A7C">
        <w:rPr>
          <w:rFonts w:ascii="Times New Roman" w:hAnsi="Times New Roman" w:cs="Times New Roman"/>
          <w:spacing w:val="-9"/>
          <w:sz w:val="24"/>
          <w:szCs w:val="24"/>
        </w:rPr>
        <w:t xml:space="preserve"> </w:t>
      </w:r>
      <w:r w:rsidRPr="000F1A7C">
        <w:rPr>
          <w:rFonts w:ascii="Times New Roman" w:hAnsi="Times New Roman" w:cs="Times New Roman"/>
          <w:sz w:val="24"/>
          <w:szCs w:val="24"/>
        </w:rPr>
        <w:t>научные</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знания</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в</w:t>
      </w:r>
      <w:r w:rsidRPr="000F1A7C">
        <w:rPr>
          <w:rFonts w:ascii="Times New Roman" w:hAnsi="Times New Roman" w:cs="Times New Roman"/>
          <w:spacing w:val="-8"/>
          <w:sz w:val="24"/>
          <w:szCs w:val="24"/>
        </w:rPr>
        <w:t xml:space="preserve"> </w:t>
      </w:r>
      <w:r w:rsidRPr="000F1A7C">
        <w:rPr>
          <w:rFonts w:ascii="Times New Roman" w:hAnsi="Times New Roman" w:cs="Times New Roman"/>
          <w:sz w:val="24"/>
          <w:szCs w:val="24"/>
        </w:rPr>
        <w:t xml:space="preserve">природной </w:t>
      </w:r>
      <w:r w:rsidRPr="000F1A7C">
        <w:rPr>
          <w:rFonts w:ascii="Times New Roman" w:hAnsi="Times New Roman" w:cs="Times New Roman"/>
          <w:spacing w:val="-2"/>
          <w:sz w:val="24"/>
          <w:szCs w:val="24"/>
        </w:rPr>
        <w:t>среде;</w:t>
      </w:r>
    </w:p>
    <w:p w14:paraId="2DBE62A1" w14:textId="77777777" w:rsidR="004F3709" w:rsidRPr="000F1A7C" w:rsidRDefault="004F3709" w:rsidP="004F3709">
      <w:pPr>
        <w:pStyle w:val="a5"/>
        <w:widowControl w:val="0"/>
        <w:numPr>
          <w:ilvl w:val="0"/>
          <w:numId w:val="44"/>
        </w:numPr>
        <w:tabs>
          <w:tab w:val="left" w:pos="1011"/>
        </w:tabs>
        <w:autoSpaceDE w:val="0"/>
        <w:autoSpaceDN w:val="0"/>
        <w:spacing w:before="67" w:after="0" w:line="240" w:lineRule="auto"/>
        <w:ind w:right="750" w:firstLine="0"/>
        <w:contextualSpacing w:val="0"/>
        <w:rPr>
          <w:rFonts w:ascii="Times New Roman" w:hAnsi="Times New Roman" w:cs="Times New Roman"/>
          <w:b/>
          <w:sz w:val="24"/>
          <w:szCs w:val="24"/>
        </w:rPr>
      </w:pPr>
      <w:r w:rsidRPr="000F1A7C">
        <w:rPr>
          <w:rFonts w:ascii="Times New Roman" w:hAnsi="Times New Roman" w:cs="Times New Roman"/>
          <w:sz w:val="24"/>
          <w:szCs w:val="24"/>
        </w:rPr>
        <w:t>установки на здоровый образ жизни (здоровое питание, соблюдение гигиены,</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режим</w:t>
      </w:r>
      <w:r w:rsidRPr="000F1A7C">
        <w:rPr>
          <w:rFonts w:ascii="Times New Roman" w:hAnsi="Times New Roman" w:cs="Times New Roman"/>
          <w:spacing w:val="-8"/>
          <w:sz w:val="24"/>
          <w:szCs w:val="24"/>
        </w:rPr>
        <w:t xml:space="preserve"> </w:t>
      </w:r>
      <w:r w:rsidRPr="000F1A7C">
        <w:rPr>
          <w:rFonts w:ascii="Times New Roman" w:hAnsi="Times New Roman" w:cs="Times New Roman"/>
          <w:sz w:val="24"/>
          <w:szCs w:val="24"/>
        </w:rPr>
        <w:t>занятий</w:t>
      </w:r>
      <w:r w:rsidRPr="000F1A7C">
        <w:rPr>
          <w:rFonts w:ascii="Times New Roman" w:hAnsi="Times New Roman" w:cs="Times New Roman"/>
          <w:spacing w:val="-8"/>
          <w:sz w:val="24"/>
          <w:szCs w:val="24"/>
        </w:rPr>
        <w:t xml:space="preserve"> </w:t>
      </w:r>
      <w:r w:rsidRPr="000F1A7C">
        <w:rPr>
          <w:rFonts w:ascii="Times New Roman" w:hAnsi="Times New Roman" w:cs="Times New Roman"/>
          <w:sz w:val="24"/>
          <w:szCs w:val="24"/>
        </w:rPr>
        <w:t>и</w:t>
      </w:r>
      <w:r w:rsidRPr="000F1A7C">
        <w:rPr>
          <w:rFonts w:ascii="Times New Roman" w:hAnsi="Times New Roman" w:cs="Times New Roman"/>
          <w:spacing w:val="-8"/>
          <w:sz w:val="24"/>
          <w:szCs w:val="24"/>
        </w:rPr>
        <w:t xml:space="preserve"> </w:t>
      </w:r>
      <w:r w:rsidRPr="000F1A7C">
        <w:rPr>
          <w:rFonts w:ascii="Times New Roman" w:hAnsi="Times New Roman" w:cs="Times New Roman"/>
          <w:sz w:val="24"/>
          <w:szCs w:val="24"/>
        </w:rPr>
        <w:t>отдыха,</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регулярная</w:t>
      </w:r>
      <w:r w:rsidRPr="000F1A7C">
        <w:rPr>
          <w:rFonts w:ascii="Times New Roman" w:hAnsi="Times New Roman" w:cs="Times New Roman"/>
          <w:spacing w:val="-7"/>
          <w:sz w:val="24"/>
          <w:szCs w:val="24"/>
        </w:rPr>
        <w:t xml:space="preserve"> </w:t>
      </w:r>
      <w:r w:rsidRPr="000F1A7C">
        <w:rPr>
          <w:rFonts w:ascii="Times New Roman" w:hAnsi="Times New Roman" w:cs="Times New Roman"/>
          <w:sz w:val="24"/>
          <w:szCs w:val="24"/>
        </w:rPr>
        <w:t>физическая</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активность),</w:t>
      </w:r>
      <w:r w:rsidRPr="000F1A7C">
        <w:rPr>
          <w:rFonts w:ascii="Times New Roman" w:hAnsi="Times New Roman" w:cs="Times New Roman"/>
          <w:spacing w:val="-6"/>
          <w:sz w:val="24"/>
          <w:szCs w:val="24"/>
        </w:rPr>
        <w:t xml:space="preserve"> </w:t>
      </w:r>
      <w:r w:rsidRPr="000F1A7C">
        <w:rPr>
          <w:rFonts w:ascii="Times New Roman" w:hAnsi="Times New Roman" w:cs="Times New Roman"/>
          <w:spacing w:val="-5"/>
          <w:sz w:val="24"/>
          <w:szCs w:val="24"/>
        </w:rPr>
        <w:t>на</w:t>
      </w:r>
    </w:p>
    <w:p w14:paraId="7BDA7DB2" w14:textId="77777777" w:rsidR="004F3709" w:rsidRPr="000F1A7C" w:rsidRDefault="004F3709" w:rsidP="004F3709">
      <w:pPr>
        <w:pStyle w:val="ad"/>
        <w:spacing w:before="5"/>
        <w:ind w:left="849"/>
        <w:rPr>
          <w:sz w:val="24"/>
          <w:szCs w:val="24"/>
        </w:rPr>
      </w:pPr>
      <w:r w:rsidRPr="000F1A7C">
        <w:rPr>
          <w:sz w:val="24"/>
          <w:szCs w:val="24"/>
        </w:rPr>
        <w:t>физическое</w:t>
      </w:r>
      <w:r w:rsidRPr="000F1A7C">
        <w:rPr>
          <w:spacing w:val="-5"/>
          <w:sz w:val="24"/>
          <w:szCs w:val="24"/>
        </w:rPr>
        <w:t xml:space="preserve"> </w:t>
      </w:r>
      <w:r w:rsidRPr="000F1A7C">
        <w:rPr>
          <w:sz w:val="24"/>
          <w:szCs w:val="24"/>
        </w:rPr>
        <w:t>совершенствование</w:t>
      </w:r>
      <w:r w:rsidRPr="000F1A7C">
        <w:rPr>
          <w:spacing w:val="-5"/>
          <w:sz w:val="24"/>
          <w:szCs w:val="24"/>
        </w:rPr>
        <w:t xml:space="preserve"> </w:t>
      </w:r>
      <w:r w:rsidRPr="000F1A7C">
        <w:rPr>
          <w:sz w:val="24"/>
          <w:szCs w:val="24"/>
        </w:rPr>
        <w:t>с</w:t>
      </w:r>
      <w:r w:rsidRPr="000F1A7C">
        <w:rPr>
          <w:spacing w:val="-5"/>
          <w:sz w:val="24"/>
          <w:szCs w:val="24"/>
        </w:rPr>
        <w:t xml:space="preserve"> </w:t>
      </w:r>
      <w:r w:rsidRPr="000F1A7C">
        <w:rPr>
          <w:sz w:val="24"/>
          <w:szCs w:val="24"/>
        </w:rPr>
        <w:t>учётом</w:t>
      </w:r>
      <w:r w:rsidRPr="000F1A7C">
        <w:rPr>
          <w:spacing w:val="-1"/>
          <w:sz w:val="24"/>
          <w:szCs w:val="24"/>
        </w:rPr>
        <w:t xml:space="preserve"> </w:t>
      </w:r>
      <w:r w:rsidRPr="000F1A7C">
        <w:rPr>
          <w:sz w:val="24"/>
          <w:szCs w:val="24"/>
        </w:rPr>
        <w:t>своих</w:t>
      </w:r>
      <w:r w:rsidRPr="000F1A7C">
        <w:rPr>
          <w:spacing w:val="-10"/>
          <w:sz w:val="24"/>
          <w:szCs w:val="24"/>
        </w:rPr>
        <w:t xml:space="preserve"> </w:t>
      </w:r>
      <w:r w:rsidRPr="000F1A7C">
        <w:rPr>
          <w:sz w:val="24"/>
          <w:szCs w:val="24"/>
        </w:rPr>
        <w:t>возможностей</w:t>
      </w:r>
      <w:r w:rsidRPr="000F1A7C">
        <w:rPr>
          <w:spacing w:val="-6"/>
          <w:sz w:val="24"/>
          <w:szCs w:val="24"/>
        </w:rPr>
        <w:t xml:space="preserve"> </w:t>
      </w:r>
      <w:r w:rsidRPr="000F1A7C">
        <w:rPr>
          <w:sz w:val="24"/>
          <w:szCs w:val="24"/>
        </w:rPr>
        <w:t>и</w:t>
      </w:r>
      <w:r w:rsidRPr="000F1A7C">
        <w:rPr>
          <w:spacing w:val="-6"/>
          <w:sz w:val="24"/>
          <w:szCs w:val="24"/>
        </w:rPr>
        <w:t xml:space="preserve"> </w:t>
      </w:r>
      <w:r w:rsidRPr="000F1A7C">
        <w:rPr>
          <w:sz w:val="24"/>
          <w:szCs w:val="24"/>
        </w:rPr>
        <w:t xml:space="preserve">здоровья; — установки на </w:t>
      </w:r>
      <w:r w:rsidRPr="000F1A7C">
        <w:rPr>
          <w:sz w:val="24"/>
          <w:szCs w:val="24"/>
        </w:rPr>
        <w:lastRenderedPageBreak/>
        <w:t>соблюдение и пропаганду здорового образа жизни;</w:t>
      </w:r>
    </w:p>
    <w:p w14:paraId="0815133F" w14:textId="77777777" w:rsidR="004F3709" w:rsidRPr="000F1A7C" w:rsidRDefault="004F3709" w:rsidP="004F3709">
      <w:pPr>
        <w:pStyle w:val="a5"/>
        <w:widowControl w:val="0"/>
        <w:numPr>
          <w:ilvl w:val="0"/>
          <w:numId w:val="44"/>
        </w:numPr>
        <w:tabs>
          <w:tab w:val="left" w:pos="1011"/>
        </w:tabs>
        <w:autoSpaceDE w:val="0"/>
        <w:autoSpaceDN w:val="0"/>
        <w:spacing w:before="66" w:after="0" w:line="240" w:lineRule="auto"/>
        <w:ind w:left="1011" w:hanging="162"/>
        <w:contextualSpacing w:val="0"/>
        <w:rPr>
          <w:rFonts w:ascii="Times New Roman" w:hAnsi="Times New Roman" w:cs="Times New Roman"/>
          <w:sz w:val="24"/>
          <w:szCs w:val="24"/>
        </w:rPr>
      </w:pPr>
      <w:r w:rsidRPr="000F1A7C">
        <w:rPr>
          <w:rFonts w:ascii="Times New Roman" w:hAnsi="Times New Roman" w:cs="Times New Roman"/>
          <w:sz w:val="24"/>
          <w:szCs w:val="24"/>
        </w:rPr>
        <w:t>готовность</w:t>
      </w:r>
      <w:r w:rsidRPr="000F1A7C">
        <w:rPr>
          <w:rFonts w:ascii="Times New Roman" w:hAnsi="Times New Roman" w:cs="Times New Roman"/>
          <w:spacing w:val="-10"/>
          <w:sz w:val="24"/>
          <w:szCs w:val="24"/>
        </w:rPr>
        <w:t xml:space="preserve"> </w:t>
      </w:r>
      <w:r w:rsidRPr="000F1A7C">
        <w:rPr>
          <w:rFonts w:ascii="Times New Roman" w:hAnsi="Times New Roman" w:cs="Times New Roman"/>
          <w:sz w:val="24"/>
          <w:szCs w:val="24"/>
        </w:rPr>
        <w:t>брать</w:t>
      </w:r>
      <w:r w:rsidRPr="000F1A7C">
        <w:rPr>
          <w:rFonts w:ascii="Times New Roman" w:hAnsi="Times New Roman" w:cs="Times New Roman"/>
          <w:spacing w:val="-9"/>
          <w:sz w:val="24"/>
          <w:szCs w:val="24"/>
        </w:rPr>
        <w:t xml:space="preserve"> </w:t>
      </w:r>
      <w:r w:rsidRPr="000F1A7C">
        <w:rPr>
          <w:rFonts w:ascii="Times New Roman" w:hAnsi="Times New Roman" w:cs="Times New Roman"/>
          <w:sz w:val="24"/>
          <w:szCs w:val="24"/>
        </w:rPr>
        <w:t>на</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себя</w:t>
      </w:r>
      <w:r w:rsidRPr="000F1A7C">
        <w:rPr>
          <w:rFonts w:ascii="Times New Roman" w:hAnsi="Times New Roman" w:cs="Times New Roman"/>
          <w:spacing w:val="-5"/>
          <w:sz w:val="24"/>
          <w:szCs w:val="24"/>
        </w:rPr>
        <w:t xml:space="preserve"> </w:t>
      </w:r>
      <w:r w:rsidRPr="000F1A7C">
        <w:rPr>
          <w:rFonts w:ascii="Times New Roman" w:hAnsi="Times New Roman" w:cs="Times New Roman"/>
          <w:sz w:val="24"/>
          <w:szCs w:val="24"/>
        </w:rPr>
        <w:t>ответственность</w:t>
      </w:r>
      <w:r w:rsidRPr="000F1A7C">
        <w:rPr>
          <w:rFonts w:ascii="Times New Roman" w:hAnsi="Times New Roman" w:cs="Times New Roman"/>
          <w:spacing w:val="-9"/>
          <w:sz w:val="24"/>
          <w:szCs w:val="24"/>
        </w:rPr>
        <w:t xml:space="preserve"> </w:t>
      </w:r>
      <w:r w:rsidRPr="000F1A7C">
        <w:rPr>
          <w:rFonts w:ascii="Times New Roman" w:hAnsi="Times New Roman" w:cs="Times New Roman"/>
          <w:sz w:val="24"/>
          <w:szCs w:val="24"/>
        </w:rPr>
        <w:t>за</w:t>
      </w:r>
      <w:r w:rsidRPr="000F1A7C">
        <w:rPr>
          <w:rFonts w:ascii="Times New Roman" w:hAnsi="Times New Roman" w:cs="Times New Roman"/>
          <w:spacing w:val="-6"/>
          <w:sz w:val="24"/>
          <w:szCs w:val="24"/>
        </w:rPr>
        <w:t xml:space="preserve"> </w:t>
      </w:r>
      <w:r w:rsidRPr="000F1A7C">
        <w:rPr>
          <w:rFonts w:ascii="Times New Roman" w:hAnsi="Times New Roman" w:cs="Times New Roman"/>
          <w:sz w:val="24"/>
          <w:szCs w:val="24"/>
        </w:rPr>
        <w:t>достижения</w:t>
      </w:r>
      <w:r w:rsidRPr="000F1A7C">
        <w:rPr>
          <w:rFonts w:ascii="Times New Roman" w:hAnsi="Times New Roman" w:cs="Times New Roman"/>
          <w:spacing w:val="-5"/>
          <w:sz w:val="24"/>
          <w:szCs w:val="24"/>
        </w:rPr>
        <w:t xml:space="preserve"> </w:t>
      </w:r>
      <w:r w:rsidRPr="000F1A7C">
        <w:rPr>
          <w:rFonts w:ascii="Times New Roman" w:hAnsi="Times New Roman" w:cs="Times New Roman"/>
          <w:sz w:val="24"/>
          <w:szCs w:val="24"/>
        </w:rPr>
        <w:t>общих</w:t>
      </w:r>
      <w:r w:rsidRPr="000F1A7C">
        <w:rPr>
          <w:rFonts w:ascii="Times New Roman" w:hAnsi="Times New Roman" w:cs="Times New Roman"/>
          <w:spacing w:val="-11"/>
          <w:sz w:val="24"/>
          <w:szCs w:val="24"/>
        </w:rPr>
        <w:t xml:space="preserve"> </w:t>
      </w:r>
      <w:r w:rsidRPr="000F1A7C">
        <w:rPr>
          <w:rFonts w:ascii="Times New Roman" w:hAnsi="Times New Roman" w:cs="Times New Roman"/>
          <w:spacing w:val="-2"/>
          <w:sz w:val="24"/>
          <w:szCs w:val="24"/>
        </w:rPr>
        <w:t>целей;</w:t>
      </w:r>
    </w:p>
    <w:p w14:paraId="2B901BD9" w14:textId="730B83DB" w:rsidR="004F3709" w:rsidRPr="000F1A7C" w:rsidRDefault="004F3709" w:rsidP="004F3709">
      <w:pPr>
        <w:pStyle w:val="a5"/>
        <w:widowControl w:val="0"/>
        <w:numPr>
          <w:ilvl w:val="0"/>
          <w:numId w:val="44"/>
        </w:numPr>
        <w:tabs>
          <w:tab w:val="left" w:pos="1011"/>
        </w:tabs>
        <w:autoSpaceDE w:val="0"/>
        <w:autoSpaceDN w:val="0"/>
        <w:spacing w:before="67" w:after="0" w:line="240" w:lineRule="auto"/>
        <w:ind w:left="1011" w:hanging="162"/>
        <w:contextualSpacing w:val="0"/>
        <w:rPr>
          <w:rFonts w:ascii="Times New Roman" w:hAnsi="Times New Roman" w:cs="Times New Roman"/>
          <w:sz w:val="24"/>
          <w:szCs w:val="24"/>
        </w:rPr>
      </w:pPr>
      <w:r w:rsidRPr="000F1A7C">
        <w:rPr>
          <w:rFonts w:ascii="Times New Roman" w:hAnsi="Times New Roman" w:cs="Times New Roman"/>
          <w:spacing w:val="-2"/>
          <w:sz w:val="24"/>
          <w:szCs w:val="24"/>
        </w:rPr>
        <w:t>настойчивости,</w:t>
      </w:r>
      <w:r w:rsidRPr="000F1A7C">
        <w:rPr>
          <w:rFonts w:ascii="Times New Roman" w:hAnsi="Times New Roman" w:cs="Times New Roman"/>
          <w:spacing w:val="12"/>
          <w:sz w:val="24"/>
          <w:szCs w:val="24"/>
        </w:rPr>
        <w:t xml:space="preserve"> </w:t>
      </w:r>
      <w:r w:rsidRPr="000F1A7C">
        <w:rPr>
          <w:rFonts w:ascii="Times New Roman" w:hAnsi="Times New Roman" w:cs="Times New Roman"/>
          <w:spacing w:val="-2"/>
          <w:sz w:val="24"/>
          <w:szCs w:val="24"/>
        </w:rPr>
        <w:t>последовательности,</w:t>
      </w:r>
      <w:r w:rsidRPr="000F1A7C">
        <w:rPr>
          <w:rFonts w:ascii="Times New Roman" w:hAnsi="Times New Roman" w:cs="Times New Roman"/>
          <w:spacing w:val="18"/>
          <w:sz w:val="24"/>
          <w:szCs w:val="24"/>
        </w:rPr>
        <w:t xml:space="preserve"> </w:t>
      </w:r>
      <w:r w:rsidRPr="000F1A7C">
        <w:rPr>
          <w:rFonts w:ascii="Times New Roman" w:hAnsi="Times New Roman" w:cs="Times New Roman"/>
          <w:spacing w:val="-2"/>
          <w:sz w:val="24"/>
          <w:szCs w:val="24"/>
        </w:rPr>
        <w:t>принципиальности.</w:t>
      </w:r>
    </w:p>
    <w:p w14:paraId="1BCE4CD1" w14:textId="77777777" w:rsidR="000F1A7C" w:rsidRPr="000F1A7C" w:rsidRDefault="000F1A7C" w:rsidP="000F1A7C">
      <w:pPr>
        <w:pStyle w:val="a5"/>
        <w:widowControl w:val="0"/>
        <w:tabs>
          <w:tab w:val="left" w:pos="1011"/>
        </w:tabs>
        <w:autoSpaceDE w:val="0"/>
        <w:autoSpaceDN w:val="0"/>
        <w:spacing w:before="67" w:after="0" w:line="240" w:lineRule="auto"/>
        <w:ind w:left="1011"/>
        <w:contextualSpacing w:val="0"/>
        <w:rPr>
          <w:rFonts w:ascii="Times New Roman" w:hAnsi="Times New Roman" w:cs="Times New Roman"/>
          <w:sz w:val="24"/>
          <w:szCs w:val="24"/>
        </w:rPr>
      </w:pPr>
    </w:p>
    <w:p w14:paraId="7C8878B9" w14:textId="1F2A7407" w:rsidR="004F3709" w:rsidRPr="00255FFF" w:rsidRDefault="004F3709" w:rsidP="00255FFF">
      <w:pPr>
        <w:widowControl w:val="0"/>
        <w:tabs>
          <w:tab w:val="left" w:pos="1011"/>
        </w:tabs>
        <w:autoSpaceDE w:val="0"/>
        <w:autoSpaceDN w:val="0"/>
        <w:spacing w:before="67" w:after="0" w:line="240" w:lineRule="auto"/>
        <w:ind w:right="517"/>
        <w:rPr>
          <w:sz w:val="28"/>
        </w:rPr>
        <w:sectPr w:rsidR="004F3709" w:rsidRPr="00255FFF" w:rsidSect="003662E4">
          <w:footerReference w:type="default" r:id="rId12"/>
          <w:pgSz w:w="11910" w:h="16840"/>
          <w:pgMar w:top="993" w:right="566" w:bottom="280" w:left="850" w:header="720" w:footer="720" w:gutter="0"/>
          <w:cols w:space="720"/>
        </w:sectPr>
      </w:pPr>
    </w:p>
    <w:p w14:paraId="073A6A0C" w14:textId="3F1DA2B0" w:rsidR="009427E5" w:rsidRPr="0060063D" w:rsidRDefault="009427E5" w:rsidP="000F1A7C">
      <w:pPr>
        <w:tabs>
          <w:tab w:val="left" w:pos="6300"/>
        </w:tabs>
        <w:spacing w:line="360" w:lineRule="auto"/>
        <w:jc w:val="center"/>
        <w:rPr>
          <w:rFonts w:ascii="Times New Roman" w:hAnsi="Times New Roman" w:cs="Times New Roman"/>
          <w:b/>
          <w:sz w:val="24"/>
          <w:szCs w:val="24"/>
        </w:rPr>
      </w:pPr>
      <w:r w:rsidRPr="0060063D">
        <w:rPr>
          <w:rFonts w:ascii="Times New Roman" w:hAnsi="Times New Roman" w:cs="Times New Roman"/>
          <w:b/>
          <w:sz w:val="24"/>
          <w:szCs w:val="24"/>
        </w:rPr>
        <w:lastRenderedPageBreak/>
        <w:t>Список используемой литературы.</w:t>
      </w:r>
    </w:p>
    <w:p w14:paraId="67030FEB" w14:textId="77777777" w:rsidR="0065625E" w:rsidRPr="0060063D" w:rsidRDefault="0065625E" w:rsidP="009427E5">
      <w:pPr>
        <w:pStyle w:val="a5"/>
        <w:numPr>
          <w:ilvl w:val="0"/>
          <w:numId w:val="34"/>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Весела И., Веселы И. Шахматный букварь. – М.: Просвещение, 1983. </w:t>
      </w:r>
    </w:p>
    <w:p w14:paraId="7B86A819" w14:textId="77777777" w:rsidR="0065625E" w:rsidRPr="0060063D" w:rsidRDefault="0065625E" w:rsidP="009427E5">
      <w:pPr>
        <w:numPr>
          <w:ilvl w:val="0"/>
          <w:numId w:val="34"/>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Гончаров В. Некоторые актуальные вопросы обучения дошкольника шахматной игре. – М.: ГЦОЛИФК, 1984.</w:t>
      </w:r>
    </w:p>
    <w:p w14:paraId="77EBBF57" w14:textId="77777777" w:rsidR="0065625E" w:rsidRPr="0060063D" w:rsidRDefault="0065625E" w:rsidP="009427E5">
      <w:pPr>
        <w:numPr>
          <w:ilvl w:val="0"/>
          <w:numId w:val="34"/>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Гришин В., Ильин Е. Шахматная азбука.</w:t>
      </w:r>
      <w:r w:rsidRPr="0060063D">
        <w:rPr>
          <w:rFonts w:ascii="Times New Roman" w:eastAsia="Calibri" w:hAnsi="Times New Roman" w:cs="Times New Roman"/>
          <w:b/>
          <w:bCs/>
          <w:sz w:val="24"/>
          <w:szCs w:val="24"/>
        </w:rPr>
        <w:t xml:space="preserve"> – </w:t>
      </w:r>
      <w:r w:rsidRPr="0060063D">
        <w:rPr>
          <w:rFonts w:ascii="Times New Roman" w:eastAsia="Calibri" w:hAnsi="Times New Roman" w:cs="Times New Roman"/>
          <w:sz w:val="24"/>
          <w:szCs w:val="24"/>
        </w:rPr>
        <w:t>М.: Детская литература, 1980.</w:t>
      </w:r>
    </w:p>
    <w:p w14:paraId="2A185AFA" w14:textId="77777777" w:rsidR="0065625E" w:rsidRPr="0060063D" w:rsidRDefault="0065625E" w:rsidP="009427E5">
      <w:pPr>
        <w:numPr>
          <w:ilvl w:val="0"/>
          <w:numId w:val="34"/>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Зак В., Длуголенский Я. Я играю в шахматы. – Л.: Детская литература, 1985.</w:t>
      </w:r>
    </w:p>
    <w:p w14:paraId="0366F1BB" w14:textId="77777777" w:rsidR="0065625E" w:rsidRPr="0060063D" w:rsidRDefault="0065625E" w:rsidP="009427E5">
      <w:pPr>
        <w:numPr>
          <w:ilvl w:val="0"/>
          <w:numId w:val="34"/>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Князева В. Уроки шахмат. – Ташкент: Укитувчи, 1992. </w:t>
      </w:r>
    </w:p>
    <w:p w14:paraId="1F543C4C" w14:textId="77777777" w:rsidR="0065625E" w:rsidRPr="0060063D" w:rsidRDefault="00A7701D" w:rsidP="009427E5">
      <w:pPr>
        <w:numPr>
          <w:ilvl w:val="0"/>
          <w:numId w:val="34"/>
        </w:numPr>
        <w:spacing w:after="0" w:line="360" w:lineRule="auto"/>
        <w:rPr>
          <w:rFonts w:ascii="Times New Roman" w:eastAsia="Calibri" w:hAnsi="Times New Roman" w:cs="Times New Roman"/>
          <w:sz w:val="24"/>
          <w:szCs w:val="24"/>
        </w:rPr>
      </w:pPr>
      <w:hyperlink r:id="rId13" w:history="1">
        <w:r w:rsidR="0065625E" w:rsidRPr="0060063D">
          <w:rPr>
            <w:rStyle w:val="a8"/>
            <w:rFonts w:ascii="Times New Roman" w:eastAsia="Calibri" w:hAnsi="Times New Roman" w:cs="Times New Roman"/>
            <w:sz w:val="24"/>
            <w:szCs w:val="24"/>
          </w:rPr>
          <w:t>Сухин И. Волшебные фигуры, или Шахматы для детей 2–5 лет. – М.: Новая школа, 1994.</w:t>
        </w:r>
      </w:hyperlink>
    </w:p>
    <w:p w14:paraId="7D99ED46" w14:textId="77777777" w:rsidR="0065625E" w:rsidRPr="0060063D" w:rsidRDefault="0065625E" w:rsidP="009427E5">
      <w:pPr>
        <w:numPr>
          <w:ilvl w:val="0"/>
          <w:numId w:val="34"/>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Волшебный шахматный мешочек. – Испания: Издательский центр Маркота. Международная шахматная Академия Г. Каспарова, 1992.</w:t>
      </w:r>
    </w:p>
    <w:p w14:paraId="15308314" w14:textId="77777777" w:rsidR="0065625E" w:rsidRPr="0060063D" w:rsidRDefault="0065625E" w:rsidP="009427E5">
      <w:pPr>
        <w:numPr>
          <w:ilvl w:val="0"/>
          <w:numId w:val="34"/>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Сухин И. Необыкновенные шахматные приключения. </w:t>
      </w:r>
    </w:p>
    <w:p w14:paraId="0121586E" w14:textId="77777777" w:rsidR="0065625E" w:rsidRPr="0060063D" w:rsidRDefault="00A7701D" w:rsidP="009427E5">
      <w:pPr>
        <w:numPr>
          <w:ilvl w:val="0"/>
          <w:numId w:val="34"/>
        </w:numPr>
        <w:spacing w:after="0" w:line="360" w:lineRule="auto"/>
        <w:rPr>
          <w:rFonts w:ascii="Times New Roman" w:eastAsia="Calibri" w:hAnsi="Times New Roman" w:cs="Times New Roman"/>
          <w:sz w:val="24"/>
          <w:szCs w:val="24"/>
        </w:rPr>
      </w:pPr>
      <w:hyperlink r:id="rId14" w:history="1">
        <w:r w:rsidR="0065625E" w:rsidRPr="0060063D">
          <w:rPr>
            <w:rStyle w:val="a8"/>
            <w:rFonts w:ascii="Times New Roman" w:eastAsia="Calibri" w:hAnsi="Times New Roman" w:cs="Times New Roman"/>
            <w:sz w:val="24"/>
            <w:szCs w:val="24"/>
          </w:rPr>
          <w:t>Сухин И. Приключения в Шахматной стране. – М.: Педагогика, 1991.</w:t>
        </w:r>
      </w:hyperlink>
    </w:p>
    <w:p w14:paraId="774A3658" w14:textId="77777777" w:rsidR="0065625E" w:rsidRPr="0060063D" w:rsidRDefault="00A7701D" w:rsidP="009427E5">
      <w:pPr>
        <w:numPr>
          <w:ilvl w:val="0"/>
          <w:numId w:val="34"/>
        </w:numPr>
        <w:spacing w:after="0" w:line="360" w:lineRule="auto"/>
        <w:rPr>
          <w:rFonts w:ascii="Times New Roman" w:eastAsia="Calibri" w:hAnsi="Times New Roman" w:cs="Times New Roman"/>
          <w:sz w:val="24"/>
          <w:szCs w:val="24"/>
        </w:rPr>
      </w:pPr>
      <w:hyperlink r:id="rId15" w:history="1">
        <w:r w:rsidR="0065625E" w:rsidRPr="0060063D">
          <w:rPr>
            <w:rStyle w:val="a8"/>
            <w:rFonts w:ascii="Times New Roman" w:eastAsia="Calibri" w:hAnsi="Times New Roman" w:cs="Times New Roman"/>
            <w:sz w:val="24"/>
            <w:szCs w:val="24"/>
          </w:rPr>
          <w:t>Сухин И. Удивительные приключения в Шахматной стране. – М.: Поматур, 2000.</w:t>
        </w:r>
      </w:hyperlink>
    </w:p>
    <w:p w14:paraId="7513CB9F" w14:textId="77777777" w:rsidR="0065625E" w:rsidRPr="0060063D" w:rsidRDefault="0065625E" w:rsidP="009427E5">
      <w:pPr>
        <w:numPr>
          <w:ilvl w:val="0"/>
          <w:numId w:val="34"/>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Шахматы для самых маленьких. – М.: Астрель, АСТ, 2000.</w:t>
      </w:r>
    </w:p>
    <w:p w14:paraId="13778FAC" w14:textId="77777777" w:rsidR="0065625E" w:rsidRPr="0060063D" w:rsidRDefault="00A7701D" w:rsidP="009427E5">
      <w:pPr>
        <w:numPr>
          <w:ilvl w:val="0"/>
          <w:numId w:val="34"/>
        </w:numPr>
        <w:spacing w:after="0" w:line="360" w:lineRule="auto"/>
        <w:rPr>
          <w:rFonts w:ascii="Times New Roman" w:eastAsia="Calibri" w:hAnsi="Times New Roman" w:cs="Times New Roman"/>
          <w:sz w:val="24"/>
          <w:szCs w:val="24"/>
        </w:rPr>
      </w:pPr>
      <w:hyperlink r:id="rId16" w:history="1">
        <w:r w:rsidR="0065625E" w:rsidRPr="0060063D">
          <w:rPr>
            <w:rStyle w:val="a8"/>
            <w:rFonts w:ascii="Times New Roman" w:eastAsia="Calibri" w:hAnsi="Times New Roman" w:cs="Times New Roman"/>
            <w:sz w:val="24"/>
            <w:szCs w:val="24"/>
          </w:rPr>
          <w:t>Сухин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hyperlink>
    </w:p>
    <w:p w14:paraId="6CCF652A" w14:textId="77777777" w:rsidR="0065625E" w:rsidRPr="0060063D" w:rsidRDefault="00A7701D" w:rsidP="009427E5">
      <w:pPr>
        <w:numPr>
          <w:ilvl w:val="0"/>
          <w:numId w:val="34"/>
        </w:numPr>
        <w:spacing w:after="0" w:line="360" w:lineRule="auto"/>
        <w:rPr>
          <w:rFonts w:ascii="Times New Roman" w:eastAsia="Calibri" w:hAnsi="Times New Roman" w:cs="Times New Roman"/>
          <w:sz w:val="24"/>
          <w:szCs w:val="24"/>
        </w:rPr>
      </w:pPr>
      <w:hyperlink r:id="rId17" w:history="1">
        <w:r w:rsidR="0065625E" w:rsidRPr="0060063D">
          <w:rPr>
            <w:rStyle w:val="a8"/>
            <w:rFonts w:ascii="Times New Roman" w:eastAsia="Calibri" w:hAnsi="Times New Roman" w:cs="Times New Roman"/>
            <w:sz w:val="24"/>
            <w:szCs w:val="24"/>
          </w:rPr>
          <w:t>Сухин И. Шахматы, первый год, или Учусь и учу: Пособие для учителя – Обнинск: Духовное возрождение, 1999.</w:t>
        </w:r>
      </w:hyperlink>
    </w:p>
    <w:p w14:paraId="6B68F87D" w14:textId="77777777" w:rsidR="0065625E" w:rsidRPr="0060063D" w:rsidRDefault="0065625E" w:rsidP="009427E5">
      <w:pPr>
        <w:numPr>
          <w:ilvl w:val="0"/>
          <w:numId w:val="34"/>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Шахматы – школе/ Сост. Б. Гершунский, А. Костьев. – М.: Педагогика, 1991.</w:t>
      </w:r>
    </w:p>
    <w:p w14:paraId="3511B38B" w14:textId="77777777" w:rsidR="0065625E" w:rsidRPr="0060063D" w:rsidRDefault="0065625E" w:rsidP="009427E5">
      <w:pPr>
        <w:numPr>
          <w:ilvl w:val="0"/>
          <w:numId w:val="34"/>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Веселых Инна, Веселых Иржи. Шахматный букварь.– М: Просвещение 1983.</w:t>
      </w:r>
    </w:p>
    <w:p w14:paraId="0321B723" w14:textId="77777777" w:rsidR="0065625E" w:rsidRPr="0060063D" w:rsidRDefault="0065625E" w:rsidP="009427E5">
      <w:pPr>
        <w:numPr>
          <w:ilvl w:val="0"/>
          <w:numId w:val="34"/>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Гончаров В. Некоторые актуальные вопросы обучения дошкольника шахматной игре.– М.: ГЦОЛИФК, .1984.</w:t>
      </w:r>
    </w:p>
    <w:p w14:paraId="3F7B72D0" w14:textId="77777777" w:rsidR="0065625E" w:rsidRPr="0060063D" w:rsidRDefault="0065625E" w:rsidP="009427E5">
      <w:pPr>
        <w:numPr>
          <w:ilvl w:val="0"/>
          <w:numId w:val="34"/>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Гришин В., Ильин Е. Шахматная азбука.– М.:. Детская литература, 1980.</w:t>
      </w:r>
    </w:p>
    <w:p w14:paraId="7DF058C6" w14:textId="77777777" w:rsidR="0065625E" w:rsidRPr="0060063D" w:rsidRDefault="0065625E" w:rsidP="0065625E">
      <w:pPr>
        <w:spacing w:after="0" w:line="360" w:lineRule="auto"/>
        <w:rPr>
          <w:rFonts w:ascii="Times New Roman" w:eastAsia="Calibri" w:hAnsi="Times New Roman" w:cs="Times New Roman"/>
          <w:sz w:val="24"/>
          <w:szCs w:val="24"/>
        </w:rPr>
      </w:pPr>
    </w:p>
    <w:p w14:paraId="088A9227" w14:textId="77777777" w:rsidR="0065625E" w:rsidRPr="000F1A7C" w:rsidRDefault="0065625E" w:rsidP="000F1A7C">
      <w:pPr>
        <w:spacing w:after="0" w:line="360" w:lineRule="auto"/>
        <w:jc w:val="center"/>
        <w:rPr>
          <w:rFonts w:ascii="Times New Roman" w:eastAsia="Calibri" w:hAnsi="Times New Roman" w:cs="Times New Roman"/>
          <w:b/>
          <w:iCs/>
          <w:sz w:val="24"/>
          <w:szCs w:val="24"/>
        </w:rPr>
      </w:pPr>
      <w:r w:rsidRPr="000F1A7C">
        <w:rPr>
          <w:rFonts w:ascii="Times New Roman" w:eastAsia="Calibri" w:hAnsi="Times New Roman" w:cs="Times New Roman"/>
          <w:b/>
          <w:iCs/>
          <w:sz w:val="24"/>
          <w:szCs w:val="24"/>
        </w:rPr>
        <w:t>Дидактические шахматные сказки</w:t>
      </w:r>
    </w:p>
    <w:p w14:paraId="47159D23" w14:textId="231D4A42" w:rsidR="0065625E" w:rsidRPr="000F1A7C" w:rsidRDefault="0065625E" w:rsidP="000F1A7C">
      <w:pPr>
        <w:spacing w:after="0" w:line="360" w:lineRule="auto"/>
        <w:jc w:val="center"/>
        <w:rPr>
          <w:rFonts w:ascii="Times New Roman" w:eastAsia="Calibri" w:hAnsi="Times New Roman" w:cs="Times New Roman"/>
          <w:sz w:val="24"/>
          <w:szCs w:val="24"/>
        </w:rPr>
      </w:pPr>
    </w:p>
    <w:p w14:paraId="233A1FAF"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Котята-хвастунишки // Сухин И. Книга-выручалочка по внеклассному чтению. – М.: Новая школа, 1994. – Вып. 3.</w:t>
      </w:r>
    </w:p>
    <w:p w14:paraId="07DE397F"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Лена, Оля и Баба Яга // Сухин И. Книга-выручалочка по внеклассному чтению. – М.: Новая школа, 1995. – Вып. 5.</w:t>
      </w:r>
    </w:p>
    <w:p w14:paraId="73506419"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От сказки – к шахматам.</w:t>
      </w:r>
    </w:p>
    <w:p w14:paraId="6E1CFE4D"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lastRenderedPageBreak/>
        <w:t xml:space="preserve">Сухин И. Удивительные превращения деревянного кругляка // Сухин И. Книга-выручалочка по внеклассному чтению. – М.: Издательство фирмы ACT, 1993. </w:t>
      </w:r>
    </w:p>
    <w:p w14:paraId="6954CD7A"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Сухин И. Удивительные приключения шахматной доски. </w:t>
      </w:r>
    </w:p>
    <w:p w14:paraId="755BA4BF"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Хвастуны в Паламеде.</w:t>
      </w:r>
    </w:p>
    <w:p w14:paraId="57CC3503"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Черно-белая магия Ущелья Великанов // Сухин И. Книга-выручалочка по внеклассному чтению. – М.: Новая школа, 1994. – Вып. 2.</w:t>
      </w:r>
    </w:p>
    <w:p w14:paraId="501A9738"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Шахматная сказка // Сухин И. Приключения в Шахматной стране. – М.: Педагогика, 1991.</w:t>
      </w:r>
    </w:p>
    <w:p w14:paraId="27282519"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w:t>
      </w:r>
    </w:p>
    <w:p w14:paraId="7D788ABC" w14:textId="0D6CF055" w:rsidR="0065625E" w:rsidRPr="000F1A7C" w:rsidRDefault="0065625E" w:rsidP="000F1A7C">
      <w:pPr>
        <w:spacing w:after="0" w:line="360" w:lineRule="auto"/>
        <w:jc w:val="center"/>
        <w:rPr>
          <w:rFonts w:ascii="Times New Roman" w:eastAsia="Calibri" w:hAnsi="Times New Roman" w:cs="Times New Roman"/>
          <w:b/>
          <w:iCs/>
          <w:sz w:val="24"/>
          <w:szCs w:val="24"/>
        </w:rPr>
      </w:pPr>
      <w:r w:rsidRPr="000F1A7C">
        <w:rPr>
          <w:rFonts w:ascii="Times New Roman" w:eastAsia="Calibri" w:hAnsi="Times New Roman" w:cs="Times New Roman"/>
          <w:b/>
          <w:iCs/>
          <w:sz w:val="24"/>
          <w:szCs w:val="24"/>
        </w:rPr>
        <w:t>Сказки и рассказы для детей о шахматах и шахматистах</w:t>
      </w:r>
    </w:p>
    <w:p w14:paraId="146F57CB" w14:textId="0600D4CB" w:rsidR="0065625E" w:rsidRPr="000F1A7C" w:rsidRDefault="0065625E" w:rsidP="000F1A7C">
      <w:pPr>
        <w:spacing w:after="0" w:line="360" w:lineRule="auto"/>
        <w:jc w:val="center"/>
        <w:rPr>
          <w:rFonts w:ascii="Times New Roman" w:eastAsia="Calibri" w:hAnsi="Times New Roman" w:cs="Times New Roman"/>
          <w:sz w:val="24"/>
          <w:szCs w:val="24"/>
        </w:rPr>
      </w:pPr>
    </w:p>
    <w:p w14:paraId="0E87C637"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Аматуни П. Королевство Восемью Восемь.</w:t>
      </w:r>
    </w:p>
    <w:p w14:paraId="09CBD9B1"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Гришин В., Осипов Н. В гостях у Короля // Гришин В., Осипов Н. Малыши открывают спорт. – М.: Педагогика, 1978.</w:t>
      </w:r>
    </w:p>
    <w:p w14:paraId="6C6B0722"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Добрыня, посол князя Владимира (былина). </w:t>
      </w:r>
    </w:p>
    <w:p w14:paraId="60FD8728"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Драгунский В. Шляпа гроссмейстера. </w:t>
      </w:r>
    </w:p>
    <w:p w14:paraId="7936E145"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Ильин Е. В стране деревянных королей. – М.: Малыш, 1982.</w:t>
      </w:r>
    </w:p>
    <w:p w14:paraId="496D08CE"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Кумма А., Рунге С. Шахматный Король.</w:t>
      </w:r>
    </w:p>
    <w:p w14:paraId="76F7A0AC"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Медведев В. Как капитан Соври-голова чуть не стал чемпионом, или Фосфорический мальчик.</w:t>
      </w:r>
    </w:p>
    <w:p w14:paraId="14DBDE86"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Молодцу и семидесяти искусств мало (узбекская сказка).</w:t>
      </w:r>
    </w:p>
    <w:p w14:paraId="51F46DDB"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Остер Г. Полезная девчонка.</w:t>
      </w:r>
    </w:p>
    <w:p w14:paraId="292746B9"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Пермяк Е. Вечный Король.</w:t>
      </w:r>
    </w:p>
    <w:p w14:paraId="62D0EAB7"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Сендюков С. Королевство в белую клетку. – М.: Малыш, 1973.</w:t>
      </w:r>
    </w:p>
    <w:p w14:paraId="03C96193"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О злой волшебнице, драконе и Паламеде.</w:t>
      </w:r>
    </w:p>
    <w:p w14:paraId="5FB0F7E0"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Котята-хвастунишки. М,</w:t>
      </w:r>
    </w:p>
    <w:p w14:paraId="2322446A"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Лена, Оля и Баба-Яга.</w:t>
      </w:r>
    </w:p>
    <w:p w14:paraId="74A74988"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Удивительные превращения деревянного кругляка//Сухин И. Книга-выручалочка по внеклассному чтению.– М.: Издательство фирмы ACT, 1993.</w:t>
      </w:r>
    </w:p>
    <w:p w14:paraId="50BCDAFE"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Удивительные приключения шахматной доски.</w:t>
      </w:r>
    </w:p>
    <w:p w14:paraId="782A3463"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Черно-белая магия Ущелья Великанов//Сухин И. «Книга-выручалочка по внеклассному чтению. Вып.. 2.– М.: Новая школа, 1994.</w:t>
      </w:r>
    </w:p>
    <w:p w14:paraId="0628AC4F"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Шахматная сказка/УСухин И. Приключения в Шахматной стране.– М.: Педагогика, 1991.</w:t>
      </w:r>
    </w:p>
    <w:p w14:paraId="61670D5E"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Тихомиров О. Чемпион Гога Ренкин.</w:t>
      </w:r>
    </w:p>
    <w:p w14:paraId="4978B19B" w14:textId="77777777" w:rsidR="0065625E" w:rsidRPr="0060063D" w:rsidRDefault="0065625E" w:rsidP="0065625E">
      <w:pPr>
        <w:numPr>
          <w:ilvl w:val="0"/>
          <w:numId w:val="27"/>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lastRenderedPageBreak/>
        <w:t>Шаров А. Сказка о настоящих слонах.</w:t>
      </w:r>
    </w:p>
    <w:p w14:paraId="364254B6" w14:textId="77777777" w:rsidR="0065625E" w:rsidRPr="0060063D" w:rsidRDefault="0065625E" w:rsidP="0065625E">
      <w:pPr>
        <w:spacing w:after="0" w:line="360" w:lineRule="auto"/>
        <w:rPr>
          <w:rFonts w:ascii="Times New Roman" w:eastAsia="Calibri" w:hAnsi="Times New Roman" w:cs="Times New Roman"/>
          <w:sz w:val="24"/>
          <w:szCs w:val="24"/>
        </w:rPr>
      </w:pPr>
    </w:p>
    <w:p w14:paraId="29B895F2" w14:textId="77777777" w:rsidR="0065625E" w:rsidRPr="0060063D" w:rsidRDefault="0065625E" w:rsidP="0065625E">
      <w:pPr>
        <w:spacing w:after="0" w:line="360" w:lineRule="auto"/>
        <w:rPr>
          <w:rFonts w:ascii="Times New Roman" w:eastAsia="Calibri" w:hAnsi="Times New Roman" w:cs="Times New Roman"/>
          <w:b/>
          <w:i/>
          <w:iCs/>
          <w:sz w:val="24"/>
          <w:szCs w:val="24"/>
        </w:rPr>
      </w:pPr>
      <w:r w:rsidRPr="0060063D">
        <w:rPr>
          <w:rFonts w:ascii="Times New Roman" w:eastAsia="Calibri" w:hAnsi="Times New Roman" w:cs="Times New Roman"/>
          <w:b/>
          <w:i/>
          <w:iCs/>
          <w:sz w:val="24"/>
          <w:szCs w:val="24"/>
        </w:rPr>
        <w:t>Стихотворения о шахматах и шахматистах</w:t>
      </w:r>
    </w:p>
    <w:p w14:paraId="295D37DD"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w:t>
      </w:r>
    </w:p>
    <w:p w14:paraId="7834CFAE" w14:textId="77777777" w:rsidR="0065625E" w:rsidRPr="0060063D" w:rsidRDefault="0065625E" w:rsidP="0065625E">
      <w:pPr>
        <w:numPr>
          <w:ilvl w:val="0"/>
          <w:numId w:val="28"/>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Берестов В. В шахматном павильоне. </w:t>
      </w:r>
    </w:p>
    <w:p w14:paraId="1D104178" w14:textId="77777777" w:rsidR="0065625E" w:rsidRPr="0060063D" w:rsidRDefault="0065625E" w:rsidP="0065625E">
      <w:pPr>
        <w:numPr>
          <w:ilvl w:val="0"/>
          <w:numId w:val="28"/>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Берестов В. Игра.</w:t>
      </w:r>
    </w:p>
    <w:p w14:paraId="13AC6ACB" w14:textId="77777777" w:rsidR="0065625E" w:rsidRPr="0060063D" w:rsidRDefault="0065625E" w:rsidP="0065625E">
      <w:pPr>
        <w:numPr>
          <w:ilvl w:val="0"/>
          <w:numId w:val="28"/>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Ильин Е. Приключения Пешки. – М.: ФиС, 1975.</w:t>
      </w:r>
    </w:p>
    <w:p w14:paraId="5889AB30" w14:textId="77777777" w:rsidR="0065625E" w:rsidRPr="0060063D" w:rsidRDefault="0065625E" w:rsidP="0065625E">
      <w:pPr>
        <w:numPr>
          <w:ilvl w:val="0"/>
          <w:numId w:val="28"/>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Ильин Е. Средневековая легенда. </w:t>
      </w:r>
    </w:p>
    <w:p w14:paraId="3479282E" w14:textId="77777777" w:rsidR="0065625E" w:rsidRPr="0060063D" w:rsidRDefault="0065625E" w:rsidP="0065625E">
      <w:pPr>
        <w:numPr>
          <w:ilvl w:val="0"/>
          <w:numId w:val="28"/>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Квитко Л. Турнир.</w:t>
      </w:r>
    </w:p>
    <w:p w14:paraId="27073B16" w14:textId="77777777" w:rsidR="0065625E" w:rsidRPr="0060063D" w:rsidRDefault="0065625E" w:rsidP="0065625E">
      <w:pPr>
        <w:numPr>
          <w:ilvl w:val="0"/>
          <w:numId w:val="28"/>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Никитин В. Чья армия сильней? – Красноярск, 1977. </w:t>
      </w:r>
    </w:p>
    <w:p w14:paraId="5B7294AE" w14:textId="77777777" w:rsidR="0065625E" w:rsidRPr="0060063D" w:rsidRDefault="0065625E" w:rsidP="0065625E">
      <w:pPr>
        <w:numPr>
          <w:ilvl w:val="0"/>
          <w:numId w:val="28"/>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Сухин И. Волшебная игра.</w:t>
      </w:r>
    </w:p>
    <w:p w14:paraId="55BEC14F"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w:t>
      </w:r>
    </w:p>
    <w:p w14:paraId="120AD555" w14:textId="77777777" w:rsidR="0065625E" w:rsidRPr="0060063D" w:rsidRDefault="0065625E" w:rsidP="0065625E">
      <w:pPr>
        <w:spacing w:after="0" w:line="360" w:lineRule="auto"/>
        <w:rPr>
          <w:rFonts w:ascii="Times New Roman" w:eastAsia="Calibri" w:hAnsi="Times New Roman" w:cs="Times New Roman"/>
          <w:b/>
          <w:i/>
          <w:iCs/>
          <w:sz w:val="24"/>
          <w:szCs w:val="24"/>
        </w:rPr>
      </w:pPr>
      <w:r w:rsidRPr="0060063D">
        <w:rPr>
          <w:rFonts w:ascii="Times New Roman" w:eastAsia="Calibri" w:hAnsi="Times New Roman" w:cs="Times New Roman"/>
          <w:b/>
          <w:i/>
          <w:iCs/>
          <w:sz w:val="24"/>
          <w:szCs w:val="24"/>
        </w:rPr>
        <w:t>Художественная литература для детей по шахматной тематике</w:t>
      </w:r>
    </w:p>
    <w:p w14:paraId="44A6EB5B" w14:textId="77777777" w:rsidR="0065625E" w:rsidRPr="0060063D" w:rsidRDefault="0065625E" w:rsidP="0065625E">
      <w:p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w:t>
      </w:r>
    </w:p>
    <w:p w14:paraId="529FD4DB"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Булычев К. Сто лет тому вперед. </w:t>
      </w:r>
    </w:p>
    <w:p w14:paraId="58B5A462"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Велтистов Е. Победитель невозможного. </w:t>
      </w:r>
    </w:p>
    <w:p w14:paraId="4B7020BD"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Кассиль Л. Кондуит и Швамбрания. </w:t>
      </w:r>
    </w:p>
    <w:p w14:paraId="27A4C409"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Крапивин В. Тайна пирамид. </w:t>
      </w:r>
    </w:p>
    <w:p w14:paraId="77014AC8"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Кэрролл Л. Алиса в Зазеркалье. </w:t>
      </w:r>
    </w:p>
    <w:p w14:paraId="079EDFBC"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Лагин Л. Старик Хоттабыч. </w:t>
      </w:r>
    </w:p>
    <w:p w14:paraId="74F9D32F"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Надь К. Заколдованная школа. </w:t>
      </w:r>
    </w:p>
    <w:p w14:paraId="2F27B281"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Носов Н. Витя Малеев в школе и дома. </w:t>
      </w:r>
    </w:p>
    <w:p w14:paraId="20F7BF3B"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Носов Н. Незнайка в Солнечном городе. </w:t>
      </w:r>
    </w:p>
    <w:p w14:paraId="5B6FEF08"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Рабле Ф. Гаргантюа и Пантагрюэль. </w:t>
      </w:r>
    </w:p>
    <w:p w14:paraId="7031F360"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Раскатов М. Пропавшая буква. </w:t>
      </w:r>
    </w:p>
    <w:p w14:paraId="4752922D"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Семенов А. Ябеда-Корябеда и ее проделки. </w:t>
      </w:r>
    </w:p>
    <w:p w14:paraId="45BE9C31"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Сухин И. Страна Грез // Сухин И. Книга-выручалочка по внеклассному чтению. – М.: Новая школа, 1995. – Вып. 4, 5. </w:t>
      </w:r>
    </w:p>
    <w:p w14:paraId="3C7AE775"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Томин Ю. Шел по городу волшебник. </w:t>
      </w:r>
    </w:p>
    <w:p w14:paraId="520E3D4F"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 xml:space="preserve">Чжан-Тянь-И. Секрет драгоценной тыквы. </w:t>
      </w:r>
    </w:p>
    <w:p w14:paraId="0752D652" w14:textId="77777777" w:rsidR="0065625E" w:rsidRPr="0060063D" w:rsidRDefault="0065625E" w:rsidP="0065625E">
      <w:pPr>
        <w:numPr>
          <w:ilvl w:val="0"/>
          <w:numId w:val="29"/>
        </w:numPr>
        <w:spacing w:after="0" w:line="360" w:lineRule="auto"/>
        <w:rPr>
          <w:rFonts w:ascii="Times New Roman" w:eastAsia="Calibri" w:hAnsi="Times New Roman" w:cs="Times New Roman"/>
          <w:sz w:val="24"/>
          <w:szCs w:val="24"/>
        </w:rPr>
      </w:pPr>
      <w:r w:rsidRPr="0060063D">
        <w:rPr>
          <w:rFonts w:ascii="Times New Roman" w:eastAsia="Calibri" w:hAnsi="Times New Roman" w:cs="Times New Roman"/>
          <w:sz w:val="24"/>
          <w:szCs w:val="24"/>
        </w:rPr>
        <w:t>Чеповецкий Е. Приключения шахматного солдата Пешкина.</w:t>
      </w:r>
    </w:p>
    <w:p w14:paraId="0FF4BA5E" w14:textId="77777777" w:rsidR="0065625E" w:rsidRPr="0060063D" w:rsidRDefault="0065625E" w:rsidP="0065625E">
      <w:pPr>
        <w:spacing w:after="0" w:line="360" w:lineRule="auto"/>
        <w:rPr>
          <w:rFonts w:ascii="Times New Roman" w:eastAsia="Calibri" w:hAnsi="Times New Roman" w:cs="Times New Roman"/>
          <w:sz w:val="24"/>
          <w:szCs w:val="24"/>
        </w:rPr>
      </w:pPr>
    </w:p>
    <w:p w14:paraId="3A9E72ED" w14:textId="77777777" w:rsidR="0065625E" w:rsidRPr="0060063D" w:rsidRDefault="0065625E" w:rsidP="0065625E">
      <w:pPr>
        <w:spacing w:after="0" w:line="360" w:lineRule="auto"/>
        <w:rPr>
          <w:rFonts w:ascii="Times New Roman" w:eastAsia="Calibri" w:hAnsi="Times New Roman" w:cs="Times New Roman"/>
          <w:sz w:val="24"/>
          <w:szCs w:val="24"/>
        </w:rPr>
      </w:pPr>
    </w:p>
    <w:p w14:paraId="6BABD293" w14:textId="77777777" w:rsidR="0065625E" w:rsidRPr="0060063D" w:rsidRDefault="0065625E" w:rsidP="0065625E">
      <w:pPr>
        <w:spacing w:after="0" w:line="360" w:lineRule="auto"/>
        <w:rPr>
          <w:rFonts w:ascii="Times New Roman" w:eastAsia="Calibri" w:hAnsi="Times New Roman" w:cs="Times New Roman"/>
          <w:sz w:val="24"/>
          <w:szCs w:val="24"/>
        </w:rPr>
      </w:pPr>
    </w:p>
    <w:p w14:paraId="39BA417F" w14:textId="77777777" w:rsidR="0065625E" w:rsidRPr="0060063D" w:rsidRDefault="0065625E" w:rsidP="0065625E">
      <w:pPr>
        <w:spacing w:after="0" w:line="360" w:lineRule="auto"/>
        <w:rPr>
          <w:rFonts w:ascii="Times New Roman" w:eastAsia="Calibri" w:hAnsi="Times New Roman" w:cs="Times New Roman"/>
          <w:sz w:val="24"/>
          <w:szCs w:val="24"/>
        </w:rPr>
      </w:pPr>
    </w:p>
    <w:p w14:paraId="3C6C8F2D" w14:textId="77777777" w:rsidR="0071318B" w:rsidRPr="0060063D" w:rsidRDefault="0071318B" w:rsidP="0065625E">
      <w:pPr>
        <w:spacing w:after="0" w:line="360" w:lineRule="auto"/>
        <w:rPr>
          <w:rFonts w:ascii="Times New Roman" w:eastAsia="Calibri" w:hAnsi="Times New Roman" w:cs="Times New Roman"/>
          <w:sz w:val="24"/>
          <w:szCs w:val="24"/>
        </w:rPr>
        <w:sectPr w:rsidR="0071318B" w:rsidRPr="0060063D" w:rsidSect="008878BD">
          <w:footerReference w:type="default" r:id="rId18"/>
          <w:footerReference w:type="first" r:id="rId19"/>
          <w:pgSz w:w="11906" w:h="16838"/>
          <w:pgMar w:top="1134" w:right="850" w:bottom="1134" w:left="1701" w:header="708" w:footer="708" w:gutter="0"/>
          <w:cols w:space="708"/>
          <w:titlePg/>
          <w:docGrid w:linePitch="360"/>
        </w:sectPr>
      </w:pPr>
    </w:p>
    <w:p w14:paraId="2BBD79A8" w14:textId="77777777" w:rsidR="0065625E" w:rsidRPr="0060063D" w:rsidRDefault="0065625E" w:rsidP="0065625E">
      <w:pPr>
        <w:spacing w:after="0" w:line="360" w:lineRule="auto"/>
        <w:rPr>
          <w:rFonts w:ascii="Times New Roman" w:eastAsia="Calibri" w:hAnsi="Times New Roman" w:cs="Times New Roman"/>
          <w:sz w:val="24"/>
          <w:szCs w:val="24"/>
        </w:rPr>
      </w:pPr>
    </w:p>
    <w:p w14:paraId="1EF0E060" w14:textId="02495438" w:rsidR="0065625E" w:rsidRPr="0060063D" w:rsidRDefault="0071318B" w:rsidP="0071318B">
      <w:pPr>
        <w:spacing w:after="0" w:line="360" w:lineRule="auto"/>
        <w:jc w:val="right"/>
        <w:rPr>
          <w:rFonts w:ascii="Times New Roman" w:eastAsia="Calibri" w:hAnsi="Times New Roman" w:cs="Times New Roman"/>
          <w:b/>
          <w:sz w:val="24"/>
          <w:szCs w:val="24"/>
        </w:rPr>
      </w:pPr>
      <w:r w:rsidRPr="0060063D">
        <w:rPr>
          <w:rFonts w:ascii="Times New Roman" w:eastAsia="Calibri" w:hAnsi="Times New Roman" w:cs="Times New Roman"/>
          <w:b/>
          <w:sz w:val="24"/>
          <w:szCs w:val="24"/>
        </w:rPr>
        <w:t xml:space="preserve">                                                                                                                           ПРИЛОЖЕНИЕ</w:t>
      </w:r>
      <w:r w:rsidR="00601427" w:rsidRPr="0060063D">
        <w:rPr>
          <w:rFonts w:ascii="Times New Roman" w:eastAsia="Calibri" w:hAnsi="Times New Roman" w:cs="Times New Roman"/>
          <w:b/>
          <w:sz w:val="24"/>
          <w:szCs w:val="24"/>
        </w:rPr>
        <w:t xml:space="preserve"> № 1</w:t>
      </w:r>
    </w:p>
    <w:p w14:paraId="19DC7B26" w14:textId="77777777" w:rsidR="00187300" w:rsidRPr="0060063D" w:rsidRDefault="00187300" w:rsidP="00187300">
      <w:pPr>
        <w:spacing w:after="0" w:line="360" w:lineRule="auto"/>
        <w:rPr>
          <w:rFonts w:ascii="Times New Roman" w:eastAsia="Calibri" w:hAnsi="Times New Roman" w:cs="Times New Roman"/>
          <w:sz w:val="24"/>
          <w:szCs w:val="24"/>
        </w:rPr>
      </w:pPr>
    </w:p>
    <w:p w14:paraId="3A6D2417" w14:textId="77777777" w:rsidR="0065625E" w:rsidRPr="0060063D" w:rsidRDefault="0065625E" w:rsidP="0065625E">
      <w:pPr>
        <w:spacing w:after="0" w:line="360" w:lineRule="auto"/>
        <w:rPr>
          <w:rFonts w:ascii="Times New Roman" w:eastAsia="Calibri" w:hAnsi="Times New Roman" w:cs="Times New Roman"/>
          <w:sz w:val="24"/>
          <w:szCs w:val="24"/>
        </w:rPr>
      </w:pPr>
    </w:p>
    <w:p w14:paraId="080E648B" w14:textId="4554649C" w:rsidR="002B0CCE" w:rsidRPr="0060063D" w:rsidRDefault="002B0CCE" w:rsidP="002B0CCE">
      <w:pPr>
        <w:rPr>
          <w:rFonts w:ascii="Times New Roman" w:eastAsia="Times New Roman" w:hAnsi="Times New Roman" w:cs="Times New Roman"/>
          <w:b/>
          <w:bCs/>
          <w:sz w:val="24"/>
          <w:szCs w:val="24"/>
          <w:lang w:eastAsia="ru-RU"/>
        </w:rPr>
      </w:pPr>
      <w:r w:rsidRPr="0060063D">
        <w:rPr>
          <w:rFonts w:ascii="Times New Roman" w:eastAsia="Times New Roman" w:hAnsi="Times New Roman" w:cs="Times New Roman"/>
          <w:b/>
          <w:sz w:val="24"/>
          <w:szCs w:val="24"/>
          <w:lang w:eastAsia="ru-RU"/>
        </w:rPr>
        <w:t>Мониторинг подведения</w:t>
      </w:r>
      <w:r w:rsidRPr="0060063D">
        <w:rPr>
          <w:rFonts w:ascii="Times New Roman" w:eastAsia="Times New Roman" w:hAnsi="Times New Roman" w:cs="Times New Roman"/>
          <w:b/>
          <w:bCs/>
          <w:sz w:val="24"/>
          <w:szCs w:val="24"/>
          <w:lang w:eastAsia="ru-RU"/>
        </w:rPr>
        <w:t xml:space="preserve"> итогов реализации дополнительной образовательной программы </w:t>
      </w:r>
    </w:p>
    <w:p w14:paraId="2B33E856" w14:textId="77777777" w:rsidR="002B0CCE" w:rsidRPr="0060063D" w:rsidRDefault="002B0CCE" w:rsidP="002B0CCE">
      <w:pPr>
        <w:rPr>
          <w:rFonts w:ascii="Times New Roman" w:eastAsia="Times New Roman" w:hAnsi="Times New Roman" w:cs="Times New Roman"/>
          <w:b/>
          <w:bCs/>
          <w:sz w:val="24"/>
          <w:szCs w:val="24"/>
          <w:lang w:eastAsia="ru-RU"/>
        </w:rPr>
      </w:pPr>
    </w:p>
    <w:p w14:paraId="0164FBCB" w14:textId="77777777" w:rsidR="002B0CCE" w:rsidRPr="0060063D" w:rsidRDefault="002B0CCE" w:rsidP="002B0CCE">
      <w:pPr>
        <w:rPr>
          <w:rFonts w:ascii="Times New Roman" w:eastAsia="Times New Roman" w:hAnsi="Times New Roman" w:cs="Times New Roman"/>
          <w:b/>
          <w:sz w:val="24"/>
          <w:szCs w:val="24"/>
          <w:lang w:eastAsia="ru-RU"/>
        </w:rPr>
      </w:pPr>
      <w:r w:rsidRPr="0060063D">
        <w:rPr>
          <w:rFonts w:ascii="Times New Roman" w:eastAsia="Times New Roman" w:hAnsi="Times New Roman" w:cs="Times New Roman"/>
          <w:b/>
          <w:sz w:val="24"/>
          <w:szCs w:val="24"/>
          <w:lang w:eastAsia="ru-RU"/>
        </w:rPr>
        <w:t>Количественный анализ результатов мониторинга: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379"/>
        <w:gridCol w:w="1553"/>
        <w:gridCol w:w="1642"/>
        <w:gridCol w:w="1984"/>
        <w:gridCol w:w="1766"/>
        <w:gridCol w:w="1688"/>
        <w:gridCol w:w="1592"/>
        <w:gridCol w:w="1290"/>
      </w:tblGrid>
      <w:tr w:rsidR="002B0CCE" w:rsidRPr="0060063D" w14:paraId="732B1227" w14:textId="77777777" w:rsidTr="000955A0">
        <w:tc>
          <w:tcPr>
            <w:tcW w:w="560" w:type="dxa"/>
            <w:vMerge w:val="restart"/>
            <w:shd w:val="clear" w:color="auto" w:fill="auto"/>
          </w:tcPr>
          <w:p w14:paraId="1A1C5857" w14:textId="77777777" w:rsidR="002B0CCE" w:rsidRPr="0060063D" w:rsidRDefault="002B0CCE" w:rsidP="000955A0">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 п\п</w:t>
            </w:r>
          </w:p>
        </w:tc>
        <w:tc>
          <w:tcPr>
            <w:tcW w:w="2379" w:type="dxa"/>
            <w:vMerge w:val="restart"/>
            <w:shd w:val="clear" w:color="auto" w:fill="auto"/>
          </w:tcPr>
          <w:p w14:paraId="4C75C0EC" w14:textId="77777777" w:rsidR="002B0CCE" w:rsidRPr="0060063D" w:rsidRDefault="002B0CCE" w:rsidP="000955A0">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Фамилия, имя ребенка</w:t>
            </w:r>
          </w:p>
        </w:tc>
        <w:tc>
          <w:tcPr>
            <w:tcW w:w="3195" w:type="dxa"/>
            <w:gridSpan w:val="2"/>
            <w:shd w:val="clear" w:color="auto" w:fill="auto"/>
          </w:tcPr>
          <w:p w14:paraId="5C76EF5E" w14:textId="77777777" w:rsidR="002B0CCE" w:rsidRPr="0060063D" w:rsidRDefault="002B0CCE" w:rsidP="000955A0">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Знание шахматных фигур</w:t>
            </w:r>
          </w:p>
        </w:tc>
        <w:tc>
          <w:tcPr>
            <w:tcW w:w="3750" w:type="dxa"/>
            <w:gridSpan w:val="2"/>
            <w:shd w:val="clear" w:color="auto" w:fill="auto"/>
          </w:tcPr>
          <w:p w14:paraId="59C9D232" w14:textId="77777777" w:rsidR="002B0CCE" w:rsidRPr="0060063D" w:rsidRDefault="002B0CCE" w:rsidP="000955A0">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Шахматная доска</w:t>
            </w:r>
          </w:p>
        </w:tc>
        <w:tc>
          <w:tcPr>
            <w:tcW w:w="1688" w:type="dxa"/>
            <w:vMerge w:val="restart"/>
            <w:shd w:val="clear" w:color="auto" w:fill="auto"/>
          </w:tcPr>
          <w:p w14:paraId="2E91BB55" w14:textId="77777777" w:rsidR="002B0CCE" w:rsidRPr="0060063D" w:rsidRDefault="002B0CCE" w:rsidP="000955A0">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Проявление фантазии в игре с шахматными фигурами</w:t>
            </w:r>
          </w:p>
        </w:tc>
        <w:tc>
          <w:tcPr>
            <w:tcW w:w="1592" w:type="dxa"/>
            <w:vMerge w:val="restart"/>
            <w:shd w:val="clear" w:color="auto" w:fill="auto"/>
          </w:tcPr>
          <w:p w14:paraId="27CC6653" w14:textId="77777777" w:rsidR="002B0CCE" w:rsidRPr="0060063D" w:rsidRDefault="002B0CCE" w:rsidP="000955A0">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Увлечение игрой</w:t>
            </w:r>
          </w:p>
        </w:tc>
        <w:tc>
          <w:tcPr>
            <w:tcW w:w="1290" w:type="dxa"/>
            <w:vMerge w:val="restart"/>
            <w:shd w:val="clear" w:color="auto" w:fill="auto"/>
          </w:tcPr>
          <w:p w14:paraId="677E4BB3" w14:textId="77777777" w:rsidR="002B0CCE" w:rsidRPr="0060063D" w:rsidRDefault="002B0CCE" w:rsidP="000955A0">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Итог</w:t>
            </w:r>
          </w:p>
        </w:tc>
      </w:tr>
      <w:tr w:rsidR="002B0CCE" w:rsidRPr="0060063D" w14:paraId="6CCD52D3" w14:textId="77777777" w:rsidTr="000955A0">
        <w:tc>
          <w:tcPr>
            <w:tcW w:w="560" w:type="dxa"/>
            <w:vMerge/>
            <w:shd w:val="clear" w:color="auto" w:fill="auto"/>
          </w:tcPr>
          <w:p w14:paraId="5664533C" w14:textId="77777777" w:rsidR="002B0CCE" w:rsidRPr="0060063D" w:rsidRDefault="002B0CCE" w:rsidP="000955A0">
            <w:pPr>
              <w:rPr>
                <w:rFonts w:ascii="Times New Roman" w:eastAsia="Times New Roman" w:hAnsi="Times New Roman" w:cs="Times New Roman"/>
                <w:sz w:val="24"/>
                <w:szCs w:val="24"/>
                <w:lang w:eastAsia="ru-RU"/>
              </w:rPr>
            </w:pPr>
          </w:p>
        </w:tc>
        <w:tc>
          <w:tcPr>
            <w:tcW w:w="2379" w:type="dxa"/>
            <w:vMerge/>
            <w:shd w:val="clear" w:color="auto" w:fill="auto"/>
          </w:tcPr>
          <w:p w14:paraId="61DA0261" w14:textId="77777777" w:rsidR="002B0CCE" w:rsidRPr="0060063D" w:rsidRDefault="002B0CCE" w:rsidP="000955A0">
            <w:pPr>
              <w:rPr>
                <w:rFonts w:ascii="Times New Roman" w:eastAsia="Times New Roman" w:hAnsi="Times New Roman" w:cs="Times New Roman"/>
                <w:sz w:val="24"/>
                <w:szCs w:val="24"/>
                <w:lang w:eastAsia="ru-RU"/>
              </w:rPr>
            </w:pPr>
          </w:p>
        </w:tc>
        <w:tc>
          <w:tcPr>
            <w:tcW w:w="1553" w:type="dxa"/>
            <w:shd w:val="clear" w:color="auto" w:fill="auto"/>
          </w:tcPr>
          <w:p w14:paraId="039A3E6D" w14:textId="77777777" w:rsidR="002B0CCE" w:rsidRPr="0060063D" w:rsidRDefault="002B0CCE" w:rsidP="000955A0">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Умение отличать фигуры по цвету и форме</w:t>
            </w:r>
          </w:p>
        </w:tc>
        <w:tc>
          <w:tcPr>
            <w:tcW w:w="1642" w:type="dxa"/>
            <w:shd w:val="clear" w:color="auto" w:fill="auto"/>
          </w:tcPr>
          <w:p w14:paraId="4F598063" w14:textId="77777777" w:rsidR="002B0CCE" w:rsidRPr="0060063D" w:rsidRDefault="002B0CCE" w:rsidP="000955A0">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Знает некоторые названия шахматных фигур (королева, пешка, конь)</w:t>
            </w:r>
          </w:p>
        </w:tc>
        <w:tc>
          <w:tcPr>
            <w:tcW w:w="1984" w:type="dxa"/>
            <w:shd w:val="clear" w:color="auto" w:fill="auto"/>
          </w:tcPr>
          <w:p w14:paraId="379F36EC" w14:textId="77777777" w:rsidR="002B0CCE" w:rsidRPr="0060063D" w:rsidRDefault="002B0CCE" w:rsidP="000955A0">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Основные характеристики (квадратная и ее клетки окрашены в темный и светлый цвет)</w:t>
            </w:r>
          </w:p>
        </w:tc>
        <w:tc>
          <w:tcPr>
            <w:tcW w:w="1766" w:type="dxa"/>
            <w:shd w:val="clear" w:color="auto" w:fill="auto"/>
          </w:tcPr>
          <w:p w14:paraId="720AD738" w14:textId="77777777" w:rsidR="002B0CCE" w:rsidRPr="0060063D" w:rsidRDefault="002B0CCE" w:rsidP="000955A0">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sz w:val="24"/>
                <w:szCs w:val="24"/>
                <w:lang w:eastAsia="ru-RU"/>
              </w:rPr>
              <w:t>Расположение между соперниками: справа от каждого игрока угловое поле будет белого цвета</w:t>
            </w:r>
          </w:p>
        </w:tc>
        <w:tc>
          <w:tcPr>
            <w:tcW w:w="1688" w:type="dxa"/>
            <w:vMerge/>
            <w:shd w:val="clear" w:color="auto" w:fill="auto"/>
          </w:tcPr>
          <w:p w14:paraId="24EF773B" w14:textId="77777777" w:rsidR="002B0CCE" w:rsidRPr="0060063D" w:rsidRDefault="002B0CCE" w:rsidP="000955A0">
            <w:pPr>
              <w:rPr>
                <w:rFonts w:ascii="Times New Roman" w:eastAsia="Times New Roman" w:hAnsi="Times New Roman" w:cs="Times New Roman"/>
                <w:sz w:val="24"/>
                <w:szCs w:val="24"/>
                <w:lang w:eastAsia="ru-RU"/>
              </w:rPr>
            </w:pPr>
          </w:p>
        </w:tc>
        <w:tc>
          <w:tcPr>
            <w:tcW w:w="1592" w:type="dxa"/>
            <w:vMerge/>
            <w:shd w:val="clear" w:color="auto" w:fill="auto"/>
          </w:tcPr>
          <w:p w14:paraId="11BDDDE4" w14:textId="77777777" w:rsidR="002B0CCE" w:rsidRPr="0060063D" w:rsidRDefault="002B0CCE" w:rsidP="000955A0">
            <w:pPr>
              <w:rPr>
                <w:rFonts w:ascii="Times New Roman" w:eastAsia="Times New Roman" w:hAnsi="Times New Roman" w:cs="Times New Roman"/>
                <w:sz w:val="24"/>
                <w:szCs w:val="24"/>
                <w:lang w:eastAsia="ru-RU"/>
              </w:rPr>
            </w:pPr>
          </w:p>
        </w:tc>
        <w:tc>
          <w:tcPr>
            <w:tcW w:w="1290" w:type="dxa"/>
            <w:vMerge/>
            <w:shd w:val="clear" w:color="auto" w:fill="auto"/>
          </w:tcPr>
          <w:p w14:paraId="3BF623EF" w14:textId="77777777" w:rsidR="002B0CCE" w:rsidRPr="0060063D" w:rsidRDefault="002B0CCE" w:rsidP="000955A0">
            <w:pPr>
              <w:rPr>
                <w:rFonts w:ascii="Times New Roman" w:eastAsia="Times New Roman" w:hAnsi="Times New Roman" w:cs="Times New Roman"/>
                <w:sz w:val="24"/>
                <w:szCs w:val="24"/>
                <w:lang w:eastAsia="ru-RU"/>
              </w:rPr>
            </w:pPr>
          </w:p>
        </w:tc>
      </w:tr>
      <w:tr w:rsidR="002B0CCE" w:rsidRPr="0060063D" w14:paraId="251A308D" w14:textId="77777777" w:rsidTr="000955A0">
        <w:tc>
          <w:tcPr>
            <w:tcW w:w="560" w:type="dxa"/>
            <w:shd w:val="clear" w:color="auto" w:fill="auto"/>
          </w:tcPr>
          <w:p w14:paraId="1BEF620A"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4990D700"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5494EBC6"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7025DD6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77AC77E9"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2E811344"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28CCE7A7"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57DFC43D"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3E783872"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0CCABE4C" w14:textId="77777777" w:rsidTr="000955A0">
        <w:tc>
          <w:tcPr>
            <w:tcW w:w="560" w:type="dxa"/>
            <w:shd w:val="clear" w:color="auto" w:fill="auto"/>
          </w:tcPr>
          <w:p w14:paraId="78C56178"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4739270A"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769B7A94"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45BA78B3"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1DB54B76"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4F1CBEF0"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1CD5EB8F"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55BA95C7"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7210E269"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2978AE65" w14:textId="77777777" w:rsidTr="000955A0">
        <w:tc>
          <w:tcPr>
            <w:tcW w:w="560" w:type="dxa"/>
            <w:shd w:val="clear" w:color="auto" w:fill="auto"/>
          </w:tcPr>
          <w:p w14:paraId="58F32FAB"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04788698"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1ED03609"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34B5AF51"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39138B2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3DCEDB2B"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43BAE5B3"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740ADF23"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601F3D1F"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2C467039" w14:textId="77777777" w:rsidTr="000955A0">
        <w:tc>
          <w:tcPr>
            <w:tcW w:w="560" w:type="dxa"/>
            <w:shd w:val="clear" w:color="auto" w:fill="auto"/>
          </w:tcPr>
          <w:p w14:paraId="15C73442"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162C7A1B"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43552524"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347EACE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7ABCA136"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31819FC3"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54DABB27"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664AB3AA"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5ADB5B32"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09A4E108" w14:textId="77777777" w:rsidTr="000955A0">
        <w:tc>
          <w:tcPr>
            <w:tcW w:w="560" w:type="dxa"/>
            <w:shd w:val="clear" w:color="auto" w:fill="auto"/>
          </w:tcPr>
          <w:p w14:paraId="254BF321"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6DBB0A35"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3B838F8F"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412747FA"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1B01124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1327A43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72D4553B"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56D6A48E"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0373B9A0"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2CDC86C4" w14:textId="77777777" w:rsidTr="000955A0">
        <w:tc>
          <w:tcPr>
            <w:tcW w:w="560" w:type="dxa"/>
            <w:shd w:val="clear" w:color="auto" w:fill="auto"/>
          </w:tcPr>
          <w:p w14:paraId="1559A256"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2AB57A16"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0F19645A"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5C2B99AD"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0FB3588B"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6E58860A"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551B1AA7"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0BDA5D9A"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534583C2"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7E0D0857" w14:textId="77777777" w:rsidTr="000955A0">
        <w:tc>
          <w:tcPr>
            <w:tcW w:w="560" w:type="dxa"/>
            <w:shd w:val="clear" w:color="auto" w:fill="auto"/>
          </w:tcPr>
          <w:p w14:paraId="232AC627"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3B007B71"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1C8C7D83"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54B7CDCD"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2A5F08B1"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1ADD3243"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32DE0484"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0A5FFD12"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1F7C4919"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12813E77" w14:textId="77777777" w:rsidTr="000955A0">
        <w:tc>
          <w:tcPr>
            <w:tcW w:w="560" w:type="dxa"/>
            <w:shd w:val="clear" w:color="auto" w:fill="auto"/>
          </w:tcPr>
          <w:p w14:paraId="5505DDA7"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5D1526CF"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0F7EB68F"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0B2E39E2"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076F53D8"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54F0368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1E6971BA"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4E3CB061"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094761D8"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791413FA" w14:textId="77777777" w:rsidTr="000955A0">
        <w:tc>
          <w:tcPr>
            <w:tcW w:w="560" w:type="dxa"/>
            <w:shd w:val="clear" w:color="auto" w:fill="auto"/>
          </w:tcPr>
          <w:p w14:paraId="0346080B"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30AF32F0"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4C41E9B8"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17B02218"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5B18BBE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5EEE3854"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73F3E86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6F286560"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7BC614AC"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3970EB4A" w14:textId="77777777" w:rsidTr="000955A0">
        <w:tc>
          <w:tcPr>
            <w:tcW w:w="560" w:type="dxa"/>
            <w:shd w:val="clear" w:color="auto" w:fill="auto"/>
          </w:tcPr>
          <w:p w14:paraId="124F43A7"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05E30B74"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723B13F0"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5F78E43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3BD8A9FD"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01FE20B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0D3A8D43"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1A4A0954"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255498A6"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641BDDD9" w14:textId="77777777" w:rsidTr="000955A0">
        <w:tc>
          <w:tcPr>
            <w:tcW w:w="560" w:type="dxa"/>
            <w:shd w:val="clear" w:color="auto" w:fill="auto"/>
          </w:tcPr>
          <w:p w14:paraId="3BFF42F2"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4AB823F7"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1548A3B5"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1EBD1C97"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57FE8B6B"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5B377B69"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7A86486D"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0C958346"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5ED9C9B4"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6574FF33" w14:textId="77777777" w:rsidTr="000955A0">
        <w:tc>
          <w:tcPr>
            <w:tcW w:w="560" w:type="dxa"/>
            <w:shd w:val="clear" w:color="auto" w:fill="auto"/>
          </w:tcPr>
          <w:p w14:paraId="1C1AB769"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47FAE7FF"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7FA30BF5"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2D0EAC8B"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26FE11C3"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7BFC2154"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12979C43"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5D527CD9"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408C67C0"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06DD1EFE" w14:textId="77777777" w:rsidTr="000955A0">
        <w:tc>
          <w:tcPr>
            <w:tcW w:w="560" w:type="dxa"/>
            <w:shd w:val="clear" w:color="auto" w:fill="auto"/>
          </w:tcPr>
          <w:p w14:paraId="546F282F"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4765790D"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1AE1C9BB"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6304D4E3"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4B67ED05"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6CFCA983"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33FFF87B"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7DEC641E"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70C9C024"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0F9CDF2D" w14:textId="77777777" w:rsidTr="000955A0">
        <w:tc>
          <w:tcPr>
            <w:tcW w:w="560" w:type="dxa"/>
            <w:shd w:val="clear" w:color="auto" w:fill="auto"/>
          </w:tcPr>
          <w:p w14:paraId="6BFA97C4"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079D1B77"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31334F04"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186B1B6E"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60080FAB"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304E029E"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3BC725AA"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61FCC26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38BB9701"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06D37D63" w14:textId="77777777" w:rsidTr="000955A0">
        <w:tc>
          <w:tcPr>
            <w:tcW w:w="560" w:type="dxa"/>
            <w:shd w:val="clear" w:color="auto" w:fill="auto"/>
          </w:tcPr>
          <w:p w14:paraId="102A84B6"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4A31F8E8"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7A26BE5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3B61C6B5"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3110EE30"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718E7882"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01B2019A"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24F4137D"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429C7223"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6A6D5AE4" w14:textId="77777777" w:rsidTr="000955A0">
        <w:tc>
          <w:tcPr>
            <w:tcW w:w="560" w:type="dxa"/>
            <w:shd w:val="clear" w:color="auto" w:fill="auto"/>
          </w:tcPr>
          <w:p w14:paraId="7A7DFC2E"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4E4059E9"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15C61A63"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6BEEFA2A"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4A0011EC"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7FBC5D87"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785CF93A"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21D22992"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1691977D" w14:textId="77777777" w:rsidR="002B0CCE" w:rsidRPr="0060063D" w:rsidRDefault="002B0CCE" w:rsidP="000955A0">
            <w:pPr>
              <w:rPr>
                <w:rFonts w:ascii="Times New Roman" w:eastAsia="Times New Roman" w:hAnsi="Times New Roman" w:cs="Times New Roman"/>
                <w:b/>
                <w:bCs/>
                <w:sz w:val="24"/>
                <w:szCs w:val="24"/>
                <w:lang w:eastAsia="ru-RU"/>
              </w:rPr>
            </w:pPr>
          </w:p>
        </w:tc>
      </w:tr>
      <w:tr w:rsidR="002B0CCE" w:rsidRPr="0060063D" w14:paraId="718DDC25" w14:textId="77777777" w:rsidTr="000955A0">
        <w:tc>
          <w:tcPr>
            <w:tcW w:w="560" w:type="dxa"/>
            <w:shd w:val="clear" w:color="auto" w:fill="auto"/>
          </w:tcPr>
          <w:p w14:paraId="0044DDC9"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2379" w:type="dxa"/>
            <w:shd w:val="clear" w:color="auto" w:fill="auto"/>
          </w:tcPr>
          <w:p w14:paraId="6CFD0C48"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53" w:type="dxa"/>
            <w:shd w:val="clear" w:color="auto" w:fill="auto"/>
          </w:tcPr>
          <w:p w14:paraId="42CD2310"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42" w:type="dxa"/>
            <w:shd w:val="clear" w:color="auto" w:fill="auto"/>
          </w:tcPr>
          <w:p w14:paraId="52C6FD3F"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984" w:type="dxa"/>
            <w:shd w:val="clear" w:color="auto" w:fill="auto"/>
          </w:tcPr>
          <w:p w14:paraId="36EE2AF6"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766" w:type="dxa"/>
            <w:shd w:val="clear" w:color="auto" w:fill="auto"/>
          </w:tcPr>
          <w:p w14:paraId="69F2E75F"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688" w:type="dxa"/>
            <w:shd w:val="clear" w:color="auto" w:fill="auto"/>
          </w:tcPr>
          <w:p w14:paraId="26A316B5"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592" w:type="dxa"/>
            <w:shd w:val="clear" w:color="auto" w:fill="auto"/>
          </w:tcPr>
          <w:p w14:paraId="59AAE682" w14:textId="77777777" w:rsidR="002B0CCE" w:rsidRPr="0060063D" w:rsidRDefault="002B0CCE" w:rsidP="000955A0">
            <w:pPr>
              <w:rPr>
                <w:rFonts w:ascii="Times New Roman" w:eastAsia="Times New Roman" w:hAnsi="Times New Roman" w:cs="Times New Roman"/>
                <w:b/>
                <w:bCs/>
                <w:sz w:val="24"/>
                <w:szCs w:val="24"/>
                <w:lang w:eastAsia="ru-RU"/>
              </w:rPr>
            </w:pPr>
          </w:p>
        </w:tc>
        <w:tc>
          <w:tcPr>
            <w:tcW w:w="1290" w:type="dxa"/>
            <w:shd w:val="clear" w:color="auto" w:fill="auto"/>
          </w:tcPr>
          <w:p w14:paraId="0C59F161" w14:textId="77777777" w:rsidR="002B0CCE" w:rsidRPr="0060063D" w:rsidRDefault="002B0CCE" w:rsidP="000955A0">
            <w:pPr>
              <w:rPr>
                <w:rFonts w:ascii="Times New Roman" w:eastAsia="Times New Roman" w:hAnsi="Times New Roman" w:cs="Times New Roman"/>
                <w:b/>
                <w:bCs/>
                <w:sz w:val="24"/>
                <w:szCs w:val="24"/>
                <w:lang w:eastAsia="ru-RU"/>
              </w:rPr>
            </w:pPr>
          </w:p>
        </w:tc>
      </w:tr>
    </w:tbl>
    <w:p w14:paraId="6A436356" w14:textId="77777777" w:rsidR="002B0CCE" w:rsidRPr="0060063D" w:rsidRDefault="002B0CCE" w:rsidP="002B0CCE">
      <w:pPr>
        <w:rPr>
          <w:rFonts w:ascii="Times New Roman" w:eastAsia="Times New Roman" w:hAnsi="Times New Roman" w:cs="Times New Roman"/>
          <w:b/>
          <w:bCs/>
          <w:sz w:val="24"/>
          <w:szCs w:val="24"/>
          <w:lang w:eastAsia="ru-RU"/>
        </w:rPr>
      </w:pPr>
    </w:p>
    <w:p w14:paraId="3646C9A9" w14:textId="77777777" w:rsidR="002B0CCE" w:rsidRPr="0060063D" w:rsidRDefault="002B0CCE" w:rsidP="002B0CCE">
      <w:pPr>
        <w:rPr>
          <w:rFonts w:ascii="Times New Roman" w:eastAsia="Times New Roman" w:hAnsi="Times New Roman" w:cs="Times New Roman"/>
          <w:b/>
          <w:sz w:val="24"/>
          <w:szCs w:val="24"/>
          <w:lang w:eastAsia="ru-RU"/>
        </w:rPr>
      </w:pPr>
      <w:r w:rsidRPr="0060063D">
        <w:rPr>
          <w:rFonts w:ascii="Times New Roman" w:eastAsia="Times New Roman" w:hAnsi="Times New Roman" w:cs="Times New Roman"/>
          <w:b/>
          <w:sz w:val="24"/>
          <w:szCs w:val="24"/>
          <w:lang w:eastAsia="ru-RU"/>
        </w:rPr>
        <w:t>Качественный анализ</w:t>
      </w:r>
    </w:p>
    <w:p w14:paraId="54B3360E" w14:textId="77777777" w:rsidR="002B0CCE" w:rsidRPr="0060063D" w:rsidRDefault="002B0CCE" w:rsidP="002B0CCE">
      <w:pPr>
        <w:rPr>
          <w:rFonts w:ascii="Times New Roman" w:eastAsia="Times New Roman" w:hAnsi="Times New Roman" w:cs="Times New Roman"/>
          <w:b/>
          <w:sz w:val="24"/>
          <w:szCs w:val="24"/>
          <w:lang w:eastAsia="ru-RU"/>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957"/>
        <w:gridCol w:w="3315"/>
        <w:gridCol w:w="3321"/>
        <w:gridCol w:w="2413"/>
        <w:gridCol w:w="2892"/>
      </w:tblGrid>
      <w:tr w:rsidR="002B0CCE" w:rsidRPr="0060063D" w14:paraId="47434368" w14:textId="77777777" w:rsidTr="000955A0">
        <w:tc>
          <w:tcPr>
            <w:tcW w:w="255" w:type="dxa"/>
            <w:shd w:val="clear" w:color="auto" w:fill="auto"/>
          </w:tcPr>
          <w:p w14:paraId="7A2D92DF" w14:textId="77777777" w:rsidR="002B0CCE" w:rsidRPr="0060063D" w:rsidRDefault="002B0CCE" w:rsidP="000955A0">
            <w:pPr>
              <w:rPr>
                <w:rFonts w:ascii="Times New Roman" w:eastAsia="Times New Roman" w:hAnsi="Times New Roman" w:cs="Times New Roman"/>
                <w:b/>
                <w:sz w:val="24"/>
                <w:szCs w:val="24"/>
                <w:lang w:eastAsia="ru-RU"/>
              </w:rPr>
            </w:pPr>
            <w:r w:rsidRPr="0060063D">
              <w:rPr>
                <w:rFonts w:ascii="Times New Roman" w:eastAsia="Times New Roman" w:hAnsi="Times New Roman" w:cs="Times New Roman"/>
                <w:b/>
                <w:sz w:val="24"/>
                <w:szCs w:val="24"/>
                <w:lang w:eastAsia="ru-RU"/>
              </w:rPr>
              <w:t xml:space="preserve">№ п/п </w:t>
            </w:r>
          </w:p>
        </w:tc>
        <w:tc>
          <w:tcPr>
            <w:tcW w:w="1985" w:type="dxa"/>
            <w:shd w:val="clear" w:color="auto" w:fill="auto"/>
          </w:tcPr>
          <w:p w14:paraId="41686268" w14:textId="77777777" w:rsidR="002B0CCE" w:rsidRPr="0060063D" w:rsidRDefault="002B0CCE" w:rsidP="000955A0">
            <w:pPr>
              <w:rPr>
                <w:rFonts w:ascii="Times New Roman" w:eastAsia="Times New Roman" w:hAnsi="Times New Roman" w:cs="Times New Roman"/>
                <w:b/>
                <w:sz w:val="24"/>
                <w:szCs w:val="24"/>
                <w:lang w:eastAsia="ru-RU"/>
              </w:rPr>
            </w:pPr>
            <w:r w:rsidRPr="0060063D">
              <w:rPr>
                <w:rFonts w:ascii="Times New Roman" w:eastAsia="Times New Roman" w:hAnsi="Times New Roman" w:cs="Times New Roman"/>
                <w:b/>
                <w:sz w:val="24"/>
                <w:szCs w:val="24"/>
                <w:lang w:eastAsia="ru-RU"/>
              </w:rPr>
              <w:t>Название кружка</w:t>
            </w:r>
          </w:p>
        </w:tc>
        <w:tc>
          <w:tcPr>
            <w:tcW w:w="3402" w:type="dxa"/>
            <w:shd w:val="clear" w:color="auto" w:fill="auto"/>
          </w:tcPr>
          <w:p w14:paraId="5C94111D" w14:textId="77777777" w:rsidR="002B0CCE" w:rsidRPr="0060063D" w:rsidRDefault="002B0CCE" w:rsidP="000955A0">
            <w:pPr>
              <w:rPr>
                <w:rFonts w:ascii="Times New Roman" w:eastAsia="Times New Roman" w:hAnsi="Times New Roman" w:cs="Times New Roman"/>
                <w:b/>
                <w:sz w:val="24"/>
                <w:szCs w:val="24"/>
                <w:lang w:eastAsia="ru-RU"/>
              </w:rPr>
            </w:pPr>
            <w:r w:rsidRPr="0060063D">
              <w:rPr>
                <w:rFonts w:ascii="Times New Roman" w:eastAsia="Times New Roman" w:hAnsi="Times New Roman" w:cs="Times New Roman"/>
                <w:b/>
                <w:sz w:val="24"/>
                <w:szCs w:val="24"/>
                <w:lang w:eastAsia="ru-RU"/>
              </w:rPr>
              <w:t>Показатели, наиболее успешно освоенные детьми</w:t>
            </w:r>
          </w:p>
        </w:tc>
        <w:tc>
          <w:tcPr>
            <w:tcW w:w="3402" w:type="dxa"/>
            <w:shd w:val="clear" w:color="auto" w:fill="auto"/>
          </w:tcPr>
          <w:p w14:paraId="37615D80" w14:textId="77777777" w:rsidR="002B0CCE" w:rsidRPr="0060063D" w:rsidRDefault="002B0CCE" w:rsidP="000955A0">
            <w:pPr>
              <w:rPr>
                <w:rFonts w:ascii="Times New Roman" w:eastAsia="Times New Roman" w:hAnsi="Times New Roman" w:cs="Times New Roman"/>
                <w:b/>
                <w:sz w:val="24"/>
                <w:szCs w:val="24"/>
                <w:lang w:eastAsia="ru-RU"/>
              </w:rPr>
            </w:pPr>
            <w:r w:rsidRPr="0060063D">
              <w:rPr>
                <w:rFonts w:ascii="Times New Roman" w:eastAsia="Times New Roman" w:hAnsi="Times New Roman" w:cs="Times New Roman"/>
                <w:b/>
                <w:sz w:val="24"/>
                <w:szCs w:val="24"/>
                <w:lang w:eastAsia="ru-RU"/>
              </w:rPr>
              <w:t xml:space="preserve">Показатели, которые недостаточно освоены детьми. </w:t>
            </w:r>
          </w:p>
        </w:tc>
        <w:tc>
          <w:tcPr>
            <w:tcW w:w="2438" w:type="dxa"/>
            <w:shd w:val="clear" w:color="auto" w:fill="auto"/>
          </w:tcPr>
          <w:p w14:paraId="2D4CDAC8" w14:textId="77777777" w:rsidR="002B0CCE" w:rsidRPr="0060063D" w:rsidRDefault="002B0CCE" w:rsidP="000955A0">
            <w:pPr>
              <w:rPr>
                <w:rFonts w:ascii="Times New Roman" w:eastAsia="Times New Roman" w:hAnsi="Times New Roman" w:cs="Times New Roman"/>
                <w:b/>
                <w:sz w:val="24"/>
                <w:szCs w:val="24"/>
                <w:lang w:eastAsia="ru-RU"/>
              </w:rPr>
            </w:pPr>
            <w:r w:rsidRPr="0060063D">
              <w:rPr>
                <w:rFonts w:ascii="Times New Roman" w:eastAsia="Times New Roman" w:hAnsi="Times New Roman" w:cs="Times New Roman"/>
                <w:b/>
                <w:sz w:val="24"/>
                <w:szCs w:val="24"/>
                <w:lang w:eastAsia="ru-RU"/>
              </w:rPr>
              <w:t>Причины недостаточного уровня освоения отдельных показателей</w:t>
            </w:r>
          </w:p>
        </w:tc>
        <w:tc>
          <w:tcPr>
            <w:tcW w:w="2977" w:type="dxa"/>
            <w:shd w:val="clear" w:color="auto" w:fill="auto"/>
          </w:tcPr>
          <w:p w14:paraId="7871F7FB" w14:textId="77777777" w:rsidR="002B0CCE" w:rsidRPr="0060063D" w:rsidRDefault="002B0CCE" w:rsidP="000955A0">
            <w:pPr>
              <w:rPr>
                <w:rFonts w:ascii="Times New Roman" w:eastAsia="Times New Roman" w:hAnsi="Times New Roman" w:cs="Times New Roman"/>
                <w:b/>
                <w:sz w:val="24"/>
                <w:szCs w:val="24"/>
                <w:lang w:eastAsia="ru-RU"/>
              </w:rPr>
            </w:pPr>
            <w:r w:rsidRPr="0060063D">
              <w:rPr>
                <w:rFonts w:ascii="Times New Roman" w:eastAsia="Times New Roman" w:hAnsi="Times New Roman" w:cs="Times New Roman"/>
                <w:b/>
                <w:sz w:val="24"/>
                <w:szCs w:val="24"/>
                <w:lang w:eastAsia="ru-RU"/>
              </w:rPr>
              <w:t>Пути решения</w:t>
            </w:r>
          </w:p>
        </w:tc>
      </w:tr>
      <w:tr w:rsidR="002B0CCE" w:rsidRPr="0060063D" w14:paraId="1DC810DD" w14:textId="77777777" w:rsidTr="000955A0">
        <w:tc>
          <w:tcPr>
            <w:tcW w:w="255" w:type="dxa"/>
            <w:shd w:val="clear" w:color="auto" w:fill="auto"/>
          </w:tcPr>
          <w:p w14:paraId="7A7DC3EB" w14:textId="77777777" w:rsidR="002B0CCE" w:rsidRPr="0060063D" w:rsidRDefault="002B0CCE" w:rsidP="000955A0">
            <w:pPr>
              <w:rPr>
                <w:rFonts w:ascii="Times New Roman" w:eastAsia="Times New Roman" w:hAnsi="Times New Roman" w:cs="Times New Roman"/>
                <w:b/>
                <w:sz w:val="24"/>
                <w:szCs w:val="24"/>
                <w:lang w:eastAsia="ru-RU"/>
              </w:rPr>
            </w:pPr>
          </w:p>
        </w:tc>
        <w:tc>
          <w:tcPr>
            <w:tcW w:w="1985" w:type="dxa"/>
            <w:shd w:val="clear" w:color="auto" w:fill="auto"/>
          </w:tcPr>
          <w:p w14:paraId="45D21817" w14:textId="77777777" w:rsidR="002B0CCE" w:rsidRPr="0060063D" w:rsidRDefault="002B0CCE" w:rsidP="000955A0">
            <w:pPr>
              <w:rPr>
                <w:rFonts w:ascii="Times New Roman" w:eastAsia="Times New Roman" w:hAnsi="Times New Roman" w:cs="Times New Roman"/>
                <w:b/>
                <w:sz w:val="24"/>
                <w:szCs w:val="24"/>
                <w:lang w:eastAsia="ru-RU"/>
              </w:rPr>
            </w:pPr>
            <w:r w:rsidRPr="0060063D">
              <w:rPr>
                <w:rFonts w:ascii="Times New Roman" w:eastAsia="Times New Roman" w:hAnsi="Times New Roman" w:cs="Times New Roman"/>
                <w:b/>
                <w:sz w:val="24"/>
                <w:szCs w:val="24"/>
                <w:lang w:eastAsia="ru-RU"/>
              </w:rPr>
              <w:t>«Обучение детей игре в шахматы»</w:t>
            </w:r>
          </w:p>
        </w:tc>
        <w:tc>
          <w:tcPr>
            <w:tcW w:w="3402" w:type="dxa"/>
            <w:shd w:val="clear" w:color="auto" w:fill="auto"/>
          </w:tcPr>
          <w:p w14:paraId="27F2FECD" w14:textId="77777777" w:rsidR="002B0CCE" w:rsidRPr="0060063D" w:rsidRDefault="002B0CCE" w:rsidP="000955A0">
            <w:pPr>
              <w:rPr>
                <w:rFonts w:ascii="Times New Roman" w:eastAsia="Times New Roman" w:hAnsi="Times New Roman" w:cs="Times New Roman"/>
                <w:b/>
                <w:sz w:val="24"/>
                <w:szCs w:val="24"/>
                <w:lang w:eastAsia="ru-RU"/>
              </w:rPr>
            </w:pPr>
          </w:p>
        </w:tc>
        <w:tc>
          <w:tcPr>
            <w:tcW w:w="3402" w:type="dxa"/>
            <w:shd w:val="clear" w:color="auto" w:fill="auto"/>
          </w:tcPr>
          <w:p w14:paraId="3025CD26" w14:textId="77777777" w:rsidR="002B0CCE" w:rsidRPr="0060063D" w:rsidRDefault="002B0CCE" w:rsidP="000955A0">
            <w:pPr>
              <w:rPr>
                <w:rFonts w:ascii="Times New Roman" w:eastAsia="Times New Roman" w:hAnsi="Times New Roman" w:cs="Times New Roman"/>
                <w:b/>
                <w:sz w:val="24"/>
                <w:szCs w:val="24"/>
                <w:lang w:eastAsia="ru-RU"/>
              </w:rPr>
            </w:pPr>
          </w:p>
        </w:tc>
        <w:tc>
          <w:tcPr>
            <w:tcW w:w="2438" w:type="dxa"/>
            <w:shd w:val="clear" w:color="auto" w:fill="auto"/>
          </w:tcPr>
          <w:p w14:paraId="353BFA01" w14:textId="77777777" w:rsidR="002B0CCE" w:rsidRPr="0060063D" w:rsidRDefault="002B0CCE" w:rsidP="000955A0">
            <w:pPr>
              <w:rPr>
                <w:rFonts w:ascii="Times New Roman" w:eastAsia="Times New Roman" w:hAnsi="Times New Roman" w:cs="Times New Roman"/>
                <w:b/>
                <w:sz w:val="24"/>
                <w:szCs w:val="24"/>
                <w:lang w:eastAsia="ru-RU"/>
              </w:rPr>
            </w:pPr>
          </w:p>
        </w:tc>
        <w:tc>
          <w:tcPr>
            <w:tcW w:w="2977" w:type="dxa"/>
            <w:shd w:val="clear" w:color="auto" w:fill="auto"/>
          </w:tcPr>
          <w:p w14:paraId="58F2D1FA" w14:textId="77777777" w:rsidR="002B0CCE" w:rsidRPr="0060063D" w:rsidRDefault="002B0CCE" w:rsidP="000955A0">
            <w:pPr>
              <w:rPr>
                <w:rFonts w:ascii="Times New Roman" w:eastAsia="Times New Roman" w:hAnsi="Times New Roman" w:cs="Times New Roman"/>
                <w:b/>
                <w:sz w:val="24"/>
                <w:szCs w:val="24"/>
                <w:lang w:eastAsia="ru-RU"/>
              </w:rPr>
            </w:pPr>
          </w:p>
          <w:p w14:paraId="766E46F3" w14:textId="77777777" w:rsidR="002B0CCE" w:rsidRPr="0060063D" w:rsidRDefault="002B0CCE" w:rsidP="000955A0">
            <w:pPr>
              <w:rPr>
                <w:rFonts w:ascii="Times New Roman" w:eastAsia="Times New Roman" w:hAnsi="Times New Roman" w:cs="Times New Roman"/>
                <w:b/>
                <w:sz w:val="24"/>
                <w:szCs w:val="24"/>
                <w:lang w:eastAsia="ru-RU"/>
              </w:rPr>
            </w:pPr>
          </w:p>
          <w:p w14:paraId="7FA4BE07" w14:textId="77777777" w:rsidR="002B0CCE" w:rsidRPr="0060063D" w:rsidRDefault="002B0CCE" w:rsidP="000955A0">
            <w:pPr>
              <w:rPr>
                <w:rFonts w:ascii="Times New Roman" w:eastAsia="Times New Roman" w:hAnsi="Times New Roman" w:cs="Times New Roman"/>
                <w:b/>
                <w:sz w:val="24"/>
                <w:szCs w:val="24"/>
                <w:lang w:eastAsia="ru-RU"/>
              </w:rPr>
            </w:pPr>
          </w:p>
          <w:p w14:paraId="6E1B0628" w14:textId="77777777" w:rsidR="002B0CCE" w:rsidRPr="0060063D" w:rsidRDefault="002B0CCE" w:rsidP="000955A0">
            <w:pPr>
              <w:rPr>
                <w:rFonts w:ascii="Times New Roman" w:eastAsia="Times New Roman" w:hAnsi="Times New Roman" w:cs="Times New Roman"/>
                <w:b/>
                <w:sz w:val="24"/>
                <w:szCs w:val="24"/>
                <w:lang w:eastAsia="ru-RU"/>
              </w:rPr>
            </w:pPr>
          </w:p>
        </w:tc>
      </w:tr>
    </w:tbl>
    <w:p w14:paraId="1F3BAA28" w14:textId="77777777" w:rsidR="002B0CCE" w:rsidRPr="0060063D" w:rsidRDefault="002B0CCE" w:rsidP="002B0CCE">
      <w:pPr>
        <w:rPr>
          <w:rFonts w:ascii="Times New Roman" w:eastAsia="Times New Roman" w:hAnsi="Times New Roman" w:cs="Times New Roman"/>
          <w:b/>
          <w:bCs/>
          <w:sz w:val="24"/>
          <w:szCs w:val="24"/>
          <w:lang w:eastAsia="ru-RU"/>
        </w:rPr>
      </w:pPr>
    </w:p>
    <w:p w14:paraId="4EFB7907" w14:textId="77777777" w:rsidR="002B0CCE" w:rsidRPr="0060063D" w:rsidRDefault="002B0CCE" w:rsidP="002B0CCE">
      <w:pPr>
        <w:rPr>
          <w:rFonts w:ascii="Times New Roman" w:eastAsia="Times New Roman" w:hAnsi="Times New Roman" w:cs="Times New Roman"/>
          <w:b/>
          <w:bCs/>
          <w:sz w:val="24"/>
          <w:szCs w:val="24"/>
          <w:lang w:eastAsia="ru-RU"/>
        </w:rPr>
      </w:pPr>
      <w:r w:rsidRPr="0060063D">
        <w:rPr>
          <w:rFonts w:ascii="Times New Roman" w:eastAsia="Times New Roman" w:hAnsi="Times New Roman" w:cs="Times New Roman"/>
          <w:b/>
          <w:bCs/>
          <w:sz w:val="24"/>
          <w:szCs w:val="24"/>
          <w:lang w:eastAsia="ru-RU"/>
        </w:rPr>
        <w:t>Условные обозначения:</w:t>
      </w:r>
    </w:p>
    <w:p w14:paraId="205ED9BC" w14:textId="77777777" w:rsidR="002B0CCE" w:rsidRPr="0060063D" w:rsidRDefault="002B0CCE" w:rsidP="002B0CCE">
      <w:pPr>
        <w:rPr>
          <w:rFonts w:ascii="Times New Roman" w:eastAsia="Times New Roman" w:hAnsi="Times New Roman" w:cs="Times New Roman"/>
          <w:b/>
          <w:bCs/>
          <w:sz w:val="24"/>
          <w:szCs w:val="24"/>
          <w:lang w:eastAsia="ru-RU"/>
        </w:rPr>
      </w:pPr>
      <w:r w:rsidRPr="0060063D">
        <w:rPr>
          <w:rFonts w:ascii="Times New Roman" w:eastAsia="Times New Roman" w:hAnsi="Times New Roman" w:cs="Times New Roman"/>
          <w:b/>
          <w:bCs/>
          <w:sz w:val="24"/>
          <w:szCs w:val="24"/>
          <w:lang w:eastAsia="ru-RU"/>
        </w:rPr>
        <w:lastRenderedPageBreak/>
        <w:t>2- высокий уровень.</w:t>
      </w:r>
    </w:p>
    <w:p w14:paraId="71D3D31E" w14:textId="77777777" w:rsidR="002B0CCE" w:rsidRPr="0060063D" w:rsidRDefault="002B0CCE" w:rsidP="002B0CCE">
      <w:pPr>
        <w:rPr>
          <w:rFonts w:ascii="Times New Roman" w:eastAsia="Times New Roman" w:hAnsi="Times New Roman" w:cs="Times New Roman"/>
          <w:b/>
          <w:bCs/>
          <w:sz w:val="24"/>
          <w:szCs w:val="24"/>
          <w:lang w:eastAsia="ru-RU"/>
        </w:rPr>
      </w:pPr>
      <w:r w:rsidRPr="0060063D">
        <w:rPr>
          <w:rFonts w:ascii="Times New Roman" w:eastAsia="Times New Roman" w:hAnsi="Times New Roman" w:cs="Times New Roman"/>
          <w:b/>
          <w:bCs/>
          <w:sz w:val="24"/>
          <w:szCs w:val="24"/>
          <w:lang w:eastAsia="ru-RU"/>
        </w:rPr>
        <w:t>1 – средний уровень</w:t>
      </w:r>
    </w:p>
    <w:p w14:paraId="66570D39" w14:textId="77777777" w:rsidR="002B0CCE" w:rsidRPr="0060063D" w:rsidRDefault="002B0CCE" w:rsidP="002B0CCE">
      <w:pPr>
        <w:rPr>
          <w:rFonts w:ascii="Times New Roman" w:eastAsia="Times New Roman" w:hAnsi="Times New Roman" w:cs="Times New Roman"/>
          <w:b/>
          <w:bCs/>
          <w:sz w:val="24"/>
          <w:szCs w:val="24"/>
          <w:lang w:eastAsia="ru-RU"/>
        </w:rPr>
      </w:pPr>
      <w:r w:rsidRPr="0060063D">
        <w:rPr>
          <w:rFonts w:ascii="Times New Roman" w:eastAsia="Times New Roman" w:hAnsi="Times New Roman" w:cs="Times New Roman"/>
          <w:b/>
          <w:bCs/>
          <w:sz w:val="24"/>
          <w:szCs w:val="24"/>
          <w:lang w:eastAsia="ru-RU"/>
        </w:rPr>
        <w:t>0 – низкий уровень</w:t>
      </w:r>
    </w:p>
    <w:p w14:paraId="34A33021" w14:textId="77777777" w:rsidR="002B0CCE" w:rsidRPr="0060063D" w:rsidRDefault="002B0CCE" w:rsidP="002B0CCE">
      <w:pPr>
        <w:rPr>
          <w:rFonts w:ascii="Times New Roman" w:eastAsia="Times New Roman" w:hAnsi="Times New Roman" w:cs="Times New Roman"/>
          <w:b/>
          <w:bCs/>
          <w:sz w:val="24"/>
          <w:szCs w:val="24"/>
          <w:lang w:eastAsia="ru-RU"/>
        </w:rPr>
      </w:pPr>
    </w:p>
    <w:p w14:paraId="737A3575" w14:textId="77777777" w:rsidR="002B0CCE" w:rsidRPr="0060063D" w:rsidRDefault="002B0CCE" w:rsidP="002B0CCE">
      <w:pPr>
        <w:rPr>
          <w:rFonts w:ascii="Times New Roman" w:eastAsia="Times New Roman" w:hAnsi="Times New Roman" w:cs="Times New Roman"/>
          <w:b/>
          <w:bCs/>
          <w:sz w:val="24"/>
          <w:szCs w:val="24"/>
          <w:lang w:eastAsia="ru-RU"/>
        </w:rPr>
      </w:pPr>
      <w:r w:rsidRPr="0060063D">
        <w:rPr>
          <w:rFonts w:ascii="Times New Roman" w:eastAsia="Times New Roman" w:hAnsi="Times New Roman" w:cs="Times New Roman"/>
          <w:b/>
          <w:bCs/>
          <w:sz w:val="24"/>
          <w:szCs w:val="24"/>
          <w:lang w:eastAsia="ru-RU"/>
        </w:rPr>
        <w:t>Критерии уровней развития детей </w:t>
      </w:r>
    </w:p>
    <w:p w14:paraId="3261B0AE" w14:textId="77777777" w:rsidR="002B0CCE" w:rsidRPr="0060063D" w:rsidRDefault="002B0CCE" w:rsidP="002B0CCE">
      <w:pPr>
        <w:rPr>
          <w:rFonts w:ascii="Times New Roman" w:eastAsia="Times New Roman" w:hAnsi="Times New Roman" w:cs="Times New Roman"/>
          <w:b/>
          <w:bCs/>
          <w:sz w:val="24"/>
          <w:szCs w:val="24"/>
          <w:lang w:eastAsia="ru-RU"/>
        </w:rPr>
      </w:pPr>
    </w:p>
    <w:p w14:paraId="68C3E1B1" w14:textId="77777777" w:rsidR="002B0CCE" w:rsidRPr="0060063D" w:rsidRDefault="002B0CCE" w:rsidP="002B0CCE">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b/>
          <w:bCs/>
          <w:sz w:val="24"/>
          <w:szCs w:val="24"/>
          <w:lang w:eastAsia="ru-RU"/>
        </w:rPr>
        <w:t xml:space="preserve">9 – 12 Высокий уровень – </w:t>
      </w:r>
      <w:r w:rsidRPr="0060063D">
        <w:rPr>
          <w:rFonts w:ascii="Times New Roman" w:eastAsia="Times New Roman" w:hAnsi="Times New Roman" w:cs="Times New Roman"/>
          <w:sz w:val="24"/>
          <w:szCs w:val="24"/>
          <w:lang w:eastAsia="ru-RU"/>
        </w:rPr>
        <w:t>Дети с интересом рассматривают шахматные фигуры, сами ставят рядом одинаковые фигуры, сравнивают две группы фигур по цвету: черные и белые, размеру: длиннее – короче, выше – ниже, больше – меньше. Различать левую и правую руку и пространственные направления от себя: справа, слева, впереди, позади, вверх, вниз. Знают некоторые названия шахматных фигур, с удовольствием по – своему играют в них.</w:t>
      </w:r>
    </w:p>
    <w:p w14:paraId="3DB64560" w14:textId="77777777" w:rsidR="002B0CCE" w:rsidRPr="0060063D" w:rsidRDefault="002B0CCE" w:rsidP="002B0CCE">
      <w:pPr>
        <w:rPr>
          <w:rFonts w:ascii="Times New Roman" w:eastAsia="Times New Roman" w:hAnsi="Times New Roman" w:cs="Times New Roman"/>
          <w:b/>
          <w:bCs/>
          <w:sz w:val="24"/>
          <w:szCs w:val="24"/>
          <w:lang w:eastAsia="ru-RU"/>
        </w:rPr>
      </w:pPr>
      <w:r w:rsidRPr="0060063D">
        <w:rPr>
          <w:rFonts w:ascii="Times New Roman" w:eastAsia="Times New Roman" w:hAnsi="Times New Roman" w:cs="Times New Roman"/>
          <w:b/>
          <w:bCs/>
          <w:sz w:val="24"/>
          <w:szCs w:val="24"/>
          <w:lang w:eastAsia="ru-RU"/>
        </w:rPr>
        <w:t xml:space="preserve">6 - 8 Средний уровень – </w:t>
      </w:r>
      <w:r w:rsidRPr="0060063D">
        <w:rPr>
          <w:rFonts w:ascii="Times New Roman" w:eastAsia="Times New Roman" w:hAnsi="Times New Roman" w:cs="Times New Roman"/>
          <w:sz w:val="24"/>
          <w:szCs w:val="24"/>
          <w:lang w:eastAsia="ru-RU"/>
        </w:rPr>
        <w:t>Интерес у детей к шахматной игре не продолжительный, затрудняются найти две одинаковые фигуры. Сравнивают две группы фигур по цвету: черные и белые, размеру: длиннее – короче, выше – ниже, больше – меньше с небольшой помощью взрослого. Допускают ошибки при различии левой и правой руки. Игра с шахматными фигурами однообразная.</w:t>
      </w:r>
    </w:p>
    <w:p w14:paraId="14905A4E" w14:textId="77777777" w:rsidR="002B0CCE" w:rsidRPr="0060063D" w:rsidRDefault="002B0CCE" w:rsidP="002B0CCE">
      <w:pPr>
        <w:rPr>
          <w:rFonts w:ascii="Times New Roman" w:eastAsia="Times New Roman" w:hAnsi="Times New Roman" w:cs="Times New Roman"/>
          <w:sz w:val="24"/>
          <w:szCs w:val="24"/>
          <w:lang w:eastAsia="ru-RU"/>
        </w:rPr>
      </w:pPr>
      <w:r w:rsidRPr="0060063D">
        <w:rPr>
          <w:rFonts w:ascii="Times New Roman" w:eastAsia="Times New Roman" w:hAnsi="Times New Roman" w:cs="Times New Roman"/>
          <w:b/>
          <w:bCs/>
          <w:sz w:val="24"/>
          <w:szCs w:val="24"/>
          <w:lang w:eastAsia="ru-RU"/>
        </w:rPr>
        <w:t xml:space="preserve">0 – 5 Низкий уровень – </w:t>
      </w:r>
      <w:r w:rsidRPr="0060063D">
        <w:rPr>
          <w:rFonts w:ascii="Times New Roman" w:eastAsia="Times New Roman" w:hAnsi="Times New Roman" w:cs="Times New Roman"/>
          <w:sz w:val="24"/>
          <w:szCs w:val="24"/>
          <w:lang w:eastAsia="ru-RU"/>
        </w:rPr>
        <w:t>Самостоятельно не проявляют интерес к шахматной игре. Сравнивают две группы фигур по цвету: черные и белые, размеру: длиннее – короче, выше – ниже, больше – меньше с помощью взрослого. Не умеют различать левую и правую руку. Не хотят играть с шахматными фигурами.</w:t>
      </w:r>
    </w:p>
    <w:bookmarkEnd w:id="1"/>
    <w:p w14:paraId="6C0DD44B" w14:textId="41A1ACEB" w:rsidR="001A1E3C" w:rsidRPr="0060063D" w:rsidRDefault="001A1E3C" w:rsidP="000952CC">
      <w:pPr>
        <w:rPr>
          <w:rFonts w:ascii="Times New Roman" w:eastAsia="Times New Roman" w:hAnsi="Times New Roman" w:cs="Times New Roman"/>
          <w:sz w:val="24"/>
          <w:szCs w:val="24"/>
          <w:lang w:eastAsia="ru-RU"/>
        </w:rPr>
      </w:pPr>
    </w:p>
    <w:sectPr w:rsidR="001A1E3C" w:rsidRPr="0060063D" w:rsidSect="0071318B">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1FCFC" w14:textId="77777777" w:rsidR="00F1592C" w:rsidRDefault="00F1592C" w:rsidP="000C4E75">
      <w:pPr>
        <w:spacing w:after="0" w:line="240" w:lineRule="auto"/>
      </w:pPr>
      <w:r>
        <w:separator/>
      </w:r>
    </w:p>
  </w:endnote>
  <w:endnote w:type="continuationSeparator" w:id="0">
    <w:p w14:paraId="6BA4CC0C" w14:textId="77777777" w:rsidR="00F1592C" w:rsidRDefault="00F1592C" w:rsidP="000C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816081"/>
      <w:docPartObj>
        <w:docPartGallery w:val="Page Numbers (Bottom of Page)"/>
        <w:docPartUnique/>
      </w:docPartObj>
    </w:sdtPr>
    <w:sdtContent>
      <w:p w14:paraId="28D0DD8F" w14:textId="0F97BCA3" w:rsidR="00EC3460" w:rsidRDefault="00EC3460">
        <w:pPr>
          <w:pStyle w:val="ab"/>
          <w:jc w:val="right"/>
        </w:pPr>
        <w:r>
          <w:fldChar w:fldCharType="begin"/>
        </w:r>
        <w:r>
          <w:instrText>PAGE   \* MERGEFORMAT</w:instrText>
        </w:r>
        <w:r>
          <w:fldChar w:fldCharType="separate"/>
        </w:r>
        <w:r w:rsidR="00582018">
          <w:rPr>
            <w:noProof/>
          </w:rPr>
          <w:t>1</w:t>
        </w:r>
        <w:r>
          <w:fldChar w:fldCharType="end"/>
        </w:r>
      </w:p>
    </w:sdtContent>
  </w:sdt>
  <w:p w14:paraId="7F61F5D7" w14:textId="77777777" w:rsidR="00EC3460" w:rsidRDefault="00EC346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793823"/>
      <w:docPartObj>
        <w:docPartGallery w:val="Page Numbers (Bottom of Page)"/>
        <w:docPartUnique/>
      </w:docPartObj>
    </w:sdtPr>
    <w:sdtContent>
      <w:p w14:paraId="5D429C00" w14:textId="7ECB2BB8" w:rsidR="00EA1396" w:rsidRDefault="00EA1396" w:rsidP="002B0CCE">
        <w:pPr>
          <w:pStyle w:val="ab"/>
          <w:jc w:val="right"/>
        </w:pPr>
        <w:r>
          <w:fldChar w:fldCharType="begin"/>
        </w:r>
        <w:r>
          <w:instrText>PAGE   \* MERGEFORMAT</w:instrText>
        </w:r>
        <w:r>
          <w:fldChar w:fldCharType="separate"/>
        </w:r>
        <w:r w:rsidR="00794AD9">
          <w:rPr>
            <w:noProof/>
          </w:rPr>
          <w:t>20</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742FC" w14:textId="77777777" w:rsidR="00EA1396" w:rsidRDefault="00EA1396">
    <w:pPr>
      <w:pStyle w:val="ab"/>
      <w:jc w:val="right"/>
    </w:pPr>
  </w:p>
  <w:p w14:paraId="7CF17990" w14:textId="77777777" w:rsidR="00EA1396" w:rsidRDefault="00EA139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5D7A3" w14:textId="77777777" w:rsidR="00F1592C" w:rsidRDefault="00F1592C" w:rsidP="000C4E75">
      <w:pPr>
        <w:spacing w:after="0" w:line="240" w:lineRule="auto"/>
      </w:pPr>
      <w:r>
        <w:separator/>
      </w:r>
    </w:p>
  </w:footnote>
  <w:footnote w:type="continuationSeparator" w:id="0">
    <w:p w14:paraId="3802BEC1" w14:textId="77777777" w:rsidR="00F1592C" w:rsidRDefault="00F1592C" w:rsidP="000C4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A9E"/>
    <w:multiLevelType w:val="hybridMultilevel"/>
    <w:tmpl w:val="FF02A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6341B"/>
    <w:multiLevelType w:val="hybridMultilevel"/>
    <w:tmpl w:val="A308FA9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EB1F12"/>
    <w:multiLevelType w:val="hybridMultilevel"/>
    <w:tmpl w:val="45005E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B83557A"/>
    <w:multiLevelType w:val="hybridMultilevel"/>
    <w:tmpl w:val="DBEA2380"/>
    <w:lvl w:ilvl="0" w:tplc="E9146CB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DFC2FF7"/>
    <w:multiLevelType w:val="hybridMultilevel"/>
    <w:tmpl w:val="C81C64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712FD6"/>
    <w:multiLevelType w:val="hybridMultilevel"/>
    <w:tmpl w:val="5A84E37C"/>
    <w:lvl w:ilvl="0" w:tplc="0419000F">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30B87"/>
    <w:multiLevelType w:val="multilevel"/>
    <w:tmpl w:val="68EEDB6A"/>
    <w:lvl w:ilvl="0">
      <w:start w:val="1"/>
      <w:numFmt w:val="decimal"/>
      <w:lvlText w:val="%1."/>
      <w:lvlJc w:val="left"/>
      <w:pPr>
        <w:ind w:left="360" w:hanging="360"/>
      </w:pPr>
      <w:rPr>
        <w:rFonts w:hint="default"/>
        <w:b/>
      </w:rPr>
    </w:lvl>
    <w:lvl w:ilvl="1">
      <w:start w:val="6"/>
      <w:numFmt w:val="decimal"/>
      <w:lvlText w:val="%1.%2."/>
      <w:lvlJc w:val="left"/>
      <w:pPr>
        <w:ind w:left="1260" w:hanging="360"/>
      </w:pPr>
      <w:rPr>
        <w:rFonts w:hint="default"/>
        <w:b/>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val="0"/>
      </w:rPr>
    </w:lvl>
    <w:lvl w:ilvl="6">
      <w:start w:val="1"/>
      <w:numFmt w:val="decimal"/>
      <w:lvlText w:val="%1.%2.%3.%4.%5.%6.%7."/>
      <w:lvlJc w:val="left"/>
      <w:pPr>
        <w:ind w:left="6840" w:hanging="1440"/>
      </w:pPr>
      <w:rPr>
        <w:rFonts w:hint="default"/>
        <w:b w:val="0"/>
      </w:rPr>
    </w:lvl>
    <w:lvl w:ilvl="7">
      <w:start w:val="1"/>
      <w:numFmt w:val="decimal"/>
      <w:lvlText w:val="%1.%2.%3.%4.%5.%6.%7.%8."/>
      <w:lvlJc w:val="left"/>
      <w:pPr>
        <w:ind w:left="7740" w:hanging="1440"/>
      </w:pPr>
      <w:rPr>
        <w:rFonts w:hint="default"/>
        <w:b w:val="0"/>
      </w:rPr>
    </w:lvl>
    <w:lvl w:ilvl="8">
      <w:start w:val="1"/>
      <w:numFmt w:val="decimal"/>
      <w:lvlText w:val="%1.%2.%3.%4.%5.%6.%7.%8.%9."/>
      <w:lvlJc w:val="left"/>
      <w:pPr>
        <w:ind w:left="9000" w:hanging="1800"/>
      </w:pPr>
      <w:rPr>
        <w:rFonts w:hint="default"/>
        <w:b w:val="0"/>
      </w:rPr>
    </w:lvl>
  </w:abstractNum>
  <w:abstractNum w:abstractNumId="7" w15:restartNumberingAfterBreak="0">
    <w:nsid w:val="1B930FB7"/>
    <w:multiLevelType w:val="hybridMultilevel"/>
    <w:tmpl w:val="46D02D3E"/>
    <w:lvl w:ilvl="0" w:tplc="04190001">
      <w:start w:val="1"/>
      <w:numFmt w:val="bullet"/>
      <w:lvlText w:val=""/>
      <w:lvlJc w:val="left"/>
      <w:pPr>
        <w:ind w:left="1569" w:hanging="360"/>
      </w:pPr>
      <w:rPr>
        <w:rFonts w:ascii="Symbol" w:hAnsi="Symbol" w:hint="default"/>
      </w:rPr>
    </w:lvl>
    <w:lvl w:ilvl="1" w:tplc="04190003" w:tentative="1">
      <w:start w:val="1"/>
      <w:numFmt w:val="bullet"/>
      <w:lvlText w:val="o"/>
      <w:lvlJc w:val="left"/>
      <w:pPr>
        <w:ind w:left="2289" w:hanging="360"/>
      </w:pPr>
      <w:rPr>
        <w:rFonts w:ascii="Courier New" w:hAnsi="Courier New" w:cs="Courier New" w:hint="default"/>
      </w:rPr>
    </w:lvl>
    <w:lvl w:ilvl="2" w:tplc="04190005" w:tentative="1">
      <w:start w:val="1"/>
      <w:numFmt w:val="bullet"/>
      <w:lvlText w:val=""/>
      <w:lvlJc w:val="left"/>
      <w:pPr>
        <w:ind w:left="3009" w:hanging="360"/>
      </w:pPr>
      <w:rPr>
        <w:rFonts w:ascii="Wingdings" w:hAnsi="Wingdings" w:hint="default"/>
      </w:rPr>
    </w:lvl>
    <w:lvl w:ilvl="3" w:tplc="04190001" w:tentative="1">
      <w:start w:val="1"/>
      <w:numFmt w:val="bullet"/>
      <w:lvlText w:val=""/>
      <w:lvlJc w:val="left"/>
      <w:pPr>
        <w:ind w:left="3729" w:hanging="360"/>
      </w:pPr>
      <w:rPr>
        <w:rFonts w:ascii="Symbol" w:hAnsi="Symbol" w:hint="default"/>
      </w:rPr>
    </w:lvl>
    <w:lvl w:ilvl="4" w:tplc="04190003" w:tentative="1">
      <w:start w:val="1"/>
      <w:numFmt w:val="bullet"/>
      <w:lvlText w:val="o"/>
      <w:lvlJc w:val="left"/>
      <w:pPr>
        <w:ind w:left="4449" w:hanging="360"/>
      </w:pPr>
      <w:rPr>
        <w:rFonts w:ascii="Courier New" w:hAnsi="Courier New" w:cs="Courier New" w:hint="default"/>
      </w:rPr>
    </w:lvl>
    <w:lvl w:ilvl="5" w:tplc="04190005" w:tentative="1">
      <w:start w:val="1"/>
      <w:numFmt w:val="bullet"/>
      <w:lvlText w:val=""/>
      <w:lvlJc w:val="left"/>
      <w:pPr>
        <w:ind w:left="5169" w:hanging="360"/>
      </w:pPr>
      <w:rPr>
        <w:rFonts w:ascii="Wingdings" w:hAnsi="Wingdings" w:hint="default"/>
      </w:rPr>
    </w:lvl>
    <w:lvl w:ilvl="6" w:tplc="04190001" w:tentative="1">
      <w:start w:val="1"/>
      <w:numFmt w:val="bullet"/>
      <w:lvlText w:val=""/>
      <w:lvlJc w:val="left"/>
      <w:pPr>
        <w:ind w:left="5889" w:hanging="360"/>
      </w:pPr>
      <w:rPr>
        <w:rFonts w:ascii="Symbol" w:hAnsi="Symbol" w:hint="default"/>
      </w:rPr>
    </w:lvl>
    <w:lvl w:ilvl="7" w:tplc="04190003" w:tentative="1">
      <w:start w:val="1"/>
      <w:numFmt w:val="bullet"/>
      <w:lvlText w:val="o"/>
      <w:lvlJc w:val="left"/>
      <w:pPr>
        <w:ind w:left="6609" w:hanging="360"/>
      </w:pPr>
      <w:rPr>
        <w:rFonts w:ascii="Courier New" w:hAnsi="Courier New" w:cs="Courier New" w:hint="default"/>
      </w:rPr>
    </w:lvl>
    <w:lvl w:ilvl="8" w:tplc="04190005" w:tentative="1">
      <w:start w:val="1"/>
      <w:numFmt w:val="bullet"/>
      <w:lvlText w:val=""/>
      <w:lvlJc w:val="left"/>
      <w:pPr>
        <w:ind w:left="7329" w:hanging="360"/>
      </w:pPr>
      <w:rPr>
        <w:rFonts w:ascii="Wingdings" w:hAnsi="Wingdings" w:hint="default"/>
      </w:rPr>
    </w:lvl>
  </w:abstractNum>
  <w:abstractNum w:abstractNumId="8" w15:restartNumberingAfterBreak="0">
    <w:nsid w:val="1D6D2889"/>
    <w:multiLevelType w:val="multilevel"/>
    <w:tmpl w:val="4E00C45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3467A7"/>
    <w:multiLevelType w:val="hybridMultilevel"/>
    <w:tmpl w:val="729A026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0" w15:restartNumberingAfterBreak="0">
    <w:nsid w:val="1F790A18"/>
    <w:multiLevelType w:val="hybridMultilevel"/>
    <w:tmpl w:val="EBC479A0"/>
    <w:lvl w:ilvl="0" w:tplc="8916BC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AA0748"/>
    <w:multiLevelType w:val="multilevel"/>
    <w:tmpl w:val="68EEDB6A"/>
    <w:lvl w:ilvl="0">
      <w:start w:val="1"/>
      <w:numFmt w:val="decimal"/>
      <w:lvlText w:val="%1."/>
      <w:lvlJc w:val="left"/>
      <w:pPr>
        <w:ind w:left="360" w:hanging="360"/>
      </w:pPr>
      <w:rPr>
        <w:rFonts w:hint="default"/>
        <w:b/>
      </w:rPr>
    </w:lvl>
    <w:lvl w:ilvl="1">
      <w:start w:val="6"/>
      <w:numFmt w:val="decimal"/>
      <w:lvlText w:val="%1.%2."/>
      <w:lvlJc w:val="left"/>
      <w:pPr>
        <w:ind w:left="1260" w:hanging="360"/>
      </w:pPr>
      <w:rPr>
        <w:rFonts w:hint="default"/>
        <w:b/>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val="0"/>
      </w:rPr>
    </w:lvl>
    <w:lvl w:ilvl="6">
      <w:start w:val="1"/>
      <w:numFmt w:val="decimal"/>
      <w:lvlText w:val="%1.%2.%3.%4.%5.%6.%7."/>
      <w:lvlJc w:val="left"/>
      <w:pPr>
        <w:ind w:left="6840" w:hanging="1440"/>
      </w:pPr>
      <w:rPr>
        <w:rFonts w:hint="default"/>
        <w:b w:val="0"/>
      </w:rPr>
    </w:lvl>
    <w:lvl w:ilvl="7">
      <w:start w:val="1"/>
      <w:numFmt w:val="decimal"/>
      <w:lvlText w:val="%1.%2.%3.%4.%5.%6.%7.%8."/>
      <w:lvlJc w:val="left"/>
      <w:pPr>
        <w:ind w:left="7740" w:hanging="1440"/>
      </w:pPr>
      <w:rPr>
        <w:rFonts w:hint="default"/>
        <w:b w:val="0"/>
      </w:rPr>
    </w:lvl>
    <w:lvl w:ilvl="8">
      <w:start w:val="1"/>
      <w:numFmt w:val="decimal"/>
      <w:lvlText w:val="%1.%2.%3.%4.%5.%6.%7.%8.%9."/>
      <w:lvlJc w:val="left"/>
      <w:pPr>
        <w:ind w:left="9000" w:hanging="1800"/>
      </w:pPr>
      <w:rPr>
        <w:rFonts w:hint="default"/>
        <w:b w:val="0"/>
      </w:rPr>
    </w:lvl>
  </w:abstractNum>
  <w:abstractNum w:abstractNumId="12" w15:restartNumberingAfterBreak="0">
    <w:nsid w:val="25904B29"/>
    <w:multiLevelType w:val="multilevel"/>
    <w:tmpl w:val="68EEDB6A"/>
    <w:lvl w:ilvl="0">
      <w:start w:val="1"/>
      <w:numFmt w:val="decimal"/>
      <w:lvlText w:val="%1."/>
      <w:lvlJc w:val="left"/>
      <w:pPr>
        <w:ind w:left="360" w:hanging="360"/>
      </w:pPr>
      <w:rPr>
        <w:rFonts w:hint="default"/>
        <w:b/>
      </w:rPr>
    </w:lvl>
    <w:lvl w:ilvl="1">
      <w:start w:val="6"/>
      <w:numFmt w:val="decimal"/>
      <w:lvlText w:val="%1.%2."/>
      <w:lvlJc w:val="left"/>
      <w:pPr>
        <w:ind w:left="1260" w:hanging="360"/>
      </w:pPr>
      <w:rPr>
        <w:rFonts w:hint="default"/>
        <w:b/>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val="0"/>
      </w:rPr>
    </w:lvl>
    <w:lvl w:ilvl="6">
      <w:start w:val="1"/>
      <w:numFmt w:val="decimal"/>
      <w:lvlText w:val="%1.%2.%3.%4.%5.%6.%7."/>
      <w:lvlJc w:val="left"/>
      <w:pPr>
        <w:ind w:left="6840" w:hanging="1440"/>
      </w:pPr>
      <w:rPr>
        <w:rFonts w:hint="default"/>
        <w:b w:val="0"/>
      </w:rPr>
    </w:lvl>
    <w:lvl w:ilvl="7">
      <w:start w:val="1"/>
      <w:numFmt w:val="decimal"/>
      <w:lvlText w:val="%1.%2.%3.%4.%5.%6.%7.%8."/>
      <w:lvlJc w:val="left"/>
      <w:pPr>
        <w:ind w:left="7740" w:hanging="1440"/>
      </w:pPr>
      <w:rPr>
        <w:rFonts w:hint="default"/>
        <w:b w:val="0"/>
      </w:rPr>
    </w:lvl>
    <w:lvl w:ilvl="8">
      <w:start w:val="1"/>
      <w:numFmt w:val="decimal"/>
      <w:lvlText w:val="%1.%2.%3.%4.%5.%6.%7.%8.%9."/>
      <w:lvlJc w:val="left"/>
      <w:pPr>
        <w:ind w:left="9000" w:hanging="1800"/>
      </w:pPr>
      <w:rPr>
        <w:rFonts w:hint="default"/>
        <w:b w:val="0"/>
      </w:rPr>
    </w:lvl>
  </w:abstractNum>
  <w:abstractNum w:abstractNumId="13" w15:restartNumberingAfterBreak="0">
    <w:nsid w:val="26AA6F6E"/>
    <w:multiLevelType w:val="hybridMultilevel"/>
    <w:tmpl w:val="33D83002"/>
    <w:lvl w:ilvl="0" w:tplc="E9146CB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2B2C6BC1"/>
    <w:multiLevelType w:val="hybridMultilevel"/>
    <w:tmpl w:val="DB68ABB2"/>
    <w:lvl w:ilvl="0" w:tplc="8916B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D95D63"/>
    <w:multiLevelType w:val="multilevel"/>
    <w:tmpl w:val="E8464472"/>
    <w:lvl w:ilvl="0">
      <w:start w:val="1"/>
      <w:numFmt w:val="decimal"/>
      <w:lvlText w:val="%1."/>
      <w:lvlJc w:val="left"/>
      <w:pPr>
        <w:ind w:left="360" w:hanging="360"/>
      </w:pPr>
      <w:rPr>
        <w:rFonts w:eastAsia="Calibri" w:hint="default"/>
      </w:rPr>
    </w:lvl>
    <w:lvl w:ilvl="1">
      <w:start w:val="1"/>
      <w:numFmt w:val="decimal"/>
      <w:lvlText w:val="%1.%2."/>
      <w:lvlJc w:val="left"/>
      <w:pPr>
        <w:ind w:left="2040" w:hanging="360"/>
      </w:pPr>
      <w:rPr>
        <w:rFonts w:eastAsia="Calibri" w:hint="default"/>
      </w:rPr>
    </w:lvl>
    <w:lvl w:ilvl="2">
      <w:start w:val="1"/>
      <w:numFmt w:val="decimal"/>
      <w:lvlText w:val="%1.%2.%3."/>
      <w:lvlJc w:val="left"/>
      <w:pPr>
        <w:ind w:left="4080" w:hanging="720"/>
      </w:pPr>
      <w:rPr>
        <w:rFonts w:eastAsia="Calibri" w:hint="default"/>
      </w:rPr>
    </w:lvl>
    <w:lvl w:ilvl="3">
      <w:start w:val="1"/>
      <w:numFmt w:val="decimal"/>
      <w:lvlText w:val="%1.%2.%3.%4."/>
      <w:lvlJc w:val="left"/>
      <w:pPr>
        <w:ind w:left="5760" w:hanging="720"/>
      </w:pPr>
      <w:rPr>
        <w:rFonts w:eastAsia="Calibri" w:hint="default"/>
      </w:rPr>
    </w:lvl>
    <w:lvl w:ilvl="4">
      <w:start w:val="1"/>
      <w:numFmt w:val="decimal"/>
      <w:lvlText w:val="%1.%2.%3.%4.%5."/>
      <w:lvlJc w:val="left"/>
      <w:pPr>
        <w:ind w:left="7800" w:hanging="1080"/>
      </w:pPr>
      <w:rPr>
        <w:rFonts w:eastAsia="Calibri" w:hint="default"/>
      </w:rPr>
    </w:lvl>
    <w:lvl w:ilvl="5">
      <w:start w:val="1"/>
      <w:numFmt w:val="decimal"/>
      <w:lvlText w:val="%1.%2.%3.%4.%5.%6."/>
      <w:lvlJc w:val="left"/>
      <w:pPr>
        <w:ind w:left="9480" w:hanging="1080"/>
      </w:pPr>
      <w:rPr>
        <w:rFonts w:eastAsia="Calibri" w:hint="default"/>
      </w:rPr>
    </w:lvl>
    <w:lvl w:ilvl="6">
      <w:start w:val="1"/>
      <w:numFmt w:val="decimal"/>
      <w:lvlText w:val="%1.%2.%3.%4.%5.%6.%7."/>
      <w:lvlJc w:val="left"/>
      <w:pPr>
        <w:ind w:left="11520" w:hanging="1440"/>
      </w:pPr>
      <w:rPr>
        <w:rFonts w:eastAsia="Calibri" w:hint="default"/>
      </w:rPr>
    </w:lvl>
    <w:lvl w:ilvl="7">
      <w:start w:val="1"/>
      <w:numFmt w:val="decimal"/>
      <w:lvlText w:val="%1.%2.%3.%4.%5.%6.%7.%8."/>
      <w:lvlJc w:val="left"/>
      <w:pPr>
        <w:ind w:left="13200" w:hanging="1440"/>
      </w:pPr>
      <w:rPr>
        <w:rFonts w:eastAsia="Calibri" w:hint="default"/>
      </w:rPr>
    </w:lvl>
    <w:lvl w:ilvl="8">
      <w:start w:val="1"/>
      <w:numFmt w:val="decimal"/>
      <w:lvlText w:val="%1.%2.%3.%4.%5.%6.%7.%8.%9."/>
      <w:lvlJc w:val="left"/>
      <w:pPr>
        <w:ind w:left="15240" w:hanging="1800"/>
      </w:pPr>
      <w:rPr>
        <w:rFonts w:eastAsia="Calibri" w:hint="default"/>
      </w:rPr>
    </w:lvl>
  </w:abstractNum>
  <w:abstractNum w:abstractNumId="16" w15:restartNumberingAfterBreak="0">
    <w:nsid w:val="2E3146CF"/>
    <w:multiLevelType w:val="multilevel"/>
    <w:tmpl w:val="8E00379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F13151E"/>
    <w:multiLevelType w:val="multilevel"/>
    <w:tmpl w:val="A0A66C52"/>
    <w:lvl w:ilvl="0">
      <w:start w:val="1"/>
      <w:numFmt w:val="decimal"/>
      <w:lvlText w:val="%1."/>
      <w:lvlJc w:val="left"/>
      <w:pPr>
        <w:ind w:left="360" w:hanging="360"/>
      </w:pPr>
      <w:rPr>
        <w:rFonts w:eastAsia="Calibri" w:hint="default"/>
      </w:rPr>
    </w:lvl>
    <w:lvl w:ilvl="1">
      <w:start w:val="2"/>
      <w:numFmt w:val="decimal"/>
      <w:lvlText w:val="%1.%2."/>
      <w:lvlJc w:val="left"/>
      <w:pPr>
        <w:ind w:left="1260" w:hanging="360"/>
      </w:pPr>
      <w:rPr>
        <w:rFonts w:eastAsia="Calibri" w:hint="default"/>
      </w:rPr>
    </w:lvl>
    <w:lvl w:ilvl="2">
      <w:start w:val="1"/>
      <w:numFmt w:val="decimal"/>
      <w:lvlText w:val="%1.%2.%3."/>
      <w:lvlJc w:val="left"/>
      <w:pPr>
        <w:ind w:left="2520" w:hanging="720"/>
      </w:pPr>
      <w:rPr>
        <w:rFonts w:eastAsia="Calibri" w:hint="default"/>
      </w:rPr>
    </w:lvl>
    <w:lvl w:ilvl="3">
      <w:start w:val="1"/>
      <w:numFmt w:val="decimal"/>
      <w:lvlText w:val="%1.%2.%3.%4."/>
      <w:lvlJc w:val="left"/>
      <w:pPr>
        <w:ind w:left="3420" w:hanging="720"/>
      </w:pPr>
      <w:rPr>
        <w:rFonts w:eastAsia="Calibri" w:hint="default"/>
      </w:rPr>
    </w:lvl>
    <w:lvl w:ilvl="4">
      <w:start w:val="1"/>
      <w:numFmt w:val="decimal"/>
      <w:lvlText w:val="%1.%2.%3.%4.%5."/>
      <w:lvlJc w:val="left"/>
      <w:pPr>
        <w:ind w:left="4680" w:hanging="1080"/>
      </w:pPr>
      <w:rPr>
        <w:rFonts w:eastAsia="Calibri" w:hint="default"/>
      </w:rPr>
    </w:lvl>
    <w:lvl w:ilvl="5">
      <w:start w:val="1"/>
      <w:numFmt w:val="decimal"/>
      <w:lvlText w:val="%1.%2.%3.%4.%5.%6."/>
      <w:lvlJc w:val="left"/>
      <w:pPr>
        <w:ind w:left="5580" w:hanging="1080"/>
      </w:pPr>
      <w:rPr>
        <w:rFonts w:eastAsia="Calibri" w:hint="default"/>
      </w:rPr>
    </w:lvl>
    <w:lvl w:ilvl="6">
      <w:start w:val="1"/>
      <w:numFmt w:val="decimal"/>
      <w:lvlText w:val="%1.%2.%3.%4.%5.%6.%7."/>
      <w:lvlJc w:val="left"/>
      <w:pPr>
        <w:ind w:left="6840" w:hanging="1440"/>
      </w:pPr>
      <w:rPr>
        <w:rFonts w:eastAsia="Calibri" w:hint="default"/>
      </w:rPr>
    </w:lvl>
    <w:lvl w:ilvl="7">
      <w:start w:val="1"/>
      <w:numFmt w:val="decimal"/>
      <w:lvlText w:val="%1.%2.%3.%4.%5.%6.%7.%8."/>
      <w:lvlJc w:val="left"/>
      <w:pPr>
        <w:ind w:left="7740" w:hanging="1440"/>
      </w:pPr>
      <w:rPr>
        <w:rFonts w:eastAsia="Calibri" w:hint="default"/>
      </w:rPr>
    </w:lvl>
    <w:lvl w:ilvl="8">
      <w:start w:val="1"/>
      <w:numFmt w:val="decimal"/>
      <w:lvlText w:val="%1.%2.%3.%4.%5.%6.%7.%8.%9."/>
      <w:lvlJc w:val="left"/>
      <w:pPr>
        <w:ind w:left="9000" w:hanging="1800"/>
      </w:pPr>
      <w:rPr>
        <w:rFonts w:eastAsia="Calibri" w:hint="default"/>
      </w:rPr>
    </w:lvl>
  </w:abstractNum>
  <w:abstractNum w:abstractNumId="18" w15:restartNumberingAfterBreak="0">
    <w:nsid w:val="30F44979"/>
    <w:multiLevelType w:val="multilevel"/>
    <w:tmpl w:val="BD82C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DD30BD"/>
    <w:multiLevelType w:val="hybridMultilevel"/>
    <w:tmpl w:val="02FE2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016855"/>
    <w:multiLevelType w:val="multilevel"/>
    <w:tmpl w:val="A0A66C52"/>
    <w:lvl w:ilvl="0">
      <w:start w:val="1"/>
      <w:numFmt w:val="decimal"/>
      <w:lvlText w:val="%1."/>
      <w:lvlJc w:val="left"/>
      <w:pPr>
        <w:ind w:left="360" w:hanging="360"/>
      </w:pPr>
      <w:rPr>
        <w:rFonts w:eastAsia="Calibri" w:hint="default"/>
      </w:rPr>
    </w:lvl>
    <w:lvl w:ilvl="1">
      <w:start w:val="2"/>
      <w:numFmt w:val="decimal"/>
      <w:lvlText w:val="%1.%2."/>
      <w:lvlJc w:val="left"/>
      <w:pPr>
        <w:ind w:left="1260" w:hanging="360"/>
      </w:pPr>
      <w:rPr>
        <w:rFonts w:eastAsia="Calibri" w:hint="default"/>
      </w:rPr>
    </w:lvl>
    <w:lvl w:ilvl="2">
      <w:start w:val="1"/>
      <w:numFmt w:val="decimal"/>
      <w:lvlText w:val="%1.%2.%3."/>
      <w:lvlJc w:val="left"/>
      <w:pPr>
        <w:ind w:left="2520" w:hanging="720"/>
      </w:pPr>
      <w:rPr>
        <w:rFonts w:eastAsia="Calibri" w:hint="default"/>
      </w:rPr>
    </w:lvl>
    <w:lvl w:ilvl="3">
      <w:start w:val="1"/>
      <w:numFmt w:val="decimal"/>
      <w:lvlText w:val="%1.%2.%3.%4."/>
      <w:lvlJc w:val="left"/>
      <w:pPr>
        <w:ind w:left="3420" w:hanging="720"/>
      </w:pPr>
      <w:rPr>
        <w:rFonts w:eastAsia="Calibri" w:hint="default"/>
      </w:rPr>
    </w:lvl>
    <w:lvl w:ilvl="4">
      <w:start w:val="1"/>
      <w:numFmt w:val="decimal"/>
      <w:lvlText w:val="%1.%2.%3.%4.%5."/>
      <w:lvlJc w:val="left"/>
      <w:pPr>
        <w:ind w:left="4680" w:hanging="1080"/>
      </w:pPr>
      <w:rPr>
        <w:rFonts w:eastAsia="Calibri" w:hint="default"/>
      </w:rPr>
    </w:lvl>
    <w:lvl w:ilvl="5">
      <w:start w:val="1"/>
      <w:numFmt w:val="decimal"/>
      <w:lvlText w:val="%1.%2.%3.%4.%5.%6."/>
      <w:lvlJc w:val="left"/>
      <w:pPr>
        <w:ind w:left="5580" w:hanging="1080"/>
      </w:pPr>
      <w:rPr>
        <w:rFonts w:eastAsia="Calibri" w:hint="default"/>
      </w:rPr>
    </w:lvl>
    <w:lvl w:ilvl="6">
      <w:start w:val="1"/>
      <w:numFmt w:val="decimal"/>
      <w:lvlText w:val="%1.%2.%3.%4.%5.%6.%7."/>
      <w:lvlJc w:val="left"/>
      <w:pPr>
        <w:ind w:left="6840" w:hanging="1440"/>
      </w:pPr>
      <w:rPr>
        <w:rFonts w:eastAsia="Calibri" w:hint="default"/>
      </w:rPr>
    </w:lvl>
    <w:lvl w:ilvl="7">
      <w:start w:val="1"/>
      <w:numFmt w:val="decimal"/>
      <w:lvlText w:val="%1.%2.%3.%4.%5.%6.%7.%8."/>
      <w:lvlJc w:val="left"/>
      <w:pPr>
        <w:ind w:left="7740" w:hanging="1440"/>
      </w:pPr>
      <w:rPr>
        <w:rFonts w:eastAsia="Calibri" w:hint="default"/>
      </w:rPr>
    </w:lvl>
    <w:lvl w:ilvl="8">
      <w:start w:val="1"/>
      <w:numFmt w:val="decimal"/>
      <w:lvlText w:val="%1.%2.%3.%4.%5.%6.%7.%8.%9."/>
      <w:lvlJc w:val="left"/>
      <w:pPr>
        <w:ind w:left="9000" w:hanging="1800"/>
      </w:pPr>
      <w:rPr>
        <w:rFonts w:eastAsia="Calibri" w:hint="default"/>
      </w:rPr>
    </w:lvl>
  </w:abstractNum>
  <w:abstractNum w:abstractNumId="21" w15:restartNumberingAfterBreak="0">
    <w:nsid w:val="39C4463B"/>
    <w:multiLevelType w:val="multilevel"/>
    <w:tmpl w:val="A0A66C52"/>
    <w:lvl w:ilvl="0">
      <w:start w:val="1"/>
      <w:numFmt w:val="decimal"/>
      <w:lvlText w:val="%1."/>
      <w:lvlJc w:val="left"/>
      <w:pPr>
        <w:ind w:left="360" w:hanging="360"/>
      </w:pPr>
      <w:rPr>
        <w:rFonts w:eastAsia="Calibri" w:hint="default"/>
      </w:rPr>
    </w:lvl>
    <w:lvl w:ilvl="1">
      <w:start w:val="2"/>
      <w:numFmt w:val="decimal"/>
      <w:lvlText w:val="%1.%2."/>
      <w:lvlJc w:val="left"/>
      <w:pPr>
        <w:ind w:left="1260" w:hanging="360"/>
      </w:pPr>
      <w:rPr>
        <w:rFonts w:eastAsia="Calibri" w:hint="default"/>
      </w:rPr>
    </w:lvl>
    <w:lvl w:ilvl="2">
      <w:start w:val="1"/>
      <w:numFmt w:val="decimal"/>
      <w:lvlText w:val="%1.%2.%3."/>
      <w:lvlJc w:val="left"/>
      <w:pPr>
        <w:ind w:left="2520" w:hanging="720"/>
      </w:pPr>
      <w:rPr>
        <w:rFonts w:eastAsia="Calibri" w:hint="default"/>
      </w:rPr>
    </w:lvl>
    <w:lvl w:ilvl="3">
      <w:start w:val="1"/>
      <w:numFmt w:val="decimal"/>
      <w:lvlText w:val="%1.%2.%3.%4."/>
      <w:lvlJc w:val="left"/>
      <w:pPr>
        <w:ind w:left="3420" w:hanging="720"/>
      </w:pPr>
      <w:rPr>
        <w:rFonts w:eastAsia="Calibri" w:hint="default"/>
      </w:rPr>
    </w:lvl>
    <w:lvl w:ilvl="4">
      <w:start w:val="1"/>
      <w:numFmt w:val="decimal"/>
      <w:lvlText w:val="%1.%2.%3.%4.%5."/>
      <w:lvlJc w:val="left"/>
      <w:pPr>
        <w:ind w:left="4680" w:hanging="1080"/>
      </w:pPr>
      <w:rPr>
        <w:rFonts w:eastAsia="Calibri" w:hint="default"/>
      </w:rPr>
    </w:lvl>
    <w:lvl w:ilvl="5">
      <w:start w:val="1"/>
      <w:numFmt w:val="decimal"/>
      <w:lvlText w:val="%1.%2.%3.%4.%5.%6."/>
      <w:lvlJc w:val="left"/>
      <w:pPr>
        <w:ind w:left="5580" w:hanging="1080"/>
      </w:pPr>
      <w:rPr>
        <w:rFonts w:eastAsia="Calibri" w:hint="default"/>
      </w:rPr>
    </w:lvl>
    <w:lvl w:ilvl="6">
      <w:start w:val="1"/>
      <w:numFmt w:val="decimal"/>
      <w:lvlText w:val="%1.%2.%3.%4.%5.%6.%7."/>
      <w:lvlJc w:val="left"/>
      <w:pPr>
        <w:ind w:left="6840" w:hanging="1440"/>
      </w:pPr>
      <w:rPr>
        <w:rFonts w:eastAsia="Calibri" w:hint="default"/>
      </w:rPr>
    </w:lvl>
    <w:lvl w:ilvl="7">
      <w:start w:val="1"/>
      <w:numFmt w:val="decimal"/>
      <w:lvlText w:val="%1.%2.%3.%4.%5.%6.%7.%8."/>
      <w:lvlJc w:val="left"/>
      <w:pPr>
        <w:ind w:left="7740" w:hanging="1440"/>
      </w:pPr>
      <w:rPr>
        <w:rFonts w:eastAsia="Calibri" w:hint="default"/>
      </w:rPr>
    </w:lvl>
    <w:lvl w:ilvl="8">
      <w:start w:val="1"/>
      <w:numFmt w:val="decimal"/>
      <w:lvlText w:val="%1.%2.%3.%4.%5.%6.%7.%8.%9."/>
      <w:lvlJc w:val="left"/>
      <w:pPr>
        <w:ind w:left="9000" w:hanging="1800"/>
      </w:pPr>
      <w:rPr>
        <w:rFonts w:eastAsia="Calibri" w:hint="default"/>
      </w:rPr>
    </w:lvl>
  </w:abstractNum>
  <w:abstractNum w:abstractNumId="22" w15:restartNumberingAfterBreak="0">
    <w:nsid w:val="3C1F419C"/>
    <w:multiLevelType w:val="multilevel"/>
    <w:tmpl w:val="DD70B2A4"/>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3" w15:restartNumberingAfterBreak="0">
    <w:nsid w:val="42CB1F40"/>
    <w:multiLevelType w:val="hybridMultilevel"/>
    <w:tmpl w:val="217E297A"/>
    <w:lvl w:ilvl="0" w:tplc="04190001">
      <w:start w:val="1"/>
      <w:numFmt w:val="bullet"/>
      <w:lvlText w:val=""/>
      <w:lvlJc w:val="left"/>
      <w:pPr>
        <w:ind w:left="1569" w:hanging="360"/>
      </w:pPr>
      <w:rPr>
        <w:rFonts w:ascii="Symbol" w:hAnsi="Symbol" w:hint="default"/>
      </w:rPr>
    </w:lvl>
    <w:lvl w:ilvl="1" w:tplc="04190003" w:tentative="1">
      <w:start w:val="1"/>
      <w:numFmt w:val="bullet"/>
      <w:lvlText w:val="o"/>
      <w:lvlJc w:val="left"/>
      <w:pPr>
        <w:ind w:left="2289" w:hanging="360"/>
      </w:pPr>
      <w:rPr>
        <w:rFonts w:ascii="Courier New" w:hAnsi="Courier New" w:cs="Courier New" w:hint="default"/>
      </w:rPr>
    </w:lvl>
    <w:lvl w:ilvl="2" w:tplc="04190005" w:tentative="1">
      <w:start w:val="1"/>
      <w:numFmt w:val="bullet"/>
      <w:lvlText w:val=""/>
      <w:lvlJc w:val="left"/>
      <w:pPr>
        <w:ind w:left="3009" w:hanging="360"/>
      </w:pPr>
      <w:rPr>
        <w:rFonts w:ascii="Wingdings" w:hAnsi="Wingdings" w:hint="default"/>
      </w:rPr>
    </w:lvl>
    <w:lvl w:ilvl="3" w:tplc="04190001" w:tentative="1">
      <w:start w:val="1"/>
      <w:numFmt w:val="bullet"/>
      <w:lvlText w:val=""/>
      <w:lvlJc w:val="left"/>
      <w:pPr>
        <w:ind w:left="3729" w:hanging="360"/>
      </w:pPr>
      <w:rPr>
        <w:rFonts w:ascii="Symbol" w:hAnsi="Symbol" w:hint="default"/>
      </w:rPr>
    </w:lvl>
    <w:lvl w:ilvl="4" w:tplc="04190003" w:tentative="1">
      <w:start w:val="1"/>
      <w:numFmt w:val="bullet"/>
      <w:lvlText w:val="o"/>
      <w:lvlJc w:val="left"/>
      <w:pPr>
        <w:ind w:left="4449" w:hanging="360"/>
      </w:pPr>
      <w:rPr>
        <w:rFonts w:ascii="Courier New" w:hAnsi="Courier New" w:cs="Courier New" w:hint="default"/>
      </w:rPr>
    </w:lvl>
    <w:lvl w:ilvl="5" w:tplc="04190005" w:tentative="1">
      <w:start w:val="1"/>
      <w:numFmt w:val="bullet"/>
      <w:lvlText w:val=""/>
      <w:lvlJc w:val="left"/>
      <w:pPr>
        <w:ind w:left="5169" w:hanging="360"/>
      </w:pPr>
      <w:rPr>
        <w:rFonts w:ascii="Wingdings" w:hAnsi="Wingdings" w:hint="default"/>
      </w:rPr>
    </w:lvl>
    <w:lvl w:ilvl="6" w:tplc="04190001" w:tentative="1">
      <w:start w:val="1"/>
      <w:numFmt w:val="bullet"/>
      <w:lvlText w:val=""/>
      <w:lvlJc w:val="left"/>
      <w:pPr>
        <w:ind w:left="5889" w:hanging="360"/>
      </w:pPr>
      <w:rPr>
        <w:rFonts w:ascii="Symbol" w:hAnsi="Symbol" w:hint="default"/>
      </w:rPr>
    </w:lvl>
    <w:lvl w:ilvl="7" w:tplc="04190003" w:tentative="1">
      <w:start w:val="1"/>
      <w:numFmt w:val="bullet"/>
      <w:lvlText w:val="o"/>
      <w:lvlJc w:val="left"/>
      <w:pPr>
        <w:ind w:left="6609" w:hanging="360"/>
      </w:pPr>
      <w:rPr>
        <w:rFonts w:ascii="Courier New" w:hAnsi="Courier New" w:cs="Courier New" w:hint="default"/>
      </w:rPr>
    </w:lvl>
    <w:lvl w:ilvl="8" w:tplc="04190005" w:tentative="1">
      <w:start w:val="1"/>
      <w:numFmt w:val="bullet"/>
      <w:lvlText w:val=""/>
      <w:lvlJc w:val="left"/>
      <w:pPr>
        <w:ind w:left="7329" w:hanging="360"/>
      </w:pPr>
      <w:rPr>
        <w:rFonts w:ascii="Wingdings" w:hAnsi="Wingdings" w:hint="default"/>
      </w:rPr>
    </w:lvl>
  </w:abstractNum>
  <w:abstractNum w:abstractNumId="24" w15:restartNumberingAfterBreak="0">
    <w:nsid w:val="440361A2"/>
    <w:multiLevelType w:val="hybridMultilevel"/>
    <w:tmpl w:val="AF26E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3B2220"/>
    <w:multiLevelType w:val="hybridMultilevel"/>
    <w:tmpl w:val="DDE085DE"/>
    <w:lvl w:ilvl="0" w:tplc="8916BC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4A5A22"/>
    <w:multiLevelType w:val="hybridMultilevel"/>
    <w:tmpl w:val="38F45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FC722A"/>
    <w:multiLevelType w:val="hybridMultilevel"/>
    <w:tmpl w:val="B7F4C2C2"/>
    <w:lvl w:ilvl="0" w:tplc="04190001">
      <w:start w:val="1"/>
      <w:numFmt w:val="bullet"/>
      <w:lvlText w:val=""/>
      <w:lvlJc w:val="left"/>
      <w:pPr>
        <w:ind w:left="1705" w:hanging="360"/>
      </w:pPr>
      <w:rPr>
        <w:rFonts w:ascii="Symbol" w:hAnsi="Symbol" w:hint="default"/>
      </w:rPr>
    </w:lvl>
    <w:lvl w:ilvl="1" w:tplc="04190003" w:tentative="1">
      <w:start w:val="1"/>
      <w:numFmt w:val="bullet"/>
      <w:lvlText w:val="o"/>
      <w:lvlJc w:val="left"/>
      <w:pPr>
        <w:ind w:left="2425" w:hanging="360"/>
      </w:pPr>
      <w:rPr>
        <w:rFonts w:ascii="Courier New" w:hAnsi="Courier New" w:cs="Courier New" w:hint="default"/>
      </w:rPr>
    </w:lvl>
    <w:lvl w:ilvl="2" w:tplc="04190005" w:tentative="1">
      <w:start w:val="1"/>
      <w:numFmt w:val="bullet"/>
      <w:lvlText w:val=""/>
      <w:lvlJc w:val="left"/>
      <w:pPr>
        <w:ind w:left="3145" w:hanging="360"/>
      </w:pPr>
      <w:rPr>
        <w:rFonts w:ascii="Wingdings" w:hAnsi="Wingdings" w:hint="default"/>
      </w:rPr>
    </w:lvl>
    <w:lvl w:ilvl="3" w:tplc="04190001" w:tentative="1">
      <w:start w:val="1"/>
      <w:numFmt w:val="bullet"/>
      <w:lvlText w:val=""/>
      <w:lvlJc w:val="left"/>
      <w:pPr>
        <w:ind w:left="3865" w:hanging="360"/>
      </w:pPr>
      <w:rPr>
        <w:rFonts w:ascii="Symbol" w:hAnsi="Symbol" w:hint="default"/>
      </w:rPr>
    </w:lvl>
    <w:lvl w:ilvl="4" w:tplc="04190003" w:tentative="1">
      <w:start w:val="1"/>
      <w:numFmt w:val="bullet"/>
      <w:lvlText w:val="o"/>
      <w:lvlJc w:val="left"/>
      <w:pPr>
        <w:ind w:left="4585" w:hanging="360"/>
      </w:pPr>
      <w:rPr>
        <w:rFonts w:ascii="Courier New" w:hAnsi="Courier New" w:cs="Courier New" w:hint="default"/>
      </w:rPr>
    </w:lvl>
    <w:lvl w:ilvl="5" w:tplc="04190005" w:tentative="1">
      <w:start w:val="1"/>
      <w:numFmt w:val="bullet"/>
      <w:lvlText w:val=""/>
      <w:lvlJc w:val="left"/>
      <w:pPr>
        <w:ind w:left="5305" w:hanging="360"/>
      </w:pPr>
      <w:rPr>
        <w:rFonts w:ascii="Wingdings" w:hAnsi="Wingdings" w:hint="default"/>
      </w:rPr>
    </w:lvl>
    <w:lvl w:ilvl="6" w:tplc="04190001" w:tentative="1">
      <w:start w:val="1"/>
      <w:numFmt w:val="bullet"/>
      <w:lvlText w:val=""/>
      <w:lvlJc w:val="left"/>
      <w:pPr>
        <w:ind w:left="6025" w:hanging="360"/>
      </w:pPr>
      <w:rPr>
        <w:rFonts w:ascii="Symbol" w:hAnsi="Symbol" w:hint="default"/>
      </w:rPr>
    </w:lvl>
    <w:lvl w:ilvl="7" w:tplc="04190003" w:tentative="1">
      <w:start w:val="1"/>
      <w:numFmt w:val="bullet"/>
      <w:lvlText w:val="o"/>
      <w:lvlJc w:val="left"/>
      <w:pPr>
        <w:ind w:left="6745" w:hanging="360"/>
      </w:pPr>
      <w:rPr>
        <w:rFonts w:ascii="Courier New" w:hAnsi="Courier New" w:cs="Courier New" w:hint="default"/>
      </w:rPr>
    </w:lvl>
    <w:lvl w:ilvl="8" w:tplc="04190005" w:tentative="1">
      <w:start w:val="1"/>
      <w:numFmt w:val="bullet"/>
      <w:lvlText w:val=""/>
      <w:lvlJc w:val="left"/>
      <w:pPr>
        <w:ind w:left="7465" w:hanging="360"/>
      </w:pPr>
      <w:rPr>
        <w:rFonts w:ascii="Wingdings" w:hAnsi="Wingdings" w:hint="default"/>
      </w:rPr>
    </w:lvl>
  </w:abstractNum>
  <w:abstractNum w:abstractNumId="28" w15:restartNumberingAfterBreak="0">
    <w:nsid w:val="486218F9"/>
    <w:multiLevelType w:val="hybridMultilevel"/>
    <w:tmpl w:val="428C44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5F0406"/>
    <w:multiLevelType w:val="multilevel"/>
    <w:tmpl w:val="68EEDB6A"/>
    <w:lvl w:ilvl="0">
      <w:start w:val="1"/>
      <w:numFmt w:val="decimal"/>
      <w:lvlText w:val="%1."/>
      <w:lvlJc w:val="left"/>
      <w:pPr>
        <w:ind w:left="360" w:hanging="360"/>
      </w:pPr>
      <w:rPr>
        <w:rFonts w:hint="default"/>
        <w:b/>
      </w:rPr>
    </w:lvl>
    <w:lvl w:ilvl="1">
      <w:start w:val="6"/>
      <w:numFmt w:val="decimal"/>
      <w:lvlText w:val="%1.%2."/>
      <w:lvlJc w:val="left"/>
      <w:pPr>
        <w:ind w:left="1260" w:hanging="360"/>
      </w:pPr>
      <w:rPr>
        <w:rFonts w:hint="default"/>
        <w:b/>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val="0"/>
      </w:rPr>
    </w:lvl>
    <w:lvl w:ilvl="6">
      <w:start w:val="1"/>
      <w:numFmt w:val="decimal"/>
      <w:lvlText w:val="%1.%2.%3.%4.%5.%6.%7."/>
      <w:lvlJc w:val="left"/>
      <w:pPr>
        <w:ind w:left="6840" w:hanging="1440"/>
      </w:pPr>
      <w:rPr>
        <w:rFonts w:hint="default"/>
        <w:b w:val="0"/>
      </w:rPr>
    </w:lvl>
    <w:lvl w:ilvl="7">
      <w:start w:val="1"/>
      <w:numFmt w:val="decimal"/>
      <w:lvlText w:val="%1.%2.%3.%4.%5.%6.%7.%8."/>
      <w:lvlJc w:val="left"/>
      <w:pPr>
        <w:ind w:left="7740" w:hanging="1440"/>
      </w:pPr>
      <w:rPr>
        <w:rFonts w:hint="default"/>
        <w:b w:val="0"/>
      </w:rPr>
    </w:lvl>
    <w:lvl w:ilvl="8">
      <w:start w:val="1"/>
      <w:numFmt w:val="decimal"/>
      <w:lvlText w:val="%1.%2.%3.%4.%5.%6.%7.%8.%9."/>
      <w:lvlJc w:val="left"/>
      <w:pPr>
        <w:ind w:left="9000" w:hanging="1800"/>
      </w:pPr>
      <w:rPr>
        <w:rFonts w:hint="default"/>
        <w:b w:val="0"/>
      </w:rPr>
    </w:lvl>
  </w:abstractNum>
  <w:abstractNum w:abstractNumId="30" w15:restartNumberingAfterBreak="0">
    <w:nsid w:val="497A1FF2"/>
    <w:multiLevelType w:val="hybridMultilevel"/>
    <w:tmpl w:val="7D22F07C"/>
    <w:lvl w:ilvl="0" w:tplc="8916B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950658"/>
    <w:multiLevelType w:val="hybridMultilevel"/>
    <w:tmpl w:val="EE32BE46"/>
    <w:lvl w:ilvl="0" w:tplc="04190001">
      <w:start w:val="1"/>
      <w:numFmt w:val="bullet"/>
      <w:lvlText w:val=""/>
      <w:lvlJc w:val="left"/>
      <w:pPr>
        <w:ind w:left="4320" w:hanging="360"/>
      </w:pPr>
      <w:rPr>
        <w:rFonts w:ascii="Symbol" w:hAnsi="Symbol" w:hint="default"/>
      </w:rPr>
    </w:lvl>
    <w:lvl w:ilvl="1" w:tplc="04190003" w:tentative="1">
      <w:start w:val="1"/>
      <w:numFmt w:val="bullet"/>
      <w:lvlText w:val="o"/>
      <w:lvlJc w:val="left"/>
      <w:pPr>
        <w:ind w:left="5040" w:hanging="360"/>
      </w:pPr>
      <w:rPr>
        <w:rFonts w:ascii="Courier New" w:hAnsi="Courier New" w:cs="Courier New" w:hint="default"/>
      </w:rPr>
    </w:lvl>
    <w:lvl w:ilvl="2" w:tplc="04190005" w:tentative="1">
      <w:start w:val="1"/>
      <w:numFmt w:val="bullet"/>
      <w:lvlText w:val=""/>
      <w:lvlJc w:val="left"/>
      <w:pPr>
        <w:ind w:left="5760" w:hanging="360"/>
      </w:pPr>
      <w:rPr>
        <w:rFonts w:ascii="Wingdings" w:hAnsi="Wingdings" w:hint="default"/>
      </w:rPr>
    </w:lvl>
    <w:lvl w:ilvl="3" w:tplc="04190001" w:tentative="1">
      <w:start w:val="1"/>
      <w:numFmt w:val="bullet"/>
      <w:lvlText w:val=""/>
      <w:lvlJc w:val="left"/>
      <w:pPr>
        <w:ind w:left="6480" w:hanging="360"/>
      </w:pPr>
      <w:rPr>
        <w:rFonts w:ascii="Symbol" w:hAnsi="Symbol" w:hint="default"/>
      </w:rPr>
    </w:lvl>
    <w:lvl w:ilvl="4" w:tplc="04190003" w:tentative="1">
      <w:start w:val="1"/>
      <w:numFmt w:val="bullet"/>
      <w:lvlText w:val="o"/>
      <w:lvlJc w:val="left"/>
      <w:pPr>
        <w:ind w:left="7200" w:hanging="360"/>
      </w:pPr>
      <w:rPr>
        <w:rFonts w:ascii="Courier New" w:hAnsi="Courier New" w:cs="Courier New" w:hint="default"/>
      </w:rPr>
    </w:lvl>
    <w:lvl w:ilvl="5" w:tplc="04190005" w:tentative="1">
      <w:start w:val="1"/>
      <w:numFmt w:val="bullet"/>
      <w:lvlText w:val=""/>
      <w:lvlJc w:val="left"/>
      <w:pPr>
        <w:ind w:left="7920" w:hanging="360"/>
      </w:pPr>
      <w:rPr>
        <w:rFonts w:ascii="Wingdings" w:hAnsi="Wingdings" w:hint="default"/>
      </w:rPr>
    </w:lvl>
    <w:lvl w:ilvl="6" w:tplc="04190001" w:tentative="1">
      <w:start w:val="1"/>
      <w:numFmt w:val="bullet"/>
      <w:lvlText w:val=""/>
      <w:lvlJc w:val="left"/>
      <w:pPr>
        <w:ind w:left="8640" w:hanging="360"/>
      </w:pPr>
      <w:rPr>
        <w:rFonts w:ascii="Symbol" w:hAnsi="Symbol" w:hint="default"/>
      </w:rPr>
    </w:lvl>
    <w:lvl w:ilvl="7" w:tplc="04190003" w:tentative="1">
      <w:start w:val="1"/>
      <w:numFmt w:val="bullet"/>
      <w:lvlText w:val="o"/>
      <w:lvlJc w:val="left"/>
      <w:pPr>
        <w:ind w:left="9360" w:hanging="360"/>
      </w:pPr>
      <w:rPr>
        <w:rFonts w:ascii="Courier New" w:hAnsi="Courier New" w:cs="Courier New" w:hint="default"/>
      </w:rPr>
    </w:lvl>
    <w:lvl w:ilvl="8" w:tplc="04190005" w:tentative="1">
      <w:start w:val="1"/>
      <w:numFmt w:val="bullet"/>
      <w:lvlText w:val=""/>
      <w:lvlJc w:val="left"/>
      <w:pPr>
        <w:ind w:left="10080" w:hanging="360"/>
      </w:pPr>
      <w:rPr>
        <w:rFonts w:ascii="Wingdings" w:hAnsi="Wingdings" w:hint="default"/>
      </w:rPr>
    </w:lvl>
  </w:abstractNum>
  <w:abstractNum w:abstractNumId="32" w15:restartNumberingAfterBreak="0">
    <w:nsid w:val="521E0FD7"/>
    <w:multiLevelType w:val="hybridMultilevel"/>
    <w:tmpl w:val="5CB04C9C"/>
    <w:lvl w:ilvl="0" w:tplc="8916B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6634F3"/>
    <w:multiLevelType w:val="multilevel"/>
    <w:tmpl w:val="FED6EE48"/>
    <w:lvl w:ilvl="0">
      <w:start w:val="1"/>
      <w:numFmt w:val="decimal"/>
      <w:lvlText w:val="%1."/>
      <w:lvlJc w:val="left"/>
      <w:pPr>
        <w:ind w:left="360" w:hanging="360"/>
      </w:pPr>
      <w:rPr>
        <w:rFonts w:eastAsia="Calibri" w:hint="default"/>
        <w:b/>
      </w:rPr>
    </w:lvl>
    <w:lvl w:ilvl="1">
      <w:start w:val="1"/>
      <w:numFmt w:val="decimal"/>
      <w:lvlText w:val="%1.%2."/>
      <w:lvlJc w:val="left"/>
      <w:pPr>
        <w:ind w:left="900" w:hanging="360"/>
      </w:pPr>
      <w:rPr>
        <w:rFonts w:eastAsia="Calibri" w:hint="default"/>
        <w:b/>
      </w:rPr>
    </w:lvl>
    <w:lvl w:ilvl="2">
      <w:start w:val="1"/>
      <w:numFmt w:val="decimal"/>
      <w:lvlText w:val="%1.%2.%3."/>
      <w:lvlJc w:val="left"/>
      <w:pPr>
        <w:ind w:left="1800" w:hanging="720"/>
      </w:pPr>
      <w:rPr>
        <w:rFonts w:eastAsia="Calibri" w:hint="default"/>
        <w:b/>
      </w:rPr>
    </w:lvl>
    <w:lvl w:ilvl="3">
      <w:start w:val="1"/>
      <w:numFmt w:val="decimal"/>
      <w:lvlText w:val="%1.%2.%3.%4."/>
      <w:lvlJc w:val="left"/>
      <w:pPr>
        <w:ind w:left="2340" w:hanging="720"/>
      </w:pPr>
      <w:rPr>
        <w:rFonts w:eastAsia="Calibri" w:hint="default"/>
        <w:b/>
      </w:rPr>
    </w:lvl>
    <w:lvl w:ilvl="4">
      <w:start w:val="1"/>
      <w:numFmt w:val="decimal"/>
      <w:lvlText w:val="%1.%2.%3.%4.%5."/>
      <w:lvlJc w:val="left"/>
      <w:pPr>
        <w:ind w:left="3240" w:hanging="1080"/>
      </w:pPr>
      <w:rPr>
        <w:rFonts w:eastAsia="Calibri" w:hint="default"/>
        <w:b/>
      </w:rPr>
    </w:lvl>
    <w:lvl w:ilvl="5">
      <w:start w:val="1"/>
      <w:numFmt w:val="decimal"/>
      <w:lvlText w:val="%1.%2.%3.%4.%5.%6."/>
      <w:lvlJc w:val="left"/>
      <w:pPr>
        <w:ind w:left="3780" w:hanging="1080"/>
      </w:pPr>
      <w:rPr>
        <w:rFonts w:eastAsia="Calibri" w:hint="default"/>
        <w:b/>
      </w:rPr>
    </w:lvl>
    <w:lvl w:ilvl="6">
      <w:start w:val="1"/>
      <w:numFmt w:val="decimal"/>
      <w:lvlText w:val="%1.%2.%3.%4.%5.%6.%7."/>
      <w:lvlJc w:val="left"/>
      <w:pPr>
        <w:ind w:left="4680" w:hanging="1440"/>
      </w:pPr>
      <w:rPr>
        <w:rFonts w:eastAsia="Calibri" w:hint="default"/>
        <w:b/>
      </w:rPr>
    </w:lvl>
    <w:lvl w:ilvl="7">
      <w:start w:val="1"/>
      <w:numFmt w:val="decimal"/>
      <w:lvlText w:val="%1.%2.%3.%4.%5.%6.%7.%8."/>
      <w:lvlJc w:val="left"/>
      <w:pPr>
        <w:ind w:left="5220" w:hanging="1440"/>
      </w:pPr>
      <w:rPr>
        <w:rFonts w:eastAsia="Calibri" w:hint="default"/>
        <w:b/>
      </w:rPr>
    </w:lvl>
    <w:lvl w:ilvl="8">
      <w:start w:val="1"/>
      <w:numFmt w:val="decimal"/>
      <w:lvlText w:val="%1.%2.%3.%4.%5.%6.%7.%8.%9."/>
      <w:lvlJc w:val="left"/>
      <w:pPr>
        <w:ind w:left="6120" w:hanging="1800"/>
      </w:pPr>
      <w:rPr>
        <w:rFonts w:eastAsia="Calibri" w:hint="default"/>
        <w:b/>
      </w:rPr>
    </w:lvl>
  </w:abstractNum>
  <w:abstractNum w:abstractNumId="34" w15:restartNumberingAfterBreak="0">
    <w:nsid w:val="54DE1FD5"/>
    <w:multiLevelType w:val="hybridMultilevel"/>
    <w:tmpl w:val="85F0CC2A"/>
    <w:lvl w:ilvl="0" w:tplc="04190001">
      <w:start w:val="1"/>
      <w:numFmt w:val="bullet"/>
      <w:lvlText w:val=""/>
      <w:lvlJc w:val="left"/>
      <w:pPr>
        <w:ind w:left="849" w:hanging="164"/>
      </w:pPr>
      <w:rPr>
        <w:rFonts w:ascii="Symbol" w:hAnsi="Symbol" w:hint="default"/>
        <w:spacing w:val="0"/>
        <w:w w:val="99"/>
        <w:lang w:val="ru-RU" w:eastAsia="en-US" w:bidi="ar-SA"/>
      </w:rPr>
    </w:lvl>
    <w:lvl w:ilvl="1" w:tplc="39EEDF1E">
      <w:numFmt w:val="bullet"/>
      <w:lvlText w:val="•"/>
      <w:lvlJc w:val="left"/>
      <w:pPr>
        <w:ind w:left="1804" w:hanging="164"/>
      </w:pPr>
      <w:rPr>
        <w:rFonts w:hint="default"/>
        <w:lang w:val="ru-RU" w:eastAsia="en-US" w:bidi="ar-SA"/>
      </w:rPr>
    </w:lvl>
    <w:lvl w:ilvl="2" w:tplc="00CA96AE">
      <w:numFmt w:val="bullet"/>
      <w:lvlText w:val="•"/>
      <w:lvlJc w:val="left"/>
      <w:pPr>
        <w:ind w:left="2769" w:hanging="164"/>
      </w:pPr>
      <w:rPr>
        <w:rFonts w:hint="default"/>
        <w:lang w:val="ru-RU" w:eastAsia="en-US" w:bidi="ar-SA"/>
      </w:rPr>
    </w:lvl>
    <w:lvl w:ilvl="3" w:tplc="F9666ACA">
      <w:numFmt w:val="bullet"/>
      <w:lvlText w:val="•"/>
      <w:lvlJc w:val="left"/>
      <w:pPr>
        <w:ind w:left="3734" w:hanging="164"/>
      </w:pPr>
      <w:rPr>
        <w:rFonts w:hint="default"/>
        <w:lang w:val="ru-RU" w:eastAsia="en-US" w:bidi="ar-SA"/>
      </w:rPr>
    </w:lvl>
    <w:lvl w:ilvl="4" w:tplc="25546248">
      <w:numFmt w:val="bullet"/>
      <w:lvlText w:val="•"/>
      <w:lvlJc w:val="left"/>
      <w:pPr>
        <w:ind w:left="4699" w:hanging="164"/>
      </w:pPr>
      <w:rPr>
        <w:rFonts w:hint="default"/>
        <w:lang w:val="ru-RU" w:eastAsia="en-US" w:bidi="ar-SA"/>
      </w:rPr>
    </w:lvl>
    <w:lvl w:ilvl="5" w:tplc="D0DE772C">
      <w:numFmt w:val="bullet"/>
      <w:lvlText w:val="•"/>
      <w:lvlJc w:val="left"/>
      <w:pPr>
        <w:ind w:left="5664" w:hanging="164"/>
      </w:pPr>
      <w:rPr>
        <w:rFonts w:hint="default"/>
        <w:lang w:val="ru-RU" w:eastAsia="en-US" w:bidi="ar-SA"/>
      </w:rPr>
    </w:lvl>
    <w:lvl w:ilvl="6" w:tplc="400ED354">
      <w:numFmt w:val="bullet"/>
      <w:lvlText w:val="•"/>
      <w:lvlJc w:val="left"/>
      <w:pPr>
        <w:ind w:left="6628" w:hanging="164"/>
      </w:pPr>
      <w:rPr>
        <w:rFonts w:hint="default"/>
        <w:lang w:val="ru-RU" w:eastAsia="en-US" w:bidi="ar-SA"/>
      </w:rPr>
    </w:lvl>
    <w:lvl w:ilvl="7" w:tplc="BE8EF0B0">
      <w:numFmt w:val="bullet"/>
      <w:lvlText w:val="•"/>
      <w:lvlJc w:val="left"/>
      <w:pPr>
        <w:ind w:left="7593" w:hanging="164"/>
      </w:pPr>
      <w:rPr>
        <w:rFonts w:hint="default"/>
        <w:lang w:val="ru-RU" w:eastAsia="en-US" w:bidi="ar-SA"/>
      </w:rPr>
    </w:lvl>
    <w:lvl w:ilvl="8" w:tplc="1F50BAA8">
      <w:numFmt w:val="bullet"/>
      <w:lvlText w:val="•"/>
      <w:lvlJc w:val="left"/>
      <w:pPr>
        <w:ind w:left="8558" w:hanging="164"/>
      </w:pPr>
      <w:rPr>
        <w:rFonts w:hint="default"/>
        <w:lang w:val="ru-RU" w:eastAsia="en-US" w:bidi="ar-SA"/>
      </w:rPr>
    </w:lvl>
  </w:abstractNum>
  <w:abstractNum w:abstractNumId="35" w15:restartNumberingAfterBreak="0">
    <w:nsid w:val="5654276A"/>
    <w:multiLevelType w:val="multilevel"/>
    <w:tmpl w:val="9AF40F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AC57209"/>
    <w:multiLevelType w:val="hybridMultilevel"/>
    <w:tmpl w:val="1952A5F8"/>
    <w:lvl w:ilvl="0" w:tplc="8916B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9643B6"/>
    <w:multiLevelType w:val="multilevel"/>
    <w:tmpl w:val="AA8A13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AD402C3"/>
    <w:multiLevelType w:val="hybridMultilevel"/>
    <w:tmpl w:val="5366C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166D26"/>
    <w:multiLevelType w:val="hybridMultilevel"/>
    <w:tmpl w:val="550AF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2F6BB1"/>
    <w:multiLevelType w:val="hybridMultilevel"/>
    <w:tmpl w:val="0598051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1" w15:restartNumberingAfterBreak="0">
    <w:nsid w:val="73554E86"/>
    <w:multiLevelType w:val="hybridMultilevel"/>
    <w:tmpl w:val="3ED615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9F6AFD"/>
    <w:multiLevelType w:val="multilevel"/>
    <w:tmpl w:val="6FCE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C7ABD"/>
    <w:multiLevelType w:val="multilevel"/>
    <w:tmpl w:val="03C88B44"/>
    <w:lvl w:ilvl="0">
      <w:start w:val="1"/>
      <w:numFmt w:val="decimal"/>
      <w:lvlText w:val="%1."/>
      <w:lvlJc w:val="left"/>
      <w:pPr>
        <w:ind w:left="360" w:hanging="360"/>
      </w:pPr>
      <w:rPr>
        <w:rFonts w:eastAsia="Calibri" w:hint="default"/>
      </w:rPr>
    </w:lvl>
    <w:lvl w:ilvl="1">
      <w:start w:val="5"/>
      <w:numFmt w:val="decimal"/>
      <w:lvlText w:val="%1.%2."/>
      <w:lvlJc w:val="left"/>
      <w:pPr>
        <w:ind w:left="1260" w:hanging="360"/>
      </w:pPr>
      <w:rPr>
        <w:rFonts w:eastAsia="Calibri" w:hint="default"/>
      </w:rPr>
    </w:lvl>
    <w:lvl w:ilvl="2">
      <w:start w:val="1"/>
      <w:numFmt w:val="decimal"/>
      <w:lvlText w:val="%1.%2.%3."/>
      <w:lvlJc w:val="left"/>
      <w:pPr>
        <w:ind w:left="2520" w:hanging="720"/>
      </w:pPr>
      <w:rPr>
        <w:rFonts w:eastAsia="Calibri" w:hint="default"/>
      </w:rPr>
    </w:lvl>
    <w:lvl w:ilvl="3">
      <w:start w:val="1"/>
      <w:numFmt w:val="decimal"/>
      <w:lvlText w:val="%1.%2.%3.%4."/>
      <w:lvlJc w:val="left"/>
      <w:pPr>
        <w:ind w:left="3420" w:hanging="720"/>
      </w:pPr>
      <w:rPr>
        <w:rFonts w:eastAsia="Calibri" w:hint="default"/>
      </w:rPr>
    </w:lvl>
    <w:lvl w:ilvl="4">
      <w:start w:val="1"/>
      <w:numFmt w:val="decimal"/>
      <w:lvlText w:val="%1.%2.%3.%4.%5."/>
      <w:lvlJc w:val="left"/>
      <w:pPr>
        <w:ind w:left="4680" w:hanging="1080"/>
      </w:pPr>
      <w:rPr>
        <w:rFonts w:eastAsia="Calibri" w:hint="default"/>
      </w:rPr>
    </w:lvl>
    <w:lvl w:ilvl="5">
      <w:start w:val="1"/>
      <w:numFmt w:val="decimal"/>
      <w:lvlText w:val="%1.%2.%3.%4.%5.%6."/>
      <w:lvlJc w:val="left"/>
      <w:pPr>
        <w:ind w:left="5580" w:hanging="1080"/>
      </w:pPr>
      <w:rPr>
        <w:rFonts w:eastAsia="Calibri" w:hint="default"/>
      </w:rPr>
    </w:lvl>
    <w:lvl w:ilvl="6">
      <w:start w:val="1"/>
      <w:numFmt w:val="decimal"/>
      <w:lvlText w:val="%1.%2.%3.%4.%5.%6.%7."/>
      <w:lvlJc w:val="left"/>
      <w:pPr>
        <w:ind w:left="6840" w:hanging="1440"/>
      </w:pPr>
      <w:rPr>
        <w:rFonts w:eastAsia="Calibri" w:hint="default"/>
      </w:rPr>
    </w:lvl>
    <w:lvl w:ilvl="7">
      <w:start w:val="1"/>
      <w:numFmt w:val="decimal"/>
      <w:lvlText w:val="%1.%2.%3.%4.%5.%6.%7.%8."/>
      <w:lvlJc w:val="left"/>
      <w:pPr>
        <w:ind w:left="7740" w:hanging="1440"/>
      </w:pPr>
      <w:rPr>
        <w:rFonts w:eastAsia="Calibri" w:hint="default"/>
      </w:rPr>
    </w:lvl>
    <w:lvl w:ilvl="8">
      <w:start w:val="1"/>
      <w:numFmt w:val="decimal"/>
      <w:lvlText w:val="%1.%2.%3.%4.%5.%6.%7.%8.%9."/>
      <w:lvlJc w:val="left"/>
      <w:pPr>
        <w:ind w:left="9000" w:hanging="1800"/>
      </w:pPr>
      <w:rPr>
        <w:rFonts w:eastAsia="Calibri" w:hint="default"/>
      </w:rPr>
    </w:lvl>
  </w:abstractNum>
  <w:abstractNum w:abstractNumId="44" w15:restartNumberingAfterBreak="0">
    <w:nsid w:val="79C07E4A"/>
    <w:multiLevelType w:val="hybridMultilevel"/>
    <w:tmpl w:val="52969D30"/>
    <w:lvl w:ilvl="0" w:tplc="FE883C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C830056"/>
    <w:multiLevelType w:val="hybridMultilevel"/>
    <w:tmpl w:val="F4C83E1E"/>
    <w:lvl w:ilvl="0" w:tplc="0419000B">
      <w:start w:val="1"/>
      <w:numFmt w:val="bullet"/>
      <w:lvlText w:val=""/>
      <w:lvlJc w:val="left"/>
      <w:pPr>
        <w:ind w:left="1345" w:hanging="360"/>
      </w:pPr>
      <w:rPr>
        <w:rFonts w:ascii="Wingdings" w:hAnsi="Wingdings"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46" w15:restartNumberingAfterBreak="0">
    <w:nsid w:val="7D365FEC"/>
    <w:multiLevelType w:val="multilevel"/>
    <w:tmpl w:val="761A22AA"/>
    <w:lvl w:ilvl="0">
      <w:start w:val="1"/>
      <w:numFmt w:val="decimal"/>
      <w:lvlText w:val="%1"/>
      <w:lvlJc w:val="left"/>
      <w:pPr>
        <w:ind w:left="360" w:hanging="360"/>
      </w:pPr>
      <w:rPr>
        <w:rFonts w:hint="default"/>
        <w:b w:val="0"/>
        <w:sz w:val="22"/>
      </w:rPr>
    </w:lvl>
    <w:lvl w:ilvl="1">
      <w:start w:val="1"/>
      <w:numFmt w:val="decimal"/>
      <w:lvlText w:val="%1.%2"/>
      <w:lvlJc w:val="left"/>
      <w:pPr>
        <w:ind w:left="360" w:hanging="360"/>
      </w:pPr>
      <w:rPr>
        <w:rFonts w:ascii="Times New Roman" w:hAnsi="Times New Roman" w:cs="Times New Roman" w:hint="default"/>
        <w:b/>
        <w:bCs/>
        <w:sz w:val="28"/>
        <w:szCs w:val="28"/>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2160" w:hanging="2160"/>
      </w:pPr>
      <w:rPr>
        <w:rFonts w:hint="default"/>
        <w:b w:val="0"/>
        <w:sz w:val="22"/>
      </w:rPr>
    </w:lvl>
  </w:abstractNum>
  <w:num w:numId="1">
    <w:abstractNumId w:val="42"/>
  </w:num>
  <w:num w:numId="2">
    <w:abstractNumId w:val="18"/>
  </w:num>
  <w:num w:numId="3">
    <w:abstractNumId w:val="22"/>
  </w:num>
  <w:num w:numId="4">
    <w:abstractNumId w:val="24"/>
  </w:num>
  <w:num w:numId="5">
    <w:abstractNumId w:val="46"/>
  </w:num>
  <w:num w:numId="6">
    <w:abstractNumId w:val="8"/>
  </w:num>
  <w:num w:numId="7">
    <w:abstractNumId w:val="33"/>
  </w:num>
  <w:num w:numId="8">
    <w:abstractNumId w:val="20"/>
  </w:num>
  <w:num w:numId="9">
    <w:abstractNumId w:val="21"/>
  </w:num>
  <w:num w:numId="10">
    <w:abstractNumId w:val="6"/>
  </w:num>
  <w:num w:numId="11">
    <w:abstractNumId w:val="12"/>
  </w:num>
  <w:num w:numId="12">
    <w:abstractNumId w:val="29"/>
  </w:num>
  <w:num w:numId="13">
    <w:abstractNumId w:val="31"/>
  </w:num>
  <w:num w:numId="14">
    <w:abstractNumId w:val="39"/>
  </w:num>
  <w:num w:numId="15">
    <w:abstractNumId w:val="19"/>
  </w:num>
  <w:num w:numId="16">
    <w:abstractNumId w:val="37"/>
  </w:num>
  <w:num w:numId="17">
    <w:abstractNumId w:val="15"/>
  </w:num>
  <w:num w:numId="18">
    <w:abstractNumId w:val="44"/>
  </w:num>
  <w:num w:numId="19">
    <w:abstractNumId w:val="17"/>
  </w:num>
  <w:num w:numId="20">
    <w:abstractNumId w:val="11"/>
  </w:num>
  <w:num w:numId="21">
    <w:abstractNumId w:val="40"/>
  </w:num>
  <w:num w:numId="22">
    <w:abstractNumId w:val="45"/>
  </w:num>
  <w:num w:numId="23">
    <w:abstractNumId w:val="3"/>
  </w:num>
  <w:num w:numId="24">
    <w:abstractNumId w:val="13"/>
  </w:num>
  <w:num w:numId="25">
    <w:abstractNumId w:val="27"/>
  </w:num>
  <w:num w:numId="26">
    <w:abstractNumId w:val="0"/>
  </w:num>
  <w:num w:numId="27">
    <w:abstractNumId w:val="10"/>
  </w:num>
  <w:num w:numId="28">
    <w:abstractNumId w:val="32"/>
  </w:num>
  <w:num w:numId="29">
    <w:abstractNumId w:val="30"/>
  </w:num>
  <w:num w:numId="30">
    <w:abstractNumId w:val="14"/>
  </w:num>
  <w:num w:numId="31">
    <w:abstractNumId w:val="26"/>
  </w:num>
  <w:num w:numId="32">
    <w:abstractNumId w:val="9"/>
  </w:num>
  <w:num w:numId="33">
    <w:abstractNumId w:val="36"/>
  </w:num>
  <w:num w:numId="34">
    <w:abstractNumId w:val="25"/>
  </w:num>
  <w:num w:numId="35">
    <w:abstractNumId w:val="41"/>
  </w:num>
  <w:num w:numId="36">
    <w:abstractNumId w:val="4"/>
  </w:num>
  <w:num w:numId="37">
    <w:abstractNumId w:val="1"/>
  </w:num>
  <w:num w:numId="38">
    <w:abstractNumId w:val="28"/>
  </w:num>
  <w:num w:numId="39">
    <w:abstractNumId w:val="2"/>
  </w:num>
  <w:num w:numId="40">
    <w:abstractNumId w:val="5"/>
  </w:num>
  <w:num w:numId="41">
    <w:abstractNumId w:val="16"/>
  </w:num>
  <w:num w:numId="42">
    <w:abstractNumId w:val="43"/>
  </w:num>
  <w:num w:numId="43">
    <w:abstractNumId w:val="35"/>
  </w:num>
  <w:num w:numId="44">
    <w:abstractNumId w:val="34"/>
  </w:num>
  <w:num w:numId="45">
    <w:abstractNumId w:val="7"/>
  </w:num>
  <w:num w:numId="46">
    <w:abstractNumId w:val="38"/>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D7"/>
    <w:rsid w:val="0002721B"/>
    <w:rsid w:val="0007554D"/>
    <w:rsid w:val="000811F4"/>
    <w:rsid w:val="00093C0C"/>
    <w:rsid w:val="000952CC"/>
    <w:rsid w:val="000955A0"/>
    <w:rsid w:val="000A4417"/>
    <w:rsid w:val="000B2E31"/>
    <w:rsid w:val="000B459E"/>
    <w:rsid w:val="000C4E75"/>
    <w:rsid w:val="000D518E"/>
    <w:rsid w:val="000E5A41"/>
    <w:rsid w:val="000F0DE7"/>
    <w:rsid w:val="000F1A7C"/>
    <w:rsid w:val="0012399C"/>
    <w:rsid w:val="00124261"/>
    <w:rsid w:val="00137610"/>
    <w:rsid w:val="00144A9B"/>
    <w:rsid w:val="00180C59"/>
    <w:rsid w:val="00187300"/>
    <w:rsid w:val="00196853"/>
    <w:rsid w:val="001A1E3C"/>
    <w:rsid w:val="001A5A91"/>
    <w:rsid w:val="001D5546"/>
    <w:rsid w:val="001E29DD"/>
    <w:rsid w:val="001F07A3"/>
    <w:rsid w:val="00220656"/>
    <w:rsid w:val="00242CCD"/>
    <w:rsid w:val="00243F79"/>
    <w:rsid w:val="00255FFF"/>
    <w:rsid w:val="00257D67"/>
    <w:rsid w:val="00261E31"/>
    <w:rsid w:val="002717AB"/>
    <w:rsid w:val="00293E18"/>
    <w:rsid w:val="00295270"/>
    <w:rsid w:val="002A0528"/>
    <w:rsid w:val="002B0CCE"/>
    <w:rsid w:val="002C333C"/>
    <w:rsid w:val="002C71B3"/>
    <w:rsid w:val="002D57DE"/>
    <w:rsid w:val="002E2AF8"/>
    <w:rsid w:val="002F002D"/>
    <w:rsid w:val="00305414"/>
    <w:rsid w:val="00312BF7"/>
    <w:rsid w:val="003130B1"/>
    <w:rsid w:val="00321449"/>
    <w:rsid w:val="00330E1A"/>
    <w:rsid w:val="0033436B"/>
    <w:rsid w:val="00343027"/>
    <w:rsid w:val="003662E4"/>
    <w:rsid w:val="003A4304"/>
    <w:rsid w:val="003A4AD0"/>
    <w:rsid w:val="003C0638"/>
    <w:rsid w:val="003D11C9"/>
    <w:rsid w:val="003D62D3"/>
    <w:rsid w:val="00400817"/>
    <w:rsid w:val="00433AD7"/>
    <w:rsid w:val="004857AE"/>
    <w:rsid w:val="004B3508"/>
    <w:rsid w:val="004C4FF4"/>
    <w:rsid w:val="004F3709"/>
    <w:rsid w:val="004F7590"/>
    <w:rsid w:val="00501003"/>
    <w:rsid w:val="005351A5"/>
    <w:rsid w:val="0053602B"/>
    <w:rsid w:val="005506CE"/>
    <w:rsid w:val="00566637"/>
    <w:rsid w:val="00576C19"/>
    <w:rsid w:val="00582018"/>
    <w:rsid w:val="00590EC9"/>
    <w:rsid w:val="005C6776"/>
    <w:rsid w:val="005D513F"/>
    <w:rsid w:val="005E26EA"/>
    <w:rsid w:val="005F2A7E"/>
    <w:rsid w:val="0060063D"/>
    <w:rsid w:val="00601427"/>
    <w:rsid w:val="00613A6A"/>
    <w:rsid w:val="006344B7"/>
    <w:rsid w:val="00642764"/>
    <w:rsid w:val="006448BC"/>
    <w:rsid w:val="00644D5E"/>
    <w:rsid w:val="00651608"/>
    <w:rsid w:val="00654C16"/>
    <w:rsid w:val="0065625E"/>
    <w:rsid w:val="00663CF0"/>
    <w:rsid w:val="006823A0"/>
    <w:rsid w:val="0069643A"/>
    <w:rsid w:val="006A7373"/>
    <w:rsid w:val="006A7A65"/>
    <w:rsid w:val="006B574F"/>
    <w:rsid w:val="006C4C0F"/>
    <w:rsid w:val="006C7EA0"/>
    <w:rsid w:val="006F3D82"/>
    <w:rsid w:val="0071318B"/>
    <w:rsid w:val="00736DAF"/>
    <w:rsid w:val="00750D46"/>
    <w:rsid w:val="00756044"/>
    <w:rsid w:val="00756DCA"/>
    <w:rsid w:val="00760907"/>
    <w:rsid w:val="00760F8B"/>
    <w:rsid w:val="0076523A"/>
    <w:rsid w:val="00771DB3"/>
    <w:rsid w:val="00781FFD"/>
    <w:rsid w:val="00794AD9"/>
    <w:rsid w:val="007C3F3E"/>
    <w:rsid w:val="007D5360"/>
    <w:rsid w:val="007D5AE2"/>
    <w:rsid w:val="007E42AE"/>
    <w:rsid w:val="0080175D"/>
    <w:rsid w:val="00812326"/>
    <w:rsid w:val="008534A4"/>
    <w:rsid w:val="008648F1"/>
    <w:rsid w:val="008763F8"/>
    <w:rsid w:val="008878BD"/>
    <w:rsid w:val="008915AB"/>
    <w:rsid w:val="00894E12"/>
    <w:rsid w:val="008A2710"/>
    <w:rsid w:val="008A3EA8"/>
    <w:rsid w:val="008C3376"/>
    <w:rsid w:val="008F713E"/>
    <w:rsid w:val="00902587"/>
    <w:rsid w:val="009056E0"/>
    <w:rsid w:val="00937384"/>
    <w:rsid w:val="009427E5"/>
    <w:rsid w:val="00944059"/>
    <w:rsid w:val="00944BC3"/>
    <w:rsid w:val="009543A7"/>
    <w:rsid w:val="00954DAC"/>
    <w:rsid w:val="0097618E"/>
    <w:rsid w:val="009A478E"/>
    <w:rsid w:val="009B32B3"/>
    <w:rsid w:val="009C02BB"/>
    <w:rsid w:val="009E3493"/>
    <w:rsid w:val="009F2192"/>
    <w:rsid w:val="00A21F28"/>
    <w:rsid w:val="00A618F1"/>
    <w:rsid w:val="00A7701D"/>
    <w:rsid w:val="00A80FDF"/>
    <w:rsid w:val="00AA1781"/>
    <w:rsid w:val="00AB60A7"/>
    <w:rsid w:val="00AF0353"/>
    <w:rsid w:val="00AF1EE1"/>
    <w:rsid w:val="00AF2235"/>
    <w:rsid w:val="00AF2C84"/>
    <w:rsid w:val="00AF6740"/>
    <w:rsid w:val="00AF6DB4"/>
    <w:rsid w:val="00B14C61"/>
    <w:rsid w:val="00B71FDF"/>
    <w:rsid w:val="00BE0F50"/>
    <w:rsid w:val="00C02256"/>
    <w:rsid w:val="00C078CF"/>
    <w:rsid w:val="00C17A04"/>
    <w:rsid w:val="00C549E7"/>
    <w:rsid w:val="00C7149E"/>
    <w:rsid w:val="00C85D24"/>
    <w:rsid w:val="00C8747F"/>
    <w:rsid w:val="00CA0083"/>
    <w:rsid w:val="00CE38C1"/>
    <w:rsid w:val="00CE6A0C"/>
    <w:rsid w:val="00CF750A"/>
    <w:rsid w:val="00D06AFD"/>
    <w:rsid w:val="00D40326"/>
    <w:rsid w:val="00D9608F"/>
    <w:rsid w:val="00DA4143"/>
    <w:rsid w:val="00DB5727"/>
    <w:rsid w:val="00DC0386"/>
    <w:rsid w:val="00DC3313"/>
    <w:rsid w:val="00DE4613"/>
    <w:rsid w:val="00DE5A67"/>
    <w:rsid w:val="00E52D9D"/>
    <w:rsid w:val="00E53F60"/>
    <w:rsid w:val="00E71BBC"/>
    <w:rsid w:val="00E87FCB"/>
    <w:rsid w:val="00E90D4B"/>
    <w:rsid w:val="00EA1396"/>
    <w:rsid w:val="00EA1D95"/>
    <w:rsid w:val="00EA502E"/>
    <w:rsid w:val="00EC3460"/>
    <w:rsid w:val="00EE0D79"/>
    <w:rsid w:val="00EE6BB2"/>
    <w:rsid w:val="00EF1058"/>
    <w:rsid w:val="00EF58F0"/>
    <w:rsid w:val="00F127B9"/>
    <w:rsid w:val="00F1592C"/>
    <w:rsid w:val="00F21183"/>
    <w:rsid w:val="00F21FA1"/>
    <w:rsid w:val="00F30BEA"/>
    <w:rsid w:val="00F32F90"/>
    <w:rsid w:val="00F35F91"/>
    <w:rsid w:val="00F42557"/>
    <w:rsid w:val="00F463A5"/>
    <w:rsid w:val="00F4752B"/>
    <w:rsid w:val="00F7153B"/>
    <w:rsid w:val="00F83DE7"/>
    <w:rsid w:val="00FB7B95"/>
    <w:rsid w:val="00FD0A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AE6A9"/>
  <w15:docId w15:val="{4D978CDC-4777-4016-9C85-3D68D7CE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546"/>
  </w:style>
  <w:style w:type="paragraph" w:styleId="1">
    <w:name w:val="heading 1"/>
    <w:basedOn w:val="a"/>
    <w:link w:val="10"/>
    <w:uiPriority w:val="1"/>
    <w:qFormat/>
    <w:rsid w:val="004F3709"/>
    <w:pPr>
      <w:widowControl w:val="0"/>
      <w:autoSpaceDE w:val="0"/>
      <w:autoSpaceDN w:val="0"/>
      <w:spacing w:after="0" w:line="240" w:lineRule="auto"/>
      <w:ind w:left="925"/>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a"/>
    <w:next w:val="a4"/>
    <w:uiPriority w:val="99"/>
    <w:rsid w:val="00F42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F42557"/>
  </w:style>
  <w:style w:type="paragraph" w:styleId="a4">
    <w:name w:val="Normal (Web)"/>
    <w:basedOn w:val="a"/>
    <w:uiPriority w:val="99"/>
    <w:unhideWhenUsed/>
    <w:rsid w:val="00F42557"/>
    <w:rPr>
      <w:rFonts w:ascii="Times New Roman" w:hAnsi="Times New Roman" w:cs="Times New Roman"/>
      <w:sz w:val="24"/>
      <w:szCs w:val="24"/>
    </w:rPr>
  </w:style>
  <w:style w:type="paragraph" w:styleId="a5">
    <w:name w:val="List Paragraph"/>
    <w:basedOn w:val="a"/>
    <w:uiPriority w:val="1"/>
    <w:qFormat/>
    <w:rsid w:val="00C078CF"/>
    <w:pPr>
      <w:ind w:left="720"/>
      <w:contextualSpacing/>
    </w:pPr>
  </w:style>
  <w:style w:type="paragraph" w:customStyle="1" w:styleId="11">
    <w:name w:val="1"/>
    <w:basedOn w:val="a"/>
    <w:next w:val="a4"/>
    <w:uiPriority w:val="99"/>
    <w:rsid w:val="00EE6B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1"/>
    <w:qFormat/>
    <w:rsid w:val="009E3493"/>
    <w:pPr>
      <w:spacing w:after="0" w:line="240" w:lineRule="auto"/>
    </w:pPr>
  </w:style>
  <w:style w:type="character" w:styleId="a8">
    <w:name w:val="Hyperlink"/>
    <w:basedOn w:val="a0"/>
    <w:uiPriority w:val="99"/>
    <w:unhideWhenUsed/>
    <w:rsid w:val="0065625E"/>
    <w:rPr>
      <w:color w:val="0563C1" w:themeColor="hyperlink"/>
      <w:u w:val="single"/>
    </w:rPr>
  </w:style>
  <w:style w:type="character" w:customStyle="1" w:styleId="12">
    <w:name w:val="Неразрешенное упоминание1"/>
    <w:basedOn w:val="a0"/>
    <w:uiPriority w:val="99"/>
    <w:semiHidden/>
    <w:unhideWhenUsed/>
    <w:rsid w:val="0065625E"/>
    <w:rPr>
      <w:color w:val="605E5C"/>
      <w:shd w:val="clear" w:color="auto" w:fill="E1DFDD"/>
    </w:rPr>
  </w:style>
  <w:style w:type="paragraph" w:styleId="a9">
    <w:name w:val="header"/>
    <w:basedOn w:val="a"/>
    <w:link w:val="aa"/>
    <w:uiPriority w:val="99"/>
    <w:unhideWhenUsed/>
    <w:rsid w:val="000C4E7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C4E75"/>
  </w:style>
  <w:style w:type="paragraph" w:styleId="ab">
    <w:name w:val="footer"/>
    <w:basedOn w:val="a"/>
    <w:link w:val="ac"/>
    <w:uiPriority w:val="99"/>
    <w:unhideWhenUsed/>
    <w:rsid w:val="000C4E7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C4E75"/>
  </w:style>
  <w:style w:type="character" w:customStyle="1" w:styleId="a7">
    <w:name w:val="Без интервала Знак"/>
    <w:basedOn w:val="a0"/>
    <w:link w:val="a6"/>
    <w:uiPriority w:val="1"/>
    <w:rsid w:val="002B0CCE"/>
  </w:style>
  <w:style w:type="table" w:customStyle="1" w:styleId="13">
    <w:name w:val="Сетка таблицы1"/>
    <w:basedOn w:val="a1"/>
    <w:next w:val="a3"/>
    <w:uiPriority w:val="59"/>
    <w:rsid w:val="00EA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3"/>
    <w:uiPriority w:val="59"/>
    <w:rsid w:val="00F463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1"/>
    <w:next w:val="a3"/>
    <w:uiPriority w:val="59"/>
    <w:rsid w:val="00F71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4F3709"/>
    <w:rPr>
      <w:rFonts w:ascii="Times New Roman" w:eastAsia="Times New Roman" w:hAnsi="Times New Roman" w:cs="Times New Roman"/>
      <w:b/>
      <w:bCs/>
      <w:sz w:val="28"/>
      <w:szCs w:val="28"/>
    </w:rPr>
  </w:style>
  <w:style w:type="paragraph" w:styleId="ad">
    <w:name w:val="Body Text"/>
    <w:basedOn w:val="a"/>
    <w:link w:val="ae"/>
    <w:uiPriority w:val="1"/>
    <w:qFormat/>
    <w:rsid w:val="004F370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4F370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57616">
      <w:bodyDiv w:val="1"/>
      <w:marLeft w:val="0"/>
      <w:marRight w:val="0"/>
      <w:marTop w:val="0"/>
      <w:marBottom w:val="0"/>
      <w:divBdr>
        <w:top w:val="none" w:sz="0" w:space="0" w:color="auto"/>
        <w:left w:val="none" w:sz="0" w:space="0" w:color="auto"/>
        <w:bottom w:val="none" w:sz="0" w:space="0" w:color="auto"/>
        <w:right w:val="none" w:sz="0" w:space="0" w:color="auto"/>
      </w:divBdr>
    </w:div>
    <w:div w:id="1732729939">
      <w:bodyDiv w:val="1"/>
      <w:marLeft w:val="0"/>
      <w:marRight w:val="0"/>
      <w:marTop w:val="0"/>
      <w:marBottom w:val="0"/>
      <w:divBdr>
        <w:top w:val="none" w:sz="0" w:space="0" w:color="auto"/>
        <w:left w:val="none" w:sz="0" w:space="0" w:color="auto"/>
        <w:bottom w:val="none" w:sz="0" w:space="0" w:color="auto"/>
        <w:right w:val="none" w:sz="0" w:space="0" w:color="auto"/>
      </w:divBdr>
    </w:div>
    <w:div w:id="1990859422">
      <w:bodyDiv w:val="1"/>
      <w:marLeft w:val="0"/>
      <w:marRight w:val="0"/>
      <w:marTop w:val="0"/>
      <w:marBottom w:val="0"/>
      <w:divBdr>
        <w:top w:val="none" w:sz="0" w:space="0" w:color="auto"/>
        <w:left w:val="none" w:sz="0" w:space="0" w:color="auto"/>
        <w:bottom w:val="none" w:sz="0" w:space="0" w:color="auto"/>
        <w:right w:val="none" w:sz="0" w:space="0" w:color="auto"/>
      </w:divBdr>
      <w:divsChild>
        <w:div w:id="665940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hin.narod.ru/chessland2.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uhin.narod.ru/chessuch2.htm" TargetMode="External"/><Relationship Id="rId2" Type="http://schemas.openxmlformats.org/officeDocument/2006/relationships/numbering" Target="numbering.xml"/><Relationship Id="rId16" Type="http://schemas.openxmlformats.org/officeDocument/2006/relationships/hyperlink" Target="http://suhin.narod.ru/chessuch1.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uhin.narod.ru/chessland3.htm" TargetMode="External"/><Relationship Id="rId10" Type="http://schemas.openxmlformats.org/officeDocument/2006/relationships/hyperlink" Target="https://&#1089;&#1072;&#1081;&#1090;&#1086;&#1073;&#1088;&#1072;&#1079;&#1086;&#1074;&#1072;&#1085;&#1080;&#1103;.&#1088;&#109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forisimo.ru/autor/%D0%A2%D0%B8%D0%B3%D1%80%D0%B0%D0%BD+%D0%9F%D0%B5%D1%82%D1%80%D0%BE%D1%81%D1%8F%D0%BD/" TargetMode="External"/><Relationship Id="rId14" Type="http://schemas.openxmlformats.org/officeDocument/2006/relationships/hyperlink" Target="http://suhin.narod.ru/chessland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BCB9-3436-4CC9-BC1C-425FF037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5330</Words>
  <Characters>30385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2025-09-16T03:44:00Z</dcterms:created>
  <dcterms:modified xsi:type="dcterms:W3CDTF">2025-09-16T03:44:00Z</dcterms:modified>
</cp:coreProperties>
</file>