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14" w:rsidRPr="00752DF0" w:rsidRDefault="00F729EF" w:rsidP="00752DF0">
      <w:pPr>
        <w:jc w:val="center"/>
        <w:rPr>
          <w:rFonts w:ascii="Times New Roman" w:hAnsi="Times New Roman" w:cs="Times New Roman"/>
          <w:b/>
          <w:sz w:val="24"/>
          <w:szCs w:val="24"/>
        </w:rPr>
      </w:pPr>
      <w:bookmarkStart w:id="0" w:name="_GoBack"/>
      <w:r>
        <w:rPr>
          <w:rFonts w:ascii="Times New Roman" w:hAnsi="Times New Roman"/>
          <w:noProof/>
          <w:sz w:val="24"/>
          <w:szCs w:val="24"/>
        </w:rPr>
        <w:drawing>
          <wp:inline distT="0" distB="0" distL="0" distR="0">
            <wp:extent cx="6301105" cy="890333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 лист раб прогр.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01105" cy="8903335"/>
                    </a:xfrm>
                    <a:prstGeom prst="rect">
                      <a:avLst/>
                    </a:prstGeom>
                  </pic:spPr>
                </pic:pic>
              </a:graphicData>
            </a:graphic>
          </wp:inline>
        </w:drawing>
      </w:r>
      <w:bookmarkEnd w:id="0"/>
      <w:r w:rsidR="00F40414">
        <w:rPr>
          <w:rFonts w:ascii="Times New Roman" w:hAnsi="Times New Roman"/>
          <w:sz w:val="24"/>
          <w:szCs w:val="24"/>
        </w:rPr>
        <w:br w:type="page"/>
      </w:r>
    </w:p>
    <w:p w:rsidR="008145E8" w:rsidRPr="00F06894" w:rsidRDefault="008145E8" w:rsidP="00F06894">
      <w:pPr>
        <w:pStyle w:val="a7"/>
        <w:jc w:val="both"/>
        <w:rPr>
          <w:rFonts w:ascii="Times New Roman" w:hAnsi="Times New Roman"/>
          <w:sz w:val="24"/>
          <w:szCs w:val="24"/>
        </w:rPr>
      </w:pPr>
    </w:p>
    <w:p w:rsidR="00F14489" w:rsidRPr="00F06894" w:rsidRDefault="00F14489" w:rsidP="00F06894">
      <w:pPr>
        <w:spacing w:after="0"/>
        <w:jc w:val="center"/>
        <w:rPr>
          <w:rFonts w:ascii="Times New Roman" w:eastAsiaTheme="minorHAnsi" w:hAnsi="Times New Roman" w:cs="Times New Roman"/>
          <w:b/>
          <w:sz w:val="24"/>
          <w:szCs w:val="24"/>
          <w:lang w:eastAsia="en-US"/>
        </w:rPr>
      </w:pPr>
      <w:r w:rsidRPr="00F06894">
        <w:rPr>
          <w:rFonts w:ascii="Times New Roman" w:eastAsiaTheme="minorHAnsi" w:hAnsi="Times New Roman" w:cs="Times New Roman"/>
          <w:b/>
          <w:sz w:val="24"/>
          <w:szCs w:val="24"/>
          <w:lang w:eastAsia="en-US"/>
        </w:rPr>
        <w:t>Аннотация</w:t>
      </w:r>
    </w:p>
    <w:p w:rsidR="00F14489" w:rsidRPr="00F06894" w:rsidRDefault="00F14489" w:rsidP="00F06894">
      <w:pPr>
        <w:spacing w:after="0"/>
        <w:jc w:val="center"/>
        <w:rPr>
          <w:rFonts w:ascii="Times New Roman" w:eastAsiaTheme="minorHAnsi" w:hAnsi="Times New Roman" w:cs="Times New Roman"/>
          <w:b/>
          <w:sz w:val="24"/>
          <w:szCs w:val="24"/>
          <w:lang w:eastAsia="en-US"/>
        </w:rPr>
      </w:pPr>
      <w:r w:rsidRPr="00F06894">
        <w:rPr>
          <w:rFonts w:ascii="Times New Roman" w:eastAsiaTheme="minorHAnsi" w:hAnsi="Times New Roman" w:cs="Times New Roman"/>
          <w:b/>
          <w:sz w:val="24"/>
          <w:szCs w:val="24"/>
          <w:lang w:eastAsia="en-US"/>
        </w:rPr>
        <w:t>к рабочей программе по коррекционно-развивающей деятельности с детьми дошкольного возраста, имеющими нарушения речи для групп общеобразовательной направленности в условиях логопедического пункта на 202</w:t>
      </w:r>
      <w:r w:rsidR="00D01E92">
        <w:rPr>
          <w:rFonts w:ascii="Times New Roman" w:eastAsiaTheme="minorHAnsi" w:hAnsi="Times New Roman" w:cs="Times New Roman"/>
          <w:b/>
          <w:sz w:val="24"/>
          <w:szCs w:val="24"/>
          <w:lang w:eastAsia="en-US"/>
        </w:rPr>
        <w:t>5-2026</w:t>
      </w:r>
      <w:r w:rsidRPr="00F06894">
        <w:rPr>
          <w:rFonts w:ascii="Times New Roman" w:eastAsiaTheme="minorHAnsi" w:hAnsi="Times New Roman" w:cs="Times New Roman"/>
          <w:b/>
          <w:sz w:val="24"/>
          <w:szCs w:val="24"/>
          <w:lang w:eastAsia="en-US"/>
        </w:rPr>
        <w:t xml:space="preserve"> учебный год</w:t>
      </w:r>
    </w:p>
    <w:p w:rsidR="00F14489" w:rsidRPr="00F06894" w:rsidRDefault="00F14489" w:rsidP="00F06894">
      <w:pPr>
        <w:spacing w:after="0"/>
        <w:jc w:val="both"/>
        <w:rPr>
          <w:rFonts w:ascii="Times New Roman" w:eastAsiaTheme="minorHAnsi" w:hAnsi="Times New Roman" w:cs="Times New Roman"/>
          <w:b/>
          <w:sz w:val="24"/>
          <w:szCs w:val="24"/>
          <w:lang w:eastAsia="en-US"/>
        </w:rPr>
      </w:pPr>
    </w:p>
    <w:p w:rsidR="00F14489" w:rsidRPr="00F06894" w:rsidRDefault="00F14489" w:rsidP="00F06894">
      <w:pPr>
        <w:jc w:val="both"/>
        <w:rPr>
          <w:rFonts w:ascii="Times New Roman" w:eastAsiaTheme="minorHAnsi" w:hAnsi="Times New Roman" w:cs="Times New Roman"/>
          <w:sz w:val="24"/>
          <w:szCs w:val="24"/>
          <w:lang w:eastAsia="en-US"/>
        </w:rPr>
      </w:pPr>
      <w:r w:rsidRPr="00F06894">
        <w:rPr>
          <w:rFonts w:ascii="Times New Roman" w:eastAsiaTheme="minorHAnsi" w:hAnsi="Times New Roman" w:cs="Times New Roman"/>
          <w:sz w:val="24"/>
          <w:szCs w:val="24"/>
          <w:lang w:eastAsia="en-US"/>
        </w:rPr>
        <w:tab/>
        <w:t>Детей с речевыми нарушениями рассматривают как группу педагогического риска, потому что их физиологические и психические особенности затрудняют успешное овладение ими учебным материалом в школе. Готовность к школьному обучению во многом зависит от своевременного преодоления нарушений речи. Дети с речевыми нарушениями нуждаются в особой организации коррекционно-логопедической помощи, содержание, формы и методы которой должны быть адекватны возможностям и индивидуальным особенностям детей.</w:t>
      </w:r>
    </w:p>
    <w:p w:rsidR="00F14489" w:rsidRPr="00F06894" w:rsidRDefault="00F14489" w:rsidP="00F06894">
      <w:pPr>
        <w:jc w:val="both"/>
        <w:rPr>
          <w:rFonts w:ascii="Times New Roman" w:eastAsiaTheme="minorHAnsi" w:hAnsi="Times New Roman" w:cs="Times New Roman"/>
          <w:sz w:val="24"/>
          <w:szCs w:val="24"/>
          <w:lang w:eastAsia="en-US"/>
        </w:rPr>
      </w:pPr>
      <w:r w:rsidRPr="00F06894">
        <w:rPr>
          <w:rFonts w:ascii="Times New Roman" w:eastAsiaTheme="minorHAnsi" w:hAnsi="Times New Roman" w:cs="Times New Roman"/>
          <w:sz w:val="24"/>
          <w:szCs w:val="24"/>
          <w:lang w:eastAsia="en-US"/>
        </w:rPr>
        <w:tab/>
        <w:t xml:space="preserve">С целью обеспечения </w:t>
      </w:r>
      <w:proofErr w:type="spellStart"/>
      <w:r w:rsidRPr="00F06894">
        <w:rPr>
          <w:rFonts w:ascii="Times New Roman" w:eastAsiaTheme="minorHAnsi" w:hAnsi="Times New Roman" w:cs="Times New Roman"/>
          <w:sz w:val="24"/>
          <w:szCs w:val="24"/>
          <w:lang w:eastAsia="en-US"/>
        </w:rPr>
        <w:t>диагностико</w:t>
      </w:r>
      <w:proofErr w:type="spellEnd"/>
      <w:r w:rsidRPr="00F06894">
        <w:rPr>
          <w:rFonts w:ascii="Times New Roman" w:eastAsiaTheme="minorHAnsi" w:hAnsi="Times New Roman" w:cs="Times New Roman"/>
          <w:sz w:val="24"/>
          <w:szCs w:val="24"/>
          <w:lang w:eastAsia="en-US"/>
        </w:rPr>
        <w:t xml:space="preserve">-коррекционного сопровождения воспитанников, в детском саду функционирует </w:t>
      </w:r>
      <w:proofErr w:type="spellStart"/>
      <w:r w:rsidRPr="00F06894">
        <w:rPr>
          <w:rFonts w:ascii="Times New Roman" w:eastAsiaTheme="minorHAnsi" w:hAnsi="Times New Roman" w:cs="Times New Roman"/>
          <w:sz w:val="24"/>
          <w:szCs w:val="24"/>
          <w:lang w:eastAsia="en-US"/>
        </w:rPr>
        <w:t>логопункт</w:t>
      </w:r>
      <w:proofErr w:type="spellEnd"/>
      <w:r w:rsidRPr="00F06894">
        <w:rPr>
          <w:rFonts w:ascii="Times New Roman" w:eastAsiaTheme="minorHAnsi" w:hAnsi="Times New Roman" w:cs="Times New Roman"/>
          <w:sz w:val="24"/>
          <w:szCs w:val="24"/>
          <w:lang w:eastAsia="en-US"/>
        </w:rPr>
        <w:t xml:space="preserve">. Содержание работы и организационные моменты </w:t>
      </w:r>
      <w:proofErr w:type="spellStart"/>
      <w:r w:rsidRPr="00F06894">
        <w:rPr>
          <w:rFonts w:ascii="Times New Roman" w:eastAsiaTheme="minorHAnsi" w:hAnsi="Times New Roman" w:cs="Times New Roman"/>
          <w:sz w:val="24"/>
          <w:szCs w:val="24"/>
          <w:lang w:eastAsia="en-US"/>
        </w:rPr>
        <w:t>логопункта</w:t>
      </w:r>
      <w:proofErr w:type="spellEnd"/>
      <w:r w:rsidRPr="00F06894">
        <w:rPr>
          <w:rFonts w:ascii="Times New Roman" w:eastAsiaTheme="minorHAnsi" w:hAnsi="Times New Roman" w:cs="Times New Roman"/>
          <w:sz w:val="24"/>
          <w:szCs w:val="24"/>
          <w:lang w:eastAsia="en-US"/>
        </w:rPr>
        <w:t xml:space="preserve"> закреплены Положением о логопедическом пункте, принятом на педагогическом совете и утвержденным заведующим.</w:t>
      </w:r>
    </w:p>
    <w:p w:rsidR="00F14489" w:rsidRPr="00F06894" w:rsidRDefault="00F14489" w:rsidP="00F06894">
      <w:pPr>
        <w:jc w:val="both"/>
        <w:rPr>
          <w:rFonts w:ascii="Times New Roman" w:eastAsiaTheme="minorHAnsi" w:hAnsi="Times New Roman" w:cs="Times New Roman"/>
          <w:sz w:val="24"/>
          <w:szCs w:val="24"/>
          <w:lang w:eastAsia="en-US"/>
        </w:rPr>
      </w:pPr>
      <w:r w:rsidRPr="00F06894">
        <w:rPr>
          <w:rFonts w:ascii="Times New Roman" w:eastAsiaTheme="minorHAnsi" w:hAnsi="Times New Roman" w:cs="Times New Roman"/>
          <w:sz w:val="24"/>
          <w:szCs w:val="24"/>
          <w:lang w:eastAsia="en-US"/>
        </w:rPr>
        <w:tab/>
        <w:t>Рабочая программа разработана на основе программ:</w:t>
      </w:r>
    </w:p>
    <w:p w:rsidR="00F14489" w:rsidRPr="00F06894" w:rsidRDefault="00F14489" w:rsidP="00F06894">
      <w:pPr>
        <w:jc w:val="both"/>
        <w:rPr>
          <w:rFonts w:ascii="Times New Roman" w:eastAsiaTheme="minorHAnsi" w:hAnsi="Times New Roman" w:cs="Times New Roman"/>
          <w:sz w:val="24"/>
          <w:szCs w:val="24"/>
          <w:lang w:eastAsia="en-US"/>
        </w:rPr>
      </w:pPr>
      <w:r w:rsidRPr="00F06894">
        <w:rPr>
          <w:rFonts w:ascii="Times New Roman" w:eastAsiaTheme="minorHAnsi" w:hAnsi="Times New Roman" w:cs="Times New Roman"/>
          <w:sz w:val="24"/>
          <w:szCs w:val="24"/>
          <w:lang w:eastAsia="en-US"/>
        </w:rPr>
        <w:t>1. Филичева Т.Б.,</w:t>
      </w:r>
      <w:proofErr w:type="spellStart"/>
      <w:r w:rsidRPr="00F06894">
        <w:rPr>
          <w:rFonts w:ascii="Times New Roman" w:eastAsiaTheme="minorHAnsi" w:hAnsi="Times New Roman" w:cs="Times New Roman"/>
          <w:sz w:val="24"/>
          <w:szCs w:val="24"/>
          <w:lang w:eastAsia="en-US"/>
        </w:rPr>
        <w:t>ЧиркинаГ.В</w:t>
      </w:r>
      <w:proofErr w:type="spellEnd"/>
      <w:r w:rsidRPr="00F06894">
        <w:rPr>
          <w:rFonts w:ascii="Times New Roman" w:eastAsiaTheme="minorHAnsi" w:hAnsi="Times New Roman" w:cs="Times New Roman"/>
          <w:sz w:val="24"/>
          <w:szCs w:val="24"/>
          <w:lang w:eastAsia="en-US"/>
        </w:rPr>
        <w:t>., Туманова Т.В. Программы дошкольных образовательных учреждений компенсирующего вида для детей с нарушениями речи. – М.: Просвещение, 2016(5-е издание).</w:t>
      </w:r>
    </w:p>
    <w:p w:rsidR="00F14489" w:rsidRPr="00F06894" w:rsidRDefault="00F14489" w:rsidP="00F06894">
      <w:pPr>
        <w:jc w:val="both"/>
        <w:rPr>
          <w:rFonts w:ascii="Times New Roman" w:eastAsiaTheme="minorHAnsi" w:hAnsi="Times New Roman" w:cs="Times New Roman"/>
          <w:sz w:val="24"/>
          <w:szCs w:val="24"/>
          <w:lang w:eastAsia="en-US"/>
        </w:rPr>
      </w:pPr>
      <w:r w:rsidRPr="00F06894">
        <w:rPr>
          <w:rFonts w:ascii="Times New Roman" w:eastAsiaTheme="minorHAnsi" w:hAnsi="Times New Roman" w:cs="Times New Roman"/>
          <w:sz w:val="24"/>
          <w:szCs w:val="24"/>
          <w:lang w:eastAsia="en-US"/>
        </w:rPr>
        <w:t xml:space="preserve">2. </w:t>
      </w:r>
      <w:proofErr w:type="spellStart"/>
      <w:r w:rsidRPr="00F06894">
        <w:rPr>
          <w:rFonts w:ascii="Times New Roman" w:eastAsiaTheme="minorHAnsi" w:hAnsi="Times New Roman" w:cs="Times New Roman"/>
          <w:sz w:val="24"/>
          <w:szCs w:val="24"/>
          <w:lang w:eastAsia="en-US"/>
        </w:rPr>
        <w:t>НищеваН.В</w:t>
      </w:r>
      <w:proofErr w:type="spellEnd"/>
      <w:r w:rsidRPr="00F06894">
        <w:rPr>
          <w:rFonts w:ascii="Times New Roman" w:eastAsiaTheme="minorHAnsi" w:hAnsi="Times New Roman" w:cs="Times New Roman"/>
          <w:sz w:val="24"/>
          <w:szCs w:val="24"/>
          <w:lang w:eastAsia="en-US"/>
        </w:rPr>
        <w:t xml:space="preserve">. Комплексная образовательная программа дошкольного образования для детей с тяжелыми нарушениями речи (общим недоразвитием речи) с 3 до 7 лет </w:t>
      </w:r>
      <w:proofErr w:type="gramStart"/>
      <w:r w:rsidRPr="00F06894">
        <w:rPr>
          <w:rFonts w:ascii="Times New Roman" w:eastAsiaTheme="minorHAnsi" w:hAnsi="Times New Roman" w:cs="Times New Roman"/>
          <w:sz w:val="24"/>
          <w:szCs w:val="24"/>
          <w:lang w:eastAsia="en-US"/>
        </w:rPr>
        <w:t>( в</w:t>
      </w:r>
      <w:proofErr w:type="gramEnd"/>
      <w:r w:rsidRPr="00F06894">
        <w:rPr>
          <w:rFonts w:ascii="Times New Roman" w:eastAsiaTheme="minorHAnsi" w:hAnsi="Times New Roman" w:cs="Times New Roman"/>
          <w:sz w:val="24"/>
          <w:szCs w:val="24"/>
          <w:lang w:eastAsia="en-US"/>
        </w:rPr>
        <w:t xml:space="preserve"> соответствии с ФГОС ДО) – ДЕТСТВО-ПРЕСС, Санкт-Петербург, 2016.</w:t>
      </w:r>
    </w:p>
    <w:p w:rsidR="008145E8" w:rsidRPr="00F06894" w:rsidRDefault="00F14489" w:rsidP="00F06894">
      <w:pPr>
        <w:pStyle w:val="a7"/>
        <w:jc w:val="both"/>
        <w:rPr>
          <w:rFonts w:ascii="Times New Roman" w:hAnsi="Times New Roman"/>
          <w:sz w:val="24"/>
          <w:szCs w:val="24"/>
        </w:rPr>
      </w:pPr>
      <w:r w:rsidRPr="00F06894">
        <w:rPr>
          <w:rFonts w:ascii="Times New Roman" w:eastAsiaTheme="minorHAnsi" w:hAnsi="Times New Roman"/>
          <w:sz w:val="24"/>
          <w:szCs w:val="24"/>
        </w:rPr>
        <w:t>3. Образовательная программа Муниципального дошкольного образовательного учреждения «Каргасокский детский сад №1». Программа представляет систематизированный опыт работы, направленный на коммуникативно-речевое развитие  и социальную интеграцию обучающихся ДОУ в среде сверстников.</w:t>
      </w:r>
    </w:p>
    <w:p w:rsidR="0036447E" w:rsidRPr="00F06894" w:rsidRDefault="0036447E" w:rsidP="00F06894">
      <w:pPr>
        <w:jc w:val="both"/>
        <w:rPr>
          <w:rFonts w:ascii="Times New Roman" w:hAnsi="Times New Roman" w:cs="Times New Roman"/>
          <w:sz w:val="24"/>
          <w:szCs w:val="24"/>
        </w:rPr>
      </w:pPr>
    </w:p>
    <w:p w:rsidR="0036447E" w:rsidRPr="00F06894" w:rsidRDefault="0036447E" w:rsidP="00F06894">
      <w:pPr>
        <w:jc w:val="both"/>
        <w:rPr>
          <w:rFonts w:ascii="Times New Roman" w:hAnsi="Times New Roman" w:cs="Times New Roman"/>
          <w:sz w:val="24"/>
          <w:szCs w:val="24"/>
        </w:rPr>
      </w:pPr>
    </w:p>
    <w:p w:rsidR="0036447E" w:rsidRPr="00F06894" w:rsidRDefault="0036447E" w:rsidP="00F06894">
      <w:pPr>
        <w:jc w:val="both"/>
        <w:rPr>
          <w:rFonts w:ascii="Times New Roman" w:hAnsi="Times New Roman" w:cs="Times New Roman"/>
          <w:sz w:val="24"/>
          <w:szCs w:val="24"/>
        </w:rPr>
      </w:pPr>
    </w:p>
    <w:p w:rsidR="006A69D2" w:rsidRPr="00F06894" w:rsidRDefault="006A69D2" w:rsidP="00F06894">
      <w:pPr>
        <w:jc w:val="both"/>
        <w:rPr>
          <w:rFonts w:ascii="Times New Roman" w:hAnsi="Times New Roman" w:cs="Times New Roman"/>
          <w:sz w:val="24"/>
          <w:szCs w:val="24"/>
        </w:rPr>
      </w:pPr>
    </w:p>
    <w:p w:rsidR="006A69D2" w:rsidRPr="00F06894" w:rsidRDefault="006A69D2" w:rsidP="00F06894">
      <w:pPr>
        <w:jc w:val="both"/>
        <w:rPr>
          <w:rFonts w:ascii="Times New Roman" w:hAnsi="Times New Roman" w:cs="Times New Roman"/>
          <w:sz w:val="24"/>
          <w:szCs w:val="24"/>
        </w:rPr>
      </w:pPr>
    </w:p>
    <w:p w:rsidR="006A69D2" w:rsidRPr="00F06894" w:rsidRDefault="006A69D2" w:rsidP="00F06894">
      <w:pPr>
        <w:jc w:val="both"/>
        <w:rPr>
          <w:rFonts w:ascii="Times New Roman" w:hAnsi="Times New Roman" w:cs="Times New Roman"/>
          <w:sz w:val="24"/>
          <w:szCs w:val="24"/>
        </w:rPr>
      </w:pPr>
    </w:p>
    <w:p w:rsidR="006A69D2" w:rsidRPr="00F06894" w:rsidRDefault="006A69D2" w:rsidP="00F06894">
      <w:pPr>
        <w:jc w:val="both"/>
        <w:rPr>
          <w:rFonts w:ascii="Times New Roman" w:hAnsi="Times New Roman" w:cs="Times New Roman"/>
          <w:sz w:val="24"/>
          <w:szCs w:val="24"/>
        </w:rPr>
      </w:pPr>
    </w:p>
    <w:p w:rsidR="006A69D2" w:rsidRPr="00F06894" w:rsidRDefault="006A69D2" w:rsidP="00F06894">
      <w:pPr>
        <w:jc w:val="both"/>
        <w:rPr>
          <w:rFonts w:ascii="Times New Roman" w:hAnsi="Times New Roman" w:cs="Times New Roman"/>
          <w:sz w:val="24"/>
          <w:szCs w:val="24"/>
        </w:rPr>
      </w:pPr>
    </w:p>
    <w:p w:rsidR="006A69D2" w:rsidRPr="00F06894" w:rsidRDefault="006A69D2" w:rsidP="00F06894">
      <w:pPr>
        <w:jc w:val="both"/>
        <w:rPr>
          <w:rFonts w:ascii="Times New Roman" w:hAnsi="Times New Roman" w:cs="Times New Roman"/>
          <w:sz w:val="24"/>
          <w:szCs w:val="24"/>
        </w:rPr>
      </w:pPr>
    </w:p>
    <w:p w:rsidR="00F06894" w:rsidRDefault="00F06894" w:rsidP="00F06894">
      <w:pPr>
        <w:tabs>
          <w:tab w:val="left" w:pos="360"/>
          <w:tab w:val="left" w:pos="1215"/>
        </w:tabs>
        <w:ind w:left="240"/>
        <w:jc w:val="both"/>
        <w:rPr>
          <w:rFonts w:ascii="Times New Roman" w:hAnsi="Times New Roman" w:cs="Times New Roman"/>
          <w:b/>
          <w:sz w:val="24"/>
          <w:szCs w:val="24"/>
        </w:rPr>
      </w:pPr>
    </w:p>
    <w:p w:rsidR="00F06894" w:rsidRDefault="00F06894" w:rsidP="00F06894">
      <w:pPr>
        <w:tabs>
          <w:tab w:val="left" w:pos="360"/>
          <w:tab w:val="left" w:pos="1215"/>
        </w:tabs>
        <w:spacing w:after="0"/>
        <w:ind w:left="240"/>
        <w:jc w:val="both"/>
        <w:rPr>
          <w:rFonts w:ascii="Times New Roman" w:hAnsi="Times New Roman" w:cs="Times New Roman"/>
          <w:b/>
          <w:sz w:val="24"/>
          <w:szCs w:val="24"/>
        </w:rPr>
      </w:pPr>
    </w:p>
    <w:p w:rsidR="00F06894" w:rsidRDefault="00F06894" w:rsidP="00F06894">
      <w:pPr>
        <w:tabs>
          <w:tab w:val="left" w:pos="360"/>
          <w:tab w:val="left" w:pos="1215"/>
        </w:tabs>
        <w:spacing w:after="0"/>
        <w:ind w:left="240"/>
        <w:jc w:val="both"/>
        <w:rPr>
          <w:rFonts w:ascii="Times New Roman" w:hAnsi="Times New Roman" w:cs="Times New Roman"/>
          <w:b/>
          <w:sz w:val="24"/>
          <w:szCs w:val="24"/>
        </w:rPr>
      </w:pPr>
    </w:p>
    <w:p w:rsidR="006A69D2" w:rsidRPr="00F06894" w:rsidRDefault="006A69D2" w:rsidP="00F06894">
      <w:pPr>
        <w:tabs>
          <w:tab w:val="left" w:pos="360"/>
          <w:tab w:val="left" w:pos="1215"/>
        </w:tabs>
        <w:spacing w:after="0"/>
        <w:ind w:left="240"/>
        <w:jc w:val="center"/>
        <w:rPr>
          <w:rFonts w:ascii="Times New Roman" w:hAnsi="Times New Roman" w:cs="Times New Roman"/>
          <w:b/>
          <w:sz w:val="24"/>
          <w:szCs w:val="24"/>
        </w:rPr>
      </w:pPr>
      <w:r w:rsidRPr="00F06894">
        <w:rPr>
          <w:rFonts w:ascii="Times New Roman" w:hAnsi="Times New Roman" w:cs="Times New Roman"/>
          <w:b/>
          <w:sz w:val="24"/>
          <w:szCs w:val="24"/>
        </w:rPr>
        <w:t>Содержание</w:t>
      </w:r>
    </w:p>
    <w:p w:rsidR="006A69D2" w:rsidRPr="00F06894" w:rsidRDefault="006A69D2" w:rsidP="0082288D">
      <w:pPr>
        <w:pStyle w:val="a8"/>
        <w:numPr>
          <w:ilvl w:val="0"/>
          <w:numId w:val="1"/>
        </w:numPr>
        <w:tabs>
          <w:tab w:val="left" w:pos="360"/>
        </w:tabs>
        <w:ind w:left="240" w:hanging="240"/>
        <w:jc w:val="both"/>
      </w:pPr>
      <w:r w:rsidRPr="00F06894">
        <w:t xml:space="preserve">  Целевой раздел……….……………………………………………..............…3</w:t>
      </w:r>
    </w:p>
    <w:p w:rsidR="006A69D2" w:rsidRPr="00F06894" w:rsidRDefault="006A69D2" w:rsidP="0082288D">
      <w:pPr>
        <w:numPr>
          <w:ilvl w:val="1"/>
          <w:numId w:val="1"/>
        </w:numPr>
        <w:tabs>
          <w:tab w:val="left" w:pos="360"/>
        </w:tabs>
        <w:spacing w:after="0" w:line="240" w:lineRule="auto"/>
        <w:ind w:left="240" w:hanging="240"/>
        <w:contextualSpacing/>
        <w:jc w:val="both"/>
        <w:rPr>
          <w:rFonts w:ascii="Times New Roman" w:hAnsi="Times New Roman" w:cs="Times New Roman"/>
          <w:sz w:val="24"/>
          <w:szCs w:val="24"/>
        </w:rPr>
      </w:pPr>
      <w:r w:rsidRPr="00F06894">
        <w:rPr>
          <w:rFonts w:ascii="Times New Roman" w:hAnsi="Times New Roman" w:cs="Times New Roman"/>
          <w:sz w:val="24"/>
          <w:szCs w:val="24"/>
        </w:rPr>
        <w:t>Пояснительная записка………………………………………………..….......3</w:t>
      </w:r>
    </w:p>
    <w:p w:rsidR="006A69D2" w:rsidRPr="00F06894" w:rsidRDefault="006A69D2" w:rsidP="00F06894">
      <w:pPr>
        <w:tabs>
          <w:tab w:val="left" w:pos="0"/>
        </w:tabs>
        <w:spacing w:after="0"/>
        <w:rPr>
          <w:rFonts w:ascii="Times New Roman" w:hAnsi="Times New Roman" w:cs="Times New Roman"/>
          <w:sz w:val="24"/>
          <w:szCs w:val="24"/>
        </w:rPr>
      </w:pPr>
      <w:r w:rsidRPr="00F06894">
        <w:rPr>
          <w:rFonts w:ascii="Times New Roman" w:hAnsi="Times New Roman" w:cs="Times New Roman"/>
          <w:sz w:val="24"/>
          <w:szCs w:val="24"/>
        </w:rPr>
        <w:t>1.1.1. Цели и задачи реализации Программы…………………………………...5</w:t>
      </w:r>
    </w:p>
    <w:p w:rsidR="006A69D2" w:rsidRPr="00F06894" w:rsidRDefault="006A69D2" w:rsidP="00F06894">
      <w:pPr>
        <w:tabs>
          <w:tab w:val="left" w:pos="0"/>
        </w:tabs>
        <w:spacing w:after="0"/>
        <w:rPr>
          <w:rFonts w:ascii="Times New Roman" w:hAnsi="Times New Roman" w:cs="Times New Roman"/>
          <w:sz w:val="24"/>
          <w:szCs w:val="24"/>
        </w:rPr>
      </w:pPr>
      <w:r w:rsidRPr="00F06894">
        <w:rPr>
          <w:rFonts w:ascii="Times New Roman" w:hAnsi="Times New Roman" w:cs="Times New Roman"/>
          <w:sz w:val="24"/>
          <w:szCs w:val="24"/>
        </w:rPr>
        <w:t>1.1.2. Принципы формирования Программы……………………………….…...5</w:t>
      </w:r>
    </w:p>
    <w:p w:rsidR="006A69D2" w:rsidRPr="00F06894" w:rsidRDefault="006A69D2" w:rsidP="00F06894">
      <w:pPr>
        <w:tabs>
          <w:tab w:val="left" w:pos="0"/>
        </w:tabs>
        <w:spacing w:after="0"/>
        <w:rPr>
          <w:rFonts w:ascii="Times New Roman" w:hAnsi="Times New Roman" w:cs="Times New Roman"/>
          <w:sz w:val="24"/>
          <w:szCs w:val="24"/>
        </w:rPr>
      </w:pPr>
      <w:r w:rsidRPr="00F06894">
        <w:rPr>
          <w:rFonts w:ascii="Times New Roman" w:hAnsi="Times New Roman" w:cs="Times New Roman"/>
          <w:sz w:val="24"/>
          <w:szCs w:val="24"/>
        </w:rPr>
        <w:t>1.1.3. Возрастные и индивидуальные особенности развития детей…………...</w:t>
      </w:r>
      <w:r w:rsidR="00F06894">
        <w:rPr>
          <w:rFonts w:ascii="Times New Roman" w:hAnsi="Times New Roman" w:cs="Times New Roman"/>
          <w:sz w:val="24"/>
          <w:szCs w:val="24"/>
        </w:rPr>
        <w:t>.</w:t>
      </w:r>
      <w:r w:rsidRPr="00F06894">
        <w:rPr>
          <w:rFonts w:ascii="Times New Roman" w:hAnsi="Times New Roman" w:cs="Times New Roman"/>
          <w:sz w:val="24"/>
          <w:szCs w:val="24"/>
        </w:rPr>
        <w:t xml:space="preserve">6 </w:t>
      </w:r>
    </w:p>
    <w:p w:rsidR="006A69D2" w:rsidRPr="00F06894" w:rsidRDefault="006A69D2" w:rsidP="00F06894">
      <w:pPr>
        <w:pStyle w:val="3"/>
        <w:shd w:val="clear" w:color="auto" w:fill="auto"/>
        <w:tabs>
          <w:tab w:val="left" w:pos="0"/>
          <w:tab w:val="left" w:pos="1079"/>
        </w:tabs>
        <w:spacing w:before="0" w:line="240" w:lineRule="auto"/>
        <w:ind w:firstLine="0"/>
        <w:jc w:val="left"/>
        <w:rPr>
          <w:rFonts w:ascii="Times New Roman" w:hAnsi="Times New Roman" w:cs="Times New Roman"/>
          <w:sz w:val="24"/>
          <w:szCs w:val="24"/>
        </w:rPr>
      </w:pPr>
      <w:r w:rsidRPr="00F06894">
        <w:rPr>
          <w:rFonts w:ascii="Times New Roman" w:hAnsi="Times New Roman" w:cs="Times New Roman"/>
          <w:sz w:val="24"/>
          <w:szCs w:val="24"/>
        </w:rPr>
        <w:t>1.1.4. Характеристики значимые для разработки и реализации Программы………………………………………………………………………...</w:t>
      </w:r>
      <w:r w:rsidR="00F06894">
        <w:rPr>
          <w:rFonts w:ascii="Times New Roman" w:hAnsi="Times New Roman" w:cs="Times New Roman"/>
          <w:sz w:val="24"/>
          <w:szCs w:val="24"/>
        </w:rPr>
        <w:t>.</w:t>
      </w:r>
      <w:r w:rsidRPr="00F06894">
        <w:rPr>
          <w:rFonts w:ascii="Times New Roman" w:hAnsi="Times New Roman" w:cs="Times New Roman"/>
          <w:sz w:val="24"/>
          <w:szCs w:val="24"/>
        </w:rPr>
        <w:t>7</w:t>
      </w:r>
    </w:p>
    <w:p w:rsidR="006A69D2" w:rsidRPr="00F06894" w:rsidRDefault="006A69D2" w:rsidP="0082288D">
      <w:pPr>
        <w:pStyle w:val="a8"/>
        <w:numPr>
          <w:ilvl w:val="1"/>
          <w:numId w:val="1"/>
        </w:numPr>
        <w:tabs>
          <w:tab w:val="left" w:pos="360"/>
        </w:tabs>
        <w:ind w:left="240" w:hanging="240"/>
      </w:pPr>
      <w:r w:rsidRPr="00F06894">
        <w:t>Планируемые результаты усвоения Программы……………………..……</w:t>
      </w:r>
      <w:r w:rsidR="00F06894">
        <w:t>..</w:t>
      </w:r>
      <w:r w:rsidRPr="00F06894">
        <w:t>12</w:t>
      </w:r>
    </w:p>
    <w:p w:rsidR="006A69D2" w:rsidRPr="00F06894" w:rsidRDefault="006A69D2" w:rsidP="0082288D">
      <w:pPr>
        <w:pStyle w:val="a8"/>
        <w:numPr>
          <w:ilvl w:val="2"/>
          <w:numId w:val="1"/>
        </w:numPr>
        <w:tabs>
          <w:tab w:val="left" w:pos="360"/>
        </w:tabs>
        <w:ind w:left="240" w:hanging="240"/>
      </w:pPr>
      <w:r w:rsidRPr="00F06894">
        <w:t>Промежуточные результаты освоения Программы………………...…..</w:t>
      </w:r>
      <w:r w:rsidR="00F06894">
        <w:t>.</w:t>
      </w:r>
      <w:r w:rsidRPr="00F06894">
        <w:t>13</w:t>
      </w:r>
    </w:p>
    <w:p w:rsidR="006A69D2" w:rsidRPr="00F06894" w:rsidRDefault="006A69D2" w:rsidP="0082288D">
      <w:pPr>
        <w:pStyle w:val="a8"/>
        <w:numPr>
          <w:ilvl w:val="0"/>
          <w:numId w:val="1"/>
        </w:numPr>
        <w:tabs>
          <w:tab w:val="left" w:pos="360"/>
        </w:tabs>
        <w:ind w:left="240" w:hanging="240"/>
      </w:pPr>
      <w:r w:rsidRPr="00F06894">
        <w:t>Содержательный раздел……………………………………………………….</w:t>
      </w:r>
      <w:r w:rsidR="00F06894">
        <w:t>.</w:t>
      </w:r>
      <w:r w:rsidRPr="00F06894">
        <w:t>14</w:t>
      </w:r>
    </w:p>
    <w:p w:rsidR="006A69D2" w:rsidRPr="00F06894" w:rsidRDefault="006A69D2" w:rsidP="0082288D">
      <w:pPr>
        <w:pStyle w:val="a8"/>
        <w:numPr>
          <w:ilvl w:val="1"/>
          <w:numId w:val="1"/>
        </w:numPr>
        <w:tabs>
          <w:tab w:val="left" w:pos="360"/>
        </w:tabs>
        <w:ind w:left="240" w:hanging="240"/>
      </w:pPr>
      <w:r w:rsidRPr="00F06894">
        <w:t>Цели и задачи коррекционно-образовательного процесса……...…….......</w:t>
      </w:r>
      <w:r w:rsidR="00F06894">
        <w:t>.</w:t>
      </w:r>
      <w:r w:rsidRPr="00F06894">
        <w:t>14</w:t>
      </w:r>
    </w:p>
    <w:p w:rsidR="006A69D2" w:rsidRPr="00F06894" w:rsidRDefault="006A69D2" w:rsidP="0082288D">
      <w:pPr>
        <w:pStyle w:val="a8"/>
        <w:numPr>
          <w:ilvl w:val="1"/>
          <w:numId w:val="1"/>
        </w:numPr>
        <w:tabs>
          <w:tab w:val="left" w:pos="360"/>
        </w:tabs>
        <w:ind w:left="240" w:hanging="240"/>
      </w:pPr>
      <w:r w:rsidRPr="00F06894">
        <w:t>Модель организации коррекционно-образовательного процесса…..……</w:t>
      </w:r>
      <w:r w:rsidR="00F06894">
        <w:t>.</w:t>
      </w:r>
      <w:r w:rsidRPr="00F06894">
        <w:t>15</w:t>
      </w:r>
    </w:p>
    <w:p w:rsidR="006A69D2" w:rsidRPr="00F06894" w:rsidRDefault="006A69D2" w:rsidP="0082288D">
      <w:pPr>
        <w:pStyle w:val="a8"/>
        <w:numPr>
          <w:ilvl w:val="1"/>
          <w:numId w:val="1"/>
        </w:numPr>
        <w:tabs>
          <w:tab w:val="left" w:pos="360"/>
        </w:tabs>
        <w:ind w:left="240" w:hanging="240"/>
      </w:pPr>
      <w:r w:rsidRPr="00F06894">
        <w:t>Формы организации коррекционно-развивающего процесса…………….</w:t>
      </w:r>
      <w:r w:rsidR="00F06894">
        <w:t>.</w:t>
      </w:r>
      <w:r w:rsidRPr="00F06894">
        <w:t>17</w:t>
      </w:r>
    </w:p>
    <w:p w:rsidR="006A69D2" w:rsidRPr="00F06894" w:rsidRDefault="006A69D2" w:rsidP="0082288D">
      <w:pPr>
        <w:pStyle w:val="a8"/>
        <w:numPr>
          <w:ilvl w:val="1"/>
          <w:numId w:val="1"/>
        </w:numPr>
        <w:tabs>
          <w:tab w:val="left" w:pos="360"/>
        </w:tabs>
        <w:ind w:left="240" w:hanging="240"/>
      </w:pPr>
      <w:r w:rsidRPr="00F06894">
        <w:rPr>
          <w:color w:val="000000"/>
        </w:rPr>
        <w:t>Направление коррекционно-развивающей работы учителя-логопеда………………………………………………………………………...19</w:t>
      </w:r>
    </w:p>
    <w:p w:rsidR="006A69D2" w:rsidRPr="00F06894" w:rsidRDefault="006A69D2" w:rsidP="00F06894">
      <w:pPr>
        <w:pStyle w:val="a8"/>
        <w:tabs>
          <w:tab w:val="left" w:pos="360"/>
        </w:tabs>
        <w:ind w:left="0"/>
      </w:pPr>
      <w:r w:rsidRPr="00F06894">
        <w:t>2.5.    Взаимодействие логопеда с родителями и педагогами ДОУ…………</w:t>
      </w:r>
      <w:r w:rsidR="00F06894">
        <w:t>…</w:t>
      </w:r>
      <w:r w:rsidRPr="00F06894">
        <w:t>24</w:t>
      </w:r>
    </w:p>
    <w:p w:rsidR="006A69D2" w:rsidRPr="00F06894" w:rsidRDefault="006A69D2" w:rsidP="00F06894">
      <w:pPr>
        <w:tabs>
          <w:tab w:val="left" w:pos="360"/>
          <w:tab w:val="left" w:pos="426"/>
          <w:tab w:val="left" w:pos="851"/>
        </w:tabs>
        <w:spacing w:after="0"/>
        <w:ind w:left="240" w:hanging="240"/>
        <w:rPr>
          <w:rFonts w:ascii="Times New Roman" w:hAnsi="Times New Roman" w:cs="Times New Roman"/>
          <w:bCs/>
          <w:sz w:val="24"/>
          <w:szCs w:val="24"/>
        </w:rPr>
      </w:pPr>
      <w:r w:rsidRPr="00F06894">
        <w:rPr>
          <w:rFonts w:ascii="Times New Roman" w:hAnsi="Times New Roman" w:cs="Times New Roman"/>
          <w:bCs/>
          <w:sz w:val="24"/>
          <w:szCs w:val="24"/>
        </w:rPr>
        <w:t>3. Организационный раздел……………………………………………………</w:t>
      </w:r>
      <w:r w:rsidR="00F06894">
        <w:rPr>
          <w:rFonts w:ascii="Times New Roman" w:hAnsi="Times New Roman" w:cs="Times New Roman"/>
          <w:bCs/>
          <w:sz w:val="24"/>
          <w:szCs w:val="24"/>
        </w:rPr>
        <w:t>…</w:t>
      </w:r>
      <w:r w:rsidRPr="00F06894">
        <w:rPr>
          <w:rFonts w:ascii="Times New Roman" w:hAnsi="Times New Roman" w:cs="Times New Roman"/>
          <w:bCs/>
          <w:sz w:val="24"/>
          <w:szCs w:val="24"/>
        </w:rPr>
        <w:t>25</w:t>
      </w:r>
    </w:p>
    <w:p w:rsidR="00F06894" w:rsidRDefault="006A69D2" w:rsidP="00F06894">
      <w:pPr>
        <w:tabs>
          <w:tab w:val="left" w:pos="360"/>
        </w:tabs>
        <w:spacing w:after="0"/>
        <w:ind w:left="240" w:hanging="240"/>
        <w:rPr>
          <w:rFonts w:ascii="Times New Roman" w:hAnsi="Times New Roman" w:cs="Times New Roman"/>
          <w:sz w:val="24"/>
          <w:szCs w:val="24"/>
        </w:rPr>
      </w:pPr>
      <w:r w:rsidRPr="00F06894">
        <w:rPr>
          <w:rFonts w:ascii="Times New Roman" w:hAnsi="Times New Roman" w:cs="Times New Roman"/>
          <w:sz w:val="24"/>
          <w:szCs w:val="24"/>
        </w:rPr>
        <w:t>3.1. Программно-методическое обеспечение коррекционно-развивающей</w:t>
      </w:r>
    </w:p>
    <w:p w:rsidR="006A69D2" w:rsidRPr="00F06894" w:rsidRDefault="006A69D2" w:rsidP="00F06894">
      <w:pPr>
        <w:tabs>
          <w:tab w:val="left" w:pos="360"/>
        </w:tabs>
        <w:spacing w:after="0"/>
        <w:ind w:left="240" w:hanging="240"/>
        <w:rPr>
          <w:rFonts w:ascii="Times New Roman" w:hAnsi="Times New Roman" w:cs="Times New Roman"/>
          <w:sz w:val="24"/>
          <w:szCs w:val="24"/>
        </w:rPr>
      </w:pPr>
      <w:r w:rsidRPr="00F06894">
        <w:rPr>
          <w:rFonts w:ascii="Times New Roman" w:hAnsi="Times New Roman" w:cs="Times New Roman"/>
          <w:sz w:val="24"/>
          <w:szCs w:val="24"/>
        </w:rPr>
        <w:t xml:space="preserve"> работы логопеда…………………………………………………….……………</w:t>
      </w:r>
      <w:r w:rsidR="00F06894">
        <w:rPr>
          <w:rFonts w:ascii="Times New Roman" w:hAnsi="Times New Roman" w:cs="Times New Roman"/>
          <w:sz w:val="24"/>
          <w:szCs w:val="24"/>
        </w:rPr>
        <w:t>.</w:t>
      </w:r>
      <w:r w:rsidRPr="00F06894">
        <w:rPr>
          <w:rFonts w:ascii="Times New Roman" w:hAnsi="Times New Roman" w:cs="Times New Roman"/>
          <w:sz w:val="24"/>
          <w:szCs w:val="24"/>
        </w:rPr>
        <w:t>25</w:t>
      </w:r>
    </w:p>
    <w:p w:rsidR="006A69D2" w:rsidRPr="00F06894" w:rsidRDefault="006A69D2" w:rsidP="00F06894">
      <w:pPr>
        <w:tabs>
          <w:tab w:val="left" w:pos="360"/>
        </w:tabs>
        <w:spacing w:after="0"/>
        <w:ind w:left="240" w:hanging="240"/>
        <w:outlineLvl w:val="0"/>
        <w:rPr>
          <w:rFonts w:ascii="Times New Roman" w:hAnsi="Times New Roman" w:cs="Times New Roman"/>
          <w:sz w:val="24"/>
          <w:szCs w:val="24"/>
        </w:rPr>
      </w:pPr>
      <w:r w:rsidRPr="00F06894">
        <w:rPr>
          <w:rFonts w:ascii="Times New Roman" w:hAnsi="Times New Roman" w:cs="Times New Roman"/>
          <w:sz w:val="24"/>
          <w:szCs w:val="24"/>
        </w:rPr>
        <w:t>3.2. Расписание образовательной деятельности логопеда…………………….</w:t>
      </w:r>
      <w:r w:rsidR="00F06894">
        <w:rPr>
          <w:rFonts w:ascii="Times New Roman" w:hAnsi="Times New Roman" w:cs="Times New Roman"/>
          <w:sz w:val="24"/>
          <w:szCs w:val="24"/>
        </w:rPr>
        <w:t>.</w:t>
      </w:r>
      <w:r w:rsidRPr="00F06894">
        <w:rPr>
          <w:rFonts w:ascii="Times New Roman" w:hAnsi="Times New Roman" w:cs="Times New Roman"/>
          <w:sz w:val="24"/>
          <w:szCs w:val="24"/>
        </w:rPr>
        <w:t>30</w:t>
      </w:r>
    </w:p>
    <w:p w:rsidR="006A69D2" w:rsidRPr="00F06894" w:rsidRDefault="006A69D2" w:rsidP="00F06894">
      <w:pPr>
        <w:tabs>
          <w:tab w:val="left" w:pos="360"/>
          <w:tab w:val="left" w:pos="426"/>
          <w:tab w:val="left" w:pos="851"/>
        </w:tabs>
        <w:spacing w:after="0"/>
        <w:ind w:left="240" w:hanging="240"/>
        <w:rPr>
          <w:rFonts w:ascii="Times New Roman" w:hAnsi="Times New Roman" w:cs="Times New Roman"/>
          <w:bCs/>
          <w:sz w:val="24"/>
          <w:szCs w:val="24"/>
        </w:rPr>
      </w:pPr>
      <w:r w:rsidRPr="00F06894">
        <w:rPr>
          <w:rFonts w:ascii="Times New Roman" w:hAnsi="Times New Roman" w:cs="Times New Roman"/>
          <w:bCs/>
          <w:sz w:val="24"/>
          <w:szCs w:val="24"/>
        </w:rPr>
        <w:t>3.3. Организация развивающей предметно-пространственной среды….....…</w:t>
      </w:r>
      <w:r w:rsidR="00F06894">
        <w:rPr>
          <w:rFonts w:ascii="Times New Roman" w:hAnsi="Times New Roman" w:cs="Times New Roman"/>
          <w:bCs/>
          <w:sz w:val="24"/>
          <w:szCs w:val="24"/>
        </w:rPr>
        <w:t>.</w:t>
      </w:r>
      <w:r w:rsidRPr="00F06894">
        <w:rPr>
          <w:rFonts w:ascii="Times New Roman" w:hAnsi="Times New Roman" w:cs="Times New Roman"/>
          <w:bCs/>
          <w:sz w:val="24"/>
          <w:szCs w:val="24"/>
        </w:rPr>
        <w:t>31</w:t>
      </w:r>
    </w:p>
    <w:p w:rsidR="006A69D2" w:rsidRPr="00F06894" w:rsidRDefault="006A69D2" w:rsidP="00F06894">
      <w:pPr>
        <w:spacing w:after="0"/>
        <w:outlineLvl w:val="0"/>
        <w:rPr>
          <w:rFonts w:ascii="Times New Roman" w:hAnsi="Times New Roman" w:cs="Times New Roman"/>
          <w:sz w:val="24"/>
          <w:szCs w:val="24"/>
        </w:rPr>
      </w:pPr>
      <w:r w:rsidRPr="00F06894">
        <w:rPr>
          <w:rFonts w:ascii="Times New Roman" w:hAnsi="Times New Roman" w:cs="Times New Roman"/>
          <w:sz w:val="24"/>
          <w:szCs w:val="24"/>
        </w:rPr>
        <w:t>3.4.Приложение…………………………………………………………………..</w:t>
      </w:r>
      <w:r w:rsidR="00F06894">
        <w:rPr>
          <w:rFonts w:ascii="Times New Roman" w:hAnsi="Times New Roman" w:cs="Times New Roman"/>
          <w:sz w:val="24"/>
          <w:szCs w:val="24"/>
        </w:rPr>
        <w:t>.</w:t>
      </w:r>
      <w:r w:rsidRPr="00F06894">
        <w:rPr>
          <w:rFonts w:ascii="Times New Roman" w:hAnsi="Times New Roman" w:cs="Times New Roman"/>
          <w:sz w:val="24"/>
          <w:szCs w:val="24"/>
        </w:rPr>
        <w:t>34</w:t>
      </w: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5D09" w:rsidRDefault="00B25D09" w:rsidP="00F06894">
      <w:pPr>
        <w:pStyle w:val="a8"/>
        <w:ind w:left="567"/>
        <w:jc w:val="both"/>
        <w:rPr>
          <w:b/>
        </w:rPr>
      </w:pPr>
    </w:p>
    <w:p w:rsidR="00B25D09" w:rsidRDefault="00B25D09" w:rsidP="00F06894">
      <w:pPr>
        <w:pStyle w:val="a8"/>
        <w:ind w:left="567"/>
        <w:jc w:val="both"/>
        <w:rPr>
          <w:b/>
        </w:rPr>
      </w:pPr>
    </w:p>
    <w:p w:rsidR="00B25D09" w:rsidRDefault="00B25D09" w:rsidP="00F06894">
      <w:pPr>
        <w:pStyle w:val="a8"/>
        <w:ind w:left="567"/>
        <w:jc w:val="both"/>
        <w:rPr>
          <w:b/>
        </w:rPr>
      </w:pPr>
    </w:p>
    <w:p w:rsidR="00B25D09" w:rsidRDefault="00B25D09" w:rsidP="00F06894">
      <w:pPr>
        <w:pStyle w:val="a8"/>
        <w:ind w:left="567"/>
        <w:jc w:val="both"/>
        <w:rPr>
          <w:b/>
        </w:rPr>
      </w:pPr>
    </w:p>
    <w:p w:rsidR="00B25D09" w:rsidRDefault="00B25D09" w:rsidP="00F06894">
      <w:pPr>
        <w:pStyle w:val="a8"/>
        <w:ind w:left="567"/>
        <w:jc w:val="both"/>
        <w:rPr>
          <w:b/>
        </w:rPr>
      </w:pPr>
    </w:p>
    <w:p w:rsidR="00B25D09" w:rsidRDefault="00B25D09" w:rsidP="00F06894">
      <w:pPr>
        <w:pStyle w:val="a8"/>
        <w:ind w:left="567"/>
        <w:jc w:val="both"/>
        <w:rPr>
          <w:b/>
        </w:rPr>
      </w:pPr>
    </w:p>
    <w:p w:rsidR="00B25D09" w:rsidRDefault="00B25D09" w:rsidP="00F06894">
      <w:pPr>
        <w:pStyle w:val="a8"/>
        <w:ind w:left="567"/>
        <w:jc w:val="both"/>
        <w:rPr>
          <w:b/>
        </w:rPr>
      </w:pPr>
    </w:p>
    <w:p w:rsidR="00B20481" w:rsidRPr="00F06894" w:rsidRDefault="00B20481" w:rsidP="00B25D09">
      <w:pPr>
        <w:pStyle w:val="a8"/>
        <w:ind w:left="567"/>
        <w:jc w:val="center"/>
        <w:rPr>
          <w:b/>
        </w:rPr>
      </w:pPr>
      <w:r w:rsidRPr="00F06894">
        <w:rPr>
          <w:b/>
        </w:rPr>
        <w:t xml:space="preserve">Раздел </w:t>
      </w:r>
      <w:r w:rsidRPr="00F06894">
        <w:rPr>
          <w:b/>
          <w:lang w:val="en-US"/>
        </w:rPr>
        <w:t>I</w:t>
      </w:r>
      <w:r w:rsidRPr="00F06894">
        <w:rPr>
          <w:b/>
        </w:rPr>
        <w:t>. Целевой раздел</w:t>
      </w:r>
    </w:p>
    <w:p w:rsidR="00B20481" w:rsidRPr="00F06894" w:rsidRDefault="00B20481" w:rsidP="0082288D">
      <w:pPr>
        <w:numPr>
          <w:ilvl w:val="1"/>
          <w:numId w:val="2"/>
        </w:numPr>
        <w:spacing w:line="240" w:lineRule="auto"/>
        <w:contextualSpacing/>
        <w:jc w:val="both"/>
        <w:rPr>
          <w:rFonts w:ascii="Times New Roman" w:hAnsi="Times New Roman" w:cs="Times New Roman"/>
          <w:sz w:val="24"/>
          <w:szCs w:val="24"/>
        </w:rPr>
      </w:pPr>
      <w:r w:rsidRPr="00F06894">
        <w:rPr>
          <w:rFonts w:ascii="Times New Roman" w:hAnsi="Times New Roman" w:cs="Times New Roman"/>
          <w:b/>
          <w:sz w:val="24"/>
          <w:szCs w:val="24"/>
        </w:rPr>
        <w:t>Пояснительная записка</w:t>
      </w:r>
    </w:p>
    <w:p w:rsidR="00B20481" w:rsidRPr="00F06894" w:rsidRDefault="00B20481" w:rsidP="00F06894">
      <w:pPr>
        <w:ind w:firstLine="567"/>
        <w:jc w:val="both"/>
        <w:rPr>
          <w:rFonts w:ascii="Times New Roman" w:hAnsi="Times New Roman" w:cs="Times New Roman"/>
          <w:sz w:val="24"/>
          <w:szCs w:val="24"/>
        </w:rPr>
      </w:pPr>
      <w:r w:rsidRPr="00F06894">
        <w:rPr>
          <w:rFonts w:ascii="Times New Roman" w:hAnsi="Times New Roman" w:cs="Times New Roman"/>
          <w:sz w:val="24"/>
          <w:szCs w:val="24"/>
        </w:rPr>
        <w:t>Дошкольные образовательные учреждения являются первой ступенью непрерывного образования и входят в систему общественного дошкольного воспитания. Им принадлежит ведущая роль в воспитании и развитии детей, в подготовке их к школе.</w:t>
      </w:r>
    </w:p>
    <w:p w:rsidR="00B20481" w:rsidRPr="00F06894" w:rsidRDefault="00B20481" w:rsidP="00F06894">
      <w:pPr>
        <w:ind w:firstLine="709"/>
        <w:jc w:val="both"/>
        <w:rPr>
          <w:rFonts w:ascii="Times New Roman" w:hAnsi="Times New Roman" w:cs="Times New Roman"/>
          <w:sz w:val="24"/>
          <w:szCs w:val="24"/>
        </w:rPr>
      </w:pPr>
      <w:r w:rsidRPr="00F06894">
        <w:rPr>
          <w:rFonts w:ascii="Times New Roman" w:hAnsi="Times New Roman" w:cs="Times New Roman"/>
          <w:sz w:val="24"/>
          <w:szCs w:val="24"/>
        </w:rPr>
        <w:t>При разработке данной программы учитывались следующие нормативные документы:</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Конституция РФ, ст. 43, 72.</w:t>
      </w:r>
      <w:r w:rsidR="00CA68E1">
        <w:rPr>
          <w:rFonts w:ascii="Times New Roman" w:hAnsi="Times New Roman" w:cs="Times New Roman"/>
          <w:sz w:val="24"/>
          <w:szCs w:val="24"/>
        </w:rPr>
        <w:t>;</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Конвенция ООН о правах ребенка (1989 г.)</w:t>
      </w:r>
      <w:r w:rsidR="00CA68E1">
        <w:rPr>
          <w:rFonts w:ascii="Times New Roman" w:hAnsi="Times New Roman" w:cs="Times New Roman"/>
          <w:sz w:val="24"/>
          <w:szCs w:val="24"/>
        </w:rPr>
        <w:t>;</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Федеральный закон «Об образовании в РФ» от 29 декабря 2012 г. № 273-ФЗ</w:t>
      </w:r>
      <w:r w:rsidR="00CA68E1">
        <w:rPr>
          <w:rFonts w:ascii="Times New Roman" w:hAnsi="Times New Roman" w:cs="Times New Roman"/>
          <w:sz w:val="24"/>
          <w:szCs w:val="24"/>
        </w:rPr>
        <w:t>;</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w:t>
      </w:r>
      <w:r w:rsidR="00CA68E1">
        <w:rPr>
          <w:rFonts w:ascii="Times New Roman" w:hAnsi="Times New Roman" w:cs="Times New Roman"/>
          <w:sz w:val="24"/>
          <w:szCs w:val="24"/>
        </w:rPr>
        <w:t>;</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Письмо Министерства образования и науки РФ и Департамента общего образования от 28 февраля 2014 года № 08 – 249 «Комментарии к ФГОС дошкольного образования»</w:t>
      </w:r>
      <w:r w:rsidR="00CA68E1">
        <w:rPr>
          <w:rFonts w:ascii="Times New Roman" w:hAnsi="Times New Roman" w:cs="Times New Roman"/>
          <w:sz w:val="24"/>
          <w:szCs w:val="24"/>
        </w:rPr>
        <w:t>;</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w:t>
      </w:r>
      <w:r w:rsidR="00B44723">
        <w:rPr>
          <w:rFonts w:ascii="Times New Roman" w:hAnsi="Times New Roman" w:cs="Times New Roman"/>
          <w:sz w:val="24"/>
          <w:szCs w:val="24"/>
        </w:rPr>
        <w:t>28</w:t>
      </w:r>
      <w:r w:rsidR="00CA68E1">
        <w:rPr>
          <w:rFonts w:ascii="Times New Roman" w:hAnsi="Times New Roman" w:cs="Times New Roman"/>
          <w:sz w:val="24"/>
          <w:szCs w:val="24"/>
        </w:rPr>
        <w:t>.</w:t>
      </w:r>
      <w:r w:rsidR="00B44723">
        <w:rPr>
          <w:rFonts w:ascii="Times New Roman" w:hAnsi="Times New Roman" w:cs="Times New Roman"/>
          <w:sz w:val="24"/>
          <w:szCs w:val="24"/>
        </w:rPr>
        <w:t>09</w:t>
      </w:r>
      <w:r w:rsidR="00CA68E1">
        <w:rPr>
          <w:rFonts w:ascii="Times New Roman" w:hAnsi="Times New Roman" w:cs="Times New Roman"/>
          <w:sz w:val="24"/>
          <w:szCs w:val="24"/>
        </w:rPr>
        <w:t>.</w:t>
      </w:r>
      <w:proofErr w:type="gramStart"/>
      <w:r w:rsidR="00CA68E1">
        <w:rPr>
          <w:rFonts w:ascii="Times New Roman" w:hAnsi="Times New Roman" w:cs="Times New Roman"/>
          <w:sz w:val="24"/>
          <w:szCs w:val="24"/>
        </w:rPr>
        <w:t>2020  №</w:t>
      </w:r>
      <w:proofErr w:type="gramEnd"/>
      <w:r w:rsidR="00CA68E1">
        <w:rPr>
          <w:rFonts w:ascii="Times New Roman" w:hAnsi="Times New Roman" w:cs="Times New Roman"/>
          <w:sz w:val="24"/>
          <w:szCs w:val="24"/>
        </w:rPr>
        <w:t xml:space="preserve"> </w:t>
      </w:r>
      <w:r w:rsidR="00B44723">
        <w:rPr>
          <w:rFonts w:ascii="Times New Roman" w:hAnsi="Times New Roman" w:cs="Times New Roman"/>
          <w:sz w:val="24"/>
          <w:szCs w:val="24"/>
        </w:rPr>
        <w:t>28</w:t>
      </w:r>
      <w:r w:rsidR="00CA68E1">
        <w:rPr>
          <w:rFonts w:ascii="Times New Roman" w:hAnsi="Times New Roman" w:cs="Times New Roman"/>
          <w:sz w:val="24"/>
          <w:szCs w:val="24"/>
        </w:rPr>
        <w:t xml:space="preserve">«Об утверждении Санитарных правил </w:t>
      </w:r>
      <w:r w:rsidR="00B44723">
        <w:rPr>
          <w:rFonts w:ascii="Times New Roman" w:hAnsi="Times New Roman" w:cs="Times New Roman"/>
          <w:sz w:val="24"/>
          <w:szCs w:val="24"/>
        </w:rPr>
        <w:t>СП 2.4.3648-20 «Санитарно-эпидемиологические требования к организации воспитания и обучения, отдыха и оздоровления детей и молодежи</w:t>
      </w:r>
      <w:r w:rsidR="00CA68E1">
        <w:rPr>
          <w:rFonts w:ascii="Times New Roman" w:hAnsi="Times New Roman" w:cs="Times New Roman"/>
          <w:sz w:val="24"/>
          <w:szCs w:val="24"/>
        </w:rPr>
        <w:t>».</w:t>
      </w:r>
      <w:r w:rsidRPr="00F06894">
        <w:rPr>
          <w:rFonts w:ascii="Times New Roman" w:hAnsi="Times New Roman" w:cs="Times New Roman"/>
          <w:sz w:val="24"/>
          <w:szCs w:val="24"/>
        </w:rPr>
        <w:t xml:space="preserve">(Зарегистрировано в Минюсте России </w:t>
      </w:r>
      <w:r w:rsidR="00CA68E1">
        <w:rPr>
          <w:rFonts w:ascii="Times New Roman" w:hAnsi="Times New Roman" w:cs="Times New Roman"/>
          <w:sz w:val="24"/>
          <w:szCs w:val="24"/>
        </w:rPr>
        <w:t>18.12.2020. регистрационный номер 61573.Дата опубликования 21.12.2020</w:t>
      </w:r>
      <w:r w:rsidRPr="00F06894">
        <w:rPr>
          <w:rFonts w:ascii="Times New Roman" w:hAnsi="Times New Roman" w:cs="Times New Roman"/>
          <w:sz w:val="24"/>
          <w:szCs w:val="24"/>
        </w:rPr>
        <w:t>)</w:t>
      </w:r>
      <w:r w:rsidR="00CA68E1">
        <w:rPr>
          <w:rFonts w:ascii="Times New Roman" w:hAnsi="Times New Roman" w:cs="Times New Roman"/>
          <w:sz w:val="24"/>
          <w:szCs w:val="24"/>
        </w:rPr>
        <w:t>;</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Распоряжение Министерства Просвещения РФ от 6 августа 2020 года № Р-75 «Об утверждении примерного Положения об оказании логопедической помощи в организациях, осуществляющих образовательную деятельность»</w:t>
      </w:r>
      <w:r w:rsidR="00CA68E1">
        <w:rPr>
          <w:rFonts w:ascii="Times New Roman" w:hAnsi="Times New Roman" w:cs="Times New Roman"/>
          <w:sz w:val="24"/>
          <w:szCs w:val="24"/>
        </w:rPr>
        <w:t>;</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Устав муниципального дошкольного образовательного учрежде</w:t>
      </w:r>
      <w:r w:rsidR="00CA68E1">
        <w:rPr>
          <w:rFonts w:ascii="Times New Roman" w:hAnsi="Times New Roman" w:cs="Times New Roman"/>
          <w:sz w:val="24"/>
          <w:szCs w:val="24"/>
        </w:rPr>
        <w:t>ния МБДОУ «</w:t>
      </w:r>
      <w:proofErr w:type="spellStart"/>
      <w:r w:rsidR="00CA68E1">
        <w:rPr>
          <w:rFonts w:ascii="Times New Roman" w:hAnsi="Times New Roman" w:cs="Times New Roman"/>
          <w:sz w:val="24"/>
          <w:szCs w:val="24"/>
        </w:rPr>
        <w:t>Каргасокский</w:t>
      </w:r>
      <w:proofErr w:type="spellEnd"/>
      <w:r w:rsidR="00CA68E1">
        <w:rPr>
          <w:rFonts w:ascii="Times New Roman" w:hAnsi="Times New Roman" w:cs="Times New Roman"/>
          <w:sz w:val="24"/>
          <w:szCs w:val="24"/>
        </w:rPr>
        <w:t xml:space="preserve"> д/с №1»;</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Образовательная програ</w:t>
      </w:r>
      <w:r w:rsidR="00CA68E1">
        <w:rPr>
          <w:rFonts w:ascii="Times New Roman" w:hAnsi="Times New Roman" w:cs="Times New Roman"/>
          <w:sz w:val="24"/>
          <w:szCs w:val="24"/>
        </w:rPr>
        <w:t>мма МБДОУ «</w:t>
      </w:r>
      <w:proofErr w:type="spellStart"/>
      <w:r w:rsidR="00CA68E1">
        <w:rPr>
          <w:rFonts w:ascii="Times New Roman" w:hAnsi="Times New Roman" w:cs="Times New Roman"/>
          <w:sz w:val="24"/>
          <w:szCs w:val="24"/>
        </w:rPr>
        <w:t>Каргасокский</w:t>
      </w:r>
      <w:proofErr w:type="spellEnd"/>
      <w:r w:rsidR="00CA68E1">
        <w:rPr>
          <w:rFonts w:ascii="Times New Roman" w:hAnsi="Times New Roman" w:cs="Times New Roman"/>
          <w:sz w:val="24"/>
          <w:szCs w:val="24"/>
        </w:rPr>
        <w:t xml:space="preserve"> д/с №1»;</w:t>
      </w:r>
    </w:p>
    <w:p w:rsidR="00B20481" w:rsidRPr="00F06894" w:rsidRDefault="00B20481" w:rsidP="0082288D">
      <w:pPr>
        <w:numPr>
          <w:ilvl w:val="0"/>
          <w:numId w:val="3"/>
        </w:numPr>
        <w:spacing w:line="240" w:lineRule="auto"/>
        <w:ind w:left="0" w:firstLine="709"/>
        <w:contextualSpacing/>
        <w:jc w:val="both"/>
        <w:rPr>
          <w:rFonts w:ascii="Times New Roman" w:hAnsi="Times New Roman" w:cs="Times New Roman"/>
          <w:sz w:val="24"/>
          <w:szCs w:val="24"/>
        </w:rPr>
      </w:pPr>
      <w:r w:rsidRPr="00F06894">
        <w:rPr>
          <w:rFonts w:ascii="Times New Roman" w:hAnsi="Times New Roman" w:cs="Times New Roman"/>
          <w:sz w:val="24"/>
          <w:szCs w:val="24"/>
        </w:rPr>
        <w:t>Положение «Об оказании логопедической помощи» МБДОУ «</w:t>
      </w:r>
      <w:proofErr w:type="spellStart"/>
      <w:r w:rsidRPr="00F06894">
        <w:rPr>
          <w:rFonts w:ascii="Times New Roman" w:hAnsi="Times New Roman" w:cs="Times New Roman"/>
          <w:sz w:val="24"/>
          <w:szCs w:val="24"/>
        </w:rPr>
        <w:t>Каргасокский</w:t>
      </w:r>
      <w:proofErr w:type="spellEnd"/>
      <w:r w:rsidRPr="00F06894">
        <w:rPr>
          <w:rFonts w:ascii="Times New Roman" w:hAnsi="Times New Roman" w:cs="Times New Roman"/>
          <w:sz w:val="24"/>
          <w:szCs w:val="24"/>
        </w:rPr>
        <w:t xml:space="preserve"> д/с №1»</w:t>
      </w:r>
      <w:r w:rsidR="00CA68E1">
        <w:rPr>
          <w:rFonts w:ascii="Times New Roman" w:hAnsi="Times New Roman" w:cs="Times New Roman"/>
          <w:sz w:val="24"/>
          <w:szCs w:val="24"/>
        </w:rPr>
        <w:t>.</w:t>
      </w:r>
    </w:p>
    <w:p w:rsidR="00B20481" w:rsidRPr="00F06894" w:rsidRDefault="00B20481" w:rsidP="00F06894">
      <w:pPr>
        <w:ind w:firstLine="567"/>
        <w:jc w:val="both"/>
        <w:rPr>
          <w:rFonts w:ascii="Times New Roman" w:hAnsi="Times New Roman" w:cs="Times New Roman"/>
          <w:sz w:val="24"/>
          <w:szCs w:val="24"/>
        </w:rPr>
      </w:pPr>
      <w:r w:rsidRPr="00F06894">
        <w:rPr>
          <w:rFonts w:ascii="Times New Roman" w:hAnsi="Times New Roman" w:cs="Times New Roman"/>
          <w:sz w:val="24"/>
          <w:szCs w:val="24"/>
        </w:rPr>
        <w:t xml:space="preserve"> Детей с речевыми нарушениями рассматривают как группу педагогического риска, потому что их физиологические и психические особенности затрудняют успешное овладение ими учебным материалом в школе. Готовность к школьному обучению во многом зависит от своевременного преодоления нарушений речи. Дети с речевыми нарушениями нуждаются в особой организации коррекционно-логопедической помощи, содержание, формы и методы которой должны быть адекватны возможностям и индивидуальным особенностям детей.</w:t>
      </w:r>
    </w:p>
    <w:p w:rsidR="00B20481" w:rsidRPr="00F06894" w:rsidRDefault="00B20481" w:rsidP="00F06894">
      <w:pPr>
        <w:ind w:firstLine="567"/>
        <w:jc w:val="both"/>
        <w:rPr>
          <w:rFonts w:ascii="Times New Roman" w:hAnsi="Times New Roman" w:cs="Times New Roman"/>
          <w:sz w:val="24"/>
          <w:szCs w:val="24"/>
        </w:rPr>
      </w:pPr>
      <w:r w:rsidRPr="00F06894">
        <w:rPr>
          <w:rFonts w:ascii="Times New Roman" w:hAnsi="Times New Roman" w:cs="Times New Roman"/>
          <w:sz w:val="24"/>
          <w:szCs w:val="24"/>
        </w:rPr>
        <w:t xml:space="preserve">С целью обеспечения </w:t>
      </w:r>
      <w:proofErr w:type="spellStart"/>
      <w:r w:rsidRPr="00F06894">
        <w:rPr>
          <w:rFonts w:ascii="Times New Roman" w:hAnsi="Times New Roman" w:cs="Times New Roman"/>
          <w:sz w:val="24"/>
          <w:szCs w:val="24"/>
        </w:rPr>
        <w:t>диагностико</w:t>
      </w:r>
      <w:proofErr w:type="spellEnd"/>
      <w:r w:rsidRPr="00F06894">
        <w:rPr>
          <w:rFonts w:ascii="Times New Roman" w:hAnsi="Times New Roman" w:cs="Times New Roman"/>
          <w:sz w:val="24"/>
          <w:szCs w:val="24"/>
        </w:rPr>
        <w:t>-коррекционного сопровождения воспитанников</w:t>
      </w:r>
      <w:r w:rsidRPr="00F06894">
        <w:rPr>
          <w:rFonts w:ascii="Times New Roman" w:hAnsi="Times New Roman" w:cs="Times New Roman"/>
          <w:bCs/>
          <w:sz w:val="24"/>
          <w:szCs w:val="24"/>
        </w:rPr>
        <w:t>, в д</w:t>
      </w:r>
      <w:r w:rsidRPr="00F06894">
        <w:rPr>
          <w:rFonts w:ascii="Times New Roman" w:hAnsi="Times New Roman" w:cs="Times New Roman"/>
          <w:sz w:val="24"/>
          <w:szCs w:val="24"/>
        </w:rPr>
        <w:t xml:space="preserve">етском саду функционирует </w:t>
      </w:r>
      <w:proofErr w:type="spellStart"/>
      <w:r w:rsidRPr="00F06894">
        <w:rPr>
          <w:rFonts w:ascii="Times New Roman" w:hAnsi="Times New Roman" w:cs="Times New Roman"/>
          <w:sz w:val="24"/>
          <w:szCs w:val="24"/>
        </w:rPr>
        <w:t>логопункт</w:t>
      </w:r>
      <w:proofErr w:type="spellEnd"/>
      <w:r w:rsidRPr="00F06894">
        <w:rPr>
          <w:rFonts w:ascii="Times New Roman" w:hAnsi="Times New Roman" w:cs="Times New Roman"/>
          <w:sz w:val="24"/>
          <w:szCs w:val="24"/>
        </w:rPr>
        <w:t xml:space="preserve">. Содержание работы и организационные моменты </w:t>
      </w:r>
      <w:proofErr w:type="spellStart"/>
      <w:r w:rsidRPr="00F06894">
        <w:rPr>
          <w:rFonts w:ascii="Times New Roman" w:hAnsi="Times New Roman" w:cs="Times New Roman"/>
          <w:sz w:val="24"/>
          <w:szCs w:val="24"/>
        </w:rPr>
        <w:t>логопункта</w:t>
      </w:r>
      <w:proofErr w:type="spellEnd"/>
      <w:r w:rsidRPr="00F06894">
        <w:rPr>
          <w:rFonts w:ascii="Times New Roman" w:hAnsi="Times New Roman" w:cs="Times New Roman"/>
          <w:sz w:val="24"/>
          <w:szCs w:val="24"/>
        </w:rPr>
        <w:t xml:space="preserve"> закреплены Положением о логопедическом пункте, принятом на Совете педагогов и утвержденным заведующим.</w:t>
      </w:r>
    </w:p>
    <w:p w:rsidR="004F4EE6" w:rsidRPr="00F06894" w:rsidRDefault="00B20481"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Логопедическая работа в МБДОУ «</w:t>
      </w:r>
      <w:proofErr w:type="spellStart"/>
      <w:r w:rsidRPr="00F06894">
        <w:rPr>
          <w:rFonts w:ascii="Times New Roman" w:hAnsi="Times New Roman" w:cs="Times New Roman"/>
          <w:sz w:val="24"/>
          <w:szCs w:val="24"/>
        </w:rPr>
        <w:t>Каргасокский</w:t>
      </w:r>
      <w:proofErr w:type="spellEnd"/>
      <w:r w:rsidRPr="00F06894">
        <w:rPr>
          <w:rFonts w:ascii="Times New Roman" w:hAnsi="Times New Roman" w:cs="Times New Roman"/>
          <w:sz w:val="24"/>
          <w:szCs w:val="24"/>
        </w:rPr>
        <w:t xml:space="preserve"> д/с№1»»  (деятельности</w:t>
      </w:r>
      <w:r w:rsidR="004F4EE6" w:rsidRPr="00F06894">
        <w:rPr>
          <w:rFonts w:ascii="Times New Roman" w:hAnsi="Times New Roman" w:cs="Times New Roman"/>
          <w:sz w:val="24"/>
          <w:szCs w:val="24"/>
        </w:rPr>
        <w:t xml:space="preserve"> логопеда по коррекции речевых нарушений) основана на использовании следующих программ:</w:t>
      </w:r>
    </w:p>
    <w:p w:rsidR="004F4EE6" w:rsidRPr="00F06894" w:rsidRDefault="004F4EE6" w:rsidP="00F06894">
      <w:pPr>
        <w:ind w:firstLine="567"/>
        <w:jc w:val="both"/>
        <w:rPr>
          <w:rFonts w:ascii="Times New Roman" w:hAnsi="Times New Roman" w:cs="Times New Roman"/>
          <w:sz w:val="24"/>
          <w:szCs w:val="24"/>
        </w:rPr>
      </w:pPr>
      <w:r w:rsidRPr="00F06894">
        <w:rPr>
          <w:rFonts w:ascii="Times New Roman" w:hAnsi="Times New Roman" w:cs="Times New Roman"/>
          <w:sz w:val="24"/>
          <w:szCs w:val="24"/>
        </w:rPr>
        <w:t>- Т.Б. Филичева, Г.В. Чиркина «Программа обучения и воспитания детей с фонетико-фонематическим недоразвитием»;</w:t>
      </w:r>
    </w:p>
    <w:p w:rsidR="004F4EE6" w:rsidRPr="00F06894" w:rsidRDefault="004F4EE6" w:rsidP="00F06894">
      <w:pPr>
        <w:ind w:firstLine="567"/>
        <w:jc w:val="both"/>
        <w:rPr>
          <w:rFonts w:ascii="Times New Roman" w:hAnsi="Times New Roman" w:cs="Times New Roman"/>
          <w:sz w:val="24"/>
          <w:szCs w:val="24"/>
        </w:rPr>
      </w:pPr>
      <w:r w:rsidRPr="00F06894">
        <w:rPr>
          <w:rFonts w:ascii="Times New Roman" w:hAnsi="Times New Roman" w:cs="Times New Roman"/>
          <w:sz w:val="24"/>
          <w:szCs w:val="24"/>
        </w:rPr>
        <w:t xml:space="preserve">- Н.В. </w:t>
      </w:r>
      <w:proofErr w:type="spellStart"/>
      <w:r w:rsidRPr="00F06894">
        <w:rPr>
          <w:rFonts w:ascii="Times New Roman" w:hAnsi="Times New Roman" w:cs="Times New Roman"/>
          <w:sz w:val="24"/>
          <w:szCs w:val="24"/>
        </w:rPr>
        <w:t>Нищева</w:t>
      </w:r>
      <w:proofErr w:type="spellEnd"/>
      <w:r w:rsidRPr="00F06894">
        <w:rPr>
          <w:rFonts w:ascii="Times New Roman" w:hAnsi="Times New Roman" w:cs="Times New Roman"/>
          <w:sz w:val="24"/>
          <w:szCs w:val="24"/>
        </w:rPr>
        <w:t xml:space="preserve"> «Примерная программа коррекционно-развивающей работы в логопедической группе для детей с ОНР».</w:t>
      </w:r>
    </w:p>
    <w:p w:rsidR="004F4EE6" w:rsidRPr="00F06894" w:rsidRDefault="004F4EE6"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 xml:space="preserve">Данная рабочая программа сообразуется с образовательной программой работы детского сада, отвечает Федеральному государственному образовательному стандарту (ФГОС). </w:t>
      </w:r>
      <w:r w:rsidRPr="00F06894">
        <w:rPr>
          <w:rFonts w:ascii="Times New Roman" w:hAnsi="Times New Roman" w:cs="Times New Roman"/>
          <w:sz w:val="24"/>
          <w:szCs w:val="24"/>
        </w:rPr>
        <w:lastRenderedPageBreak/>
        <w:t>Программа предназначена для обучения и воспитания детей 5-7 лет с нарушениями речи.</w:t>
      </w:r>
    </w:p>
    <w:p w:rsidR="00B20481" w:rsidRPr="00F06894" w:rsidRDefault="00B20481" w:rsidP="00F06894">
      <w:pPr>
        <w:jc w:val="both"/>
        <w:outlineLvl w:val="0"/>
        <w:rPr>
          <w:rFonts w:ascii="Times New Roman" w:hAnsi="Times New Roman" w:cs="Times New Roman"/>
          <w:sz w:val="24"/>
          <w:szCs w:val="24"/>
        </w:rPr>
      </w:pPr>
    </w:p>
    <w:p w:rsidR="00F06894" w:rsidRPr="00F06894" w:rsidRDefault="00F06894" w:rsidP="00A30FAA">
      <w:pPr>
        <w:jc w:val="center"/>
        <w:rPr>
          <w:rFonts w:ascii="Times New Roman" w:hAnsi="Times New Roman" w:cs="Times New Roman"/>
          <w:b/>
          <w:sz w:val="24"/>
          <w:szCs w:val="24"/>
        </w:rPr>
      </w:pPr>
      <w:r w:rsidRPr="00F06894">
        <w:rPr>
          <w:rFonts w:ascii="Times New Roman" w:hAnsi="Times New Roman" w:cs="Times New Roman"/>
          <w:b/>
          <w:sz w:val="24"/>
          <w:szCs w:val="24"/>
        </w:rPr>
        <w:t>1.1.1.Цели и задачи реализации Программы</w:t>
      </w:r>
    </w:p>
    <w:p w:rsidR="00F06894" w:rsidRPr="00F06894" w:rsidRDefault="00F06894" w:rsidP="00F06894">
      <w:pPr>
        <w:ind w:firstLine="567"/>
        <w:jc w:val="both"/>
        <w:rPr>
          <w:rFonts w:ascii="Times New Roman" w:hAnsi="Times New Roman" w:cs="Times New Roman"/>
          <w:sz w:val="24"/>
          <w:szCs w:val="24"/>
        </w:rPr>
      </w:pPr>
      <w:r w:rsidRPr="00F06894">
        <w:rPr>
          <w:rFonts w:ascii="Times New Roman" w:hAnsi="Times New Roman" w:cs="Times New Roman"/>
          <w:b/>
          <w:sz w:val="24"/>
          <w:szCs w:val="24"/>
        </w:rPr>
        <w:t xml:space="preserve">Цель программы – </w:t>
      </w:r>
      <w:r w:rsidRPr="00F06894">
        <w:rPr>
          <w:rFonts w:ascii="Times New Roman" w:hAnsi="Times New Roman" w:cs="Times New Roman"/>
          <w:sz w:val="24"/>
          <w:szCs w:val="24"/>
        </w:rPr>
        <w:t xml:space="preserve">сформировать полноценную фонетическую систему языка, развивать фонематическое восприятие и навыки первоначального звукового анализа и синтеза, автоматизировать </w:t>
      </w:r>
      <w:proofErr w:type="spellStart"/>
      <w:r w:rsidRPr="00F06894">
        <w:rPr>
          <w:rFonts w:ascii="Times New Roman" w:hAnsi="Times New Roman" w:cs="Times New Roman"/>
          <w:sz w:val="24"/>
          <w:szCs w:val="24"/>
        </w:rPr>
        <w:t>слухопроизносительные</w:t>
      </w:r>
      <w:proofErr w:type="spellEnd"/>
      <w:r w:rsidRPr="00F06894">
        <w:rPr>
          <w:rFonts w:ascii="Times New Roman" w:hAnsi="Times New Roman" w:cs="Times New Roman"/>
          <w:sz w:val="24"/>
          <w:szCs w:val="24"/>
        </w:rPr>
        <w:t xml:space="preserve"> умения и навыки в различных ситуациях, развивать связную речь.</w:t>
      </w:r>
    </w:p>
    <w:p w:rsidR="00F06894" w:rsidRPr="00F06894" w:rsidRDefault="00F06894" w:rsidP="00F06894">
      <w:pPr>
        <w:ind w:firstLine="567"/>
        <w:jc w:val="both"/>
        <w:rPr>
          <w:rFonts w:ascii="Times New Roman" w:hAnsi="Times New Roman" w:cs="Times New Roman"/>
          <w:b/>
          <w:sz w:val="24"/>
          <w:szCs w:val="24"/>
        </w:rPr>
      </w:pPr>
      <w:r w:rsidRPr="00F06894">
        <w:rPr>
          <w:rFonts w:ascii="Times New Roman" w:hAnsi="Times New Roman" w:cs="Times New Roman"/>
          <w:b/>
          <w:sz w:val="24"/>
          <w:szCs w:val="24"/>
        </w:rPr>
        <w:t>Задачи:</w:t>
      </w:r>
    </w:p>
    <w:p w:rsidR="00F06894" w:rsidRPr="00F06894" w:rsidRDefault="00F06894" w:rsidP="0082288D">
      <w:pPr>
        <w:numPr>
          <w:ilvl w:val="0"/>
          <w:numId w:val="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раннее выявление и своевременное предупреждение речевых нарушений;</w:t>
      </w:r>
    </w:p>
    <w:p w:rsidR="00F06894" w:rsidRPr="00F06894" w:rsidRDefault="00F06894" w:rsidP="0082288D">
      <w:pPr>
        <w:numPr>
          <w:ilvl w:val="0"/>
          <w:numId w:val="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уточнение, расширение и обогащение лексической стороны речи; формирование грамматического строя речи; развитие связной речи дошкольников;</w:t>
      </w:r>
    </w:p>
    <w:p w:rsidR="00F06894" w:rsidRPr="00F06894" w:rsidRDefault="00F06894" w:rsidP="0082288D">
      <w:pPr>
        <w:numPr>
          <w:ilvl w:val="0"/>
          <w:numId w:val="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развитие навыков звукового анализа (специальные умственные действия по дифференциации фонем и установлению звуковой структуры слова);</w:t>
      </w:r>
    </w:p>
    <w:p w:rsidR="00F06894" w:rsidRPr="00F06894" w:rsidRDefault="00F06894" w:rsidP="0082288D">
      <w:pPr>
        <w:numPr>
          <w:ilvl w:val="0"/>
          <w:numId w:val="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F06894" w:rsidRPr="00F06894" w:rsidRDefault="00F06894" w:rsidP="0082288D">
      <w:pPr>
        <w:numPr>
          <w:ilvl w:val="0"/>
          <w:numId w:val="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единство подходов к воспитанию детей в условиях дошкольного образовательного учреждения и семьи;</w:t>
      </w:r>
    </w:p>
    <w:p w:rsidR="00F06894" w:rsidRPr="00F06894" w:rsidRDefault="00F06894" w:rsidP="0082288D">
      <w:pPr>
        <w:numPr>
          <w:ilvl w:val="0"/>
          <w:numId w:val="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забота о здоровье, эмоциональном благополучии и своевременном всестороннем развитии каждого ребенка;</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осуществление преемственности в работе с родителями воспитанников, сотрудниками МДОУ и специалистами детской поликлиники, медицинских учреждений.</w:t>
      </w:r>
    </w:p>
    <w:p w:rsidR="00F06894" w:rsidRPr="00F06894" w:rsidRDefault="00F06894" w:rsidP="00F06894">
      <w:pPr>
        <w:ind w:left="1287"/>
        <w:jc w:val="both"/>
        <w:rPr>
          <w:rFonts w:ascii="Times New Roman" w:hAnsi="Times New Roman" w:cs="Times New Roman"/>
          <w:sz w:val="24"/>
          <w:szCs w:val="24"/>
        </w:rPr>
      </w:pPr>
    </w:p>
    <w:p w:rsidR="00F06894" w:rsidRPr="00F06894" w:rsidRDefault="00F06894" w:rsidP="00414C43">
      <w:pPr>
        <w:pStyle w:val="3"/>
        <w:shd w:val="clear" w:color="auto" w:fill="auto"/>
        <w:spacing w:before="0" w:line="240" w:lineRule="auto"/>
        <w:ind w:firstLine="0"/>
        <w:jc w:val="center"/>
        <w:rPr>
          <w:rFonts w:ascii="Times New Roman" w:hAnsi="Times New Roman" w:cs="Times New Roman"/>
          <w:b/>
          <w:sz w:val="24"/>
          <w:szCs w:val="24"/>
        </w:rPr>
      </w:pPr>
      <w:r w:rsidRPr="00F06894">
        <w:rPr>
          <w:rFonts w:ascii="Times New Roman" w:hAnsi="Times New Roman" w:cs="Times New Roman"/>
          <w:b/>
          <w:sz w:val="24"/>
          <w:szCs w:val="24"/>
        </w:rPr>
        <w:t>1.1.2. Принципы формирования Программы</w:t>
      </w:r>
    </w:p>
    <w:p w:rsidR="00F06894" w:rsidRPr="00F06894" w:rsidRDefault="00F06894" w:rsidP="00F06894">
      <w:pPr>
        <w:pStyle w:val="3"/>
        <w:shd w:val="clear" w:color="auto" w:fill="auto"/>
        <w:spacing w:before="0" w:line="240" w:lineRule="auto"/>
        <w:ind w:firstLine="0"/>
        <w:rPr>
          <w:rFonts w:ascii="Times New Roman" w:hAnsi="Times New Roman" w:cs="Times New Roman"/>
          <w:b/>
          <w:sz w:val="24"/>
          <w:szCs w:val="24"/>
        </w:rPr>
      </w:pP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Основные принципы формирования Программы:</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b/>
          <w:sz w:val="24"/>
          <w:szCs w:val="24"/>
        </w:rPr>
        <w:t>принцип опережающего подхода</w:t>
      </w:r>
      <w:r w:rsidRPr="00F06894">
        <w:rPr>
          <w:rFonts w:ascii="Times New Roman" w:hAnsi="Times New Roman" w:cs="Times New Roman"/>
          <w:sz w:val="24"/>
          <w:szCs w:val="24"/>
        </w:rPr>
        <w:t>, диктующий необходимость раннего выявления детей с функциональными и органическими отклонениями в развитии, с одной стороны, и разработку адекватного логопедического воздействия - с другой;</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b/>
          <w:sz w:val="24"/>
          <w:szCs w:val="24"/>
        </w:rPr>
        <w:t>принцип развивающего подхода</w:t>
      </w:r>
      <w:r w:rsidRPr="00F06894">
        <w:rPr>
          <w:rFonts w:ascii="Times New Roman" w:hAnsi="Times New Roman" w:cs="Times New Roman"/>
          <w:sz w:val="24"/>
          <w:szCs w:val="24"/>
        </w:rPr>
        <w:t xml:space="preserve"> (основывается на идее Л. С. Выготского о «зоне ближайшего развития»), заключающийся в том, что обучение должно вести за собой развитие ребёнка;</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b/>
          <w:sz w:val="24"/>
          <w:szCs w:val="24"/>
        </w:rPr>
        <w:t>принцип полифункционального подхода</w:t>
      </w:r>
      <w:r w:rsidRPr="00F06894">
        <w:rPr>
          <w:rFonts w:ascii="Times New Roman" w:hAnsi="Times New Roman" w:cs="Times New Roman"/>
          <w:sz w:val="24"/>
          <w:szCs w:val="24"/>
        </w:rPr>
        <w:t>, предусматривающий одновременное решение нескольких коррекционных задач в структуре одного занятия;</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b/>
          <w:sz w:val="24"/>
          <w:szCs w:val="24"/>
        </w:rPr>
        <w:t>принцип сознательности и активности детей</w:t>
      </w:r>
      <w:r w:rsidRPr="00F06894">
        <w:rPr>
          <w:rFonts w:ascii="Times New Roman" w:hAnsi="Times New Roman" w:cs="Times New Roman"/>
          <w:sz w:val="24"/>
          <w:szCs w:val="24"/>
        </w:rPr>
        <w:t>, означающий, что педагог должен предусматривать в своей работе приёмы активизации познавательных способностей детей;</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b/>
          <w:sz w:val="24"/>
          <w:szCs w:val="24"/>
        </w:rPr>
        <w:t>принцип наглядности</w:t>
      </w:r>
      <w:r w:rsidRPr="00F06894">
        <w:rPr>
          <w:rFonts w:ascii="Times New Roman" w:hAnsi="Times New Roman" w:cs="Times New Roman"/>
          <w:sz w:val="24"/>
          <w:szCs w:val="24"/>
        </w:rPr>
        <w:t>,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b/>
          <w:sz w:val="24"/>
          <w:szCs w:val="24"/>
        </w:rPr>
        <w:t>принцип доступности и индивидуализации</w:t>
      </w:r>
      <w:r w:rsidRPr="00F06894">
        <w:rPr>
          <w:rFonts w:ascii="Times New Roman" w:hAnsi="Times New Roman" w:cs="Times New Roman"/>
          <w:sz w:val="24"/>
          <w:szCs w:val="24"/>
        </w:rPr>
        <w:t>, предусматривающий учёт возрастных, физиологических особенностей и характера патологического процесса;</w:t>
      </w:r>
    </w:p>
    <w:p w:rsidR="00F06894" w:rsidRPr="00F06894" w:rsidRDefault="00F06894" w:rsidP="0082288D">
      <w:pPr>
        <w:numPr>
          <w:ilvl w:val="0"/>
          <w:numId w:val="5"/>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b/>
          <w:sz w:val="24"/>
          <w:szCs w:val="24"/>
        </w:rPr>
        <w:t>принцип постепенного повышения требований</w:t>
      </w:r>
      <w:r w:rsidRPr="00F06894">
        <w:rPr>
          <w:rFonts w:ascii="Times New Roman" w:hAnsi="Times New Roman" w:cs="Times New Roman"/>
          <w:sz w:val="24"/>
          <w:szCs w:val="24"/>
        </w:rPr>
        <w:t>, предполагающий постепенный переход от более простых к более сложным заданиям по мере овладения и закрепления формирующихся навыков.</w:t>
      </w:r>
    </w:p>
    <w:p w:rsidR="00F06894" w:rsidRPr="00F06894" w:rsidRDefault="00F06894" w:rsidP="00F06894">
      <w:pPr>
        <w:pStyle w:val="3"/>
        <w:shd w:val="clear" w:color="auto" w:fill="auto"/>
        <w:spacing w:before="0" w:line="240" w:lineRule="auto"/>
        <w:ind w:firstLine="567"/>
        <w:rPr>
          <w:rStyle w:val="ac"/>
          <w:rFonts w:eastAsiaTheme="minorHAnsi"/>
          <w:sz w:val="24"/>
          <w:szCs w:val="24"/>
        </w:rPr>
      </w:pPr>
    </w:p>
    <w:p w:rsidR="00F06894" w:rsidRPr="00F06894" w:rsidRDefault="00F06894" w:rsidP="00414C43">
      <w:pPr>
        <w:ind w:firstLine="360"/>
        <w:jc w:val="center"/>
        <w:rPr>
          <w:rFonts w:ascii="Times New Roman" w:hAnsi="Times New Roman" w:cs="Times New Roman"/>
          <w:b/>
          <w:bCs/>
          <w:sz w:val="24"/>
          <w:szCs w:val="24"/>
        </w:rPr>
      </w:pPr>
      <w:r w:rsidRPr="00F06894">
        <w:rPr>
          <w:rFonts w:ascii="Times New Roman" w:hAnsi="Times New Roman" w:cs="Times New Roman"/>
          <w:b/>
          <w:sz w:val="24"/>
          <w:szCs w:val="24"/>
        </w:rPr>
        <w:t>1.1.3. Возрастные и индивидуальные особенности развития детей дошкольного возраста</w:t>
      </w:r>
    </w:p>
    <w:p w:rsidR="00F06894" w:rsidRPr="00F06894" w:rsidRDefault="00F06894" w:rsidP="00F06894">
      <w:pPr>
        <w:ind w:firstLine="360"/>
        <w:jc w:val="both"/>
        <w:rPr>
          <w:rFonts w:ascii="Times New Roman" w:hAnsi="Times New Roman" w:cs="Times New Roman"/>
          <w:b/>
          <w:bCs/>
          <w:i/>
          <w:sz w:val="24"/>
          <w:szCs w:val="24"/>
        </w:rPr>
      </w:pPr>
    </w:p>
    <w:p w:rsidR="00F06894" w:rsidRPr="00414C43" w:rsidRDefault="00F06894" w:rsidP="00414C43">
      <w:pPr>
        <w:ind w:firstLine="360"/>
        <w:jc w:val="center"/>
        <w:rPr>
          <w:rFonts w:ascii="Times New Roman" w:hAnsi="Times New Roman" w:cs="Times New Roman"/>
          <w:b/>
          <w:bCs/>
          <w:sz w:val="24"/>
          <w:szCs w:val="24"/>
        </w:rPr>
      </w:pPr>
      <w:r w:rsidRPr="00414C43">
        <w:rPr>
          <w:rFonts w:ascii="Times New Roman" w:hAnsi="Times New Roman" w:cs="Times New Roman"/>
          <w:b/>
          <w:bCs/>
          <w:sz w:val="24"/>
          <w:szCs w:val="24"/>
        </w:rPr>
        <w:t>Возрастные особенности детей от 5 до 6 лет.</w:t>
      </w:r>
    </w:p>
    <w:p w:rsidR="00F06894" w:rsidRPr="00F06894" w:rsidRDefault="00F06894" w:rsidP="00F06894">
      <w:pPr>
        <w:ind w:firstLine="360"/>
        <w:jc w:val="both"/>
        <w:rPr>
          <w:rFonts w:ascii="Times New Roman" w:hAnsi="Times New Roman" w:cs="Times New Roman"/>
          <w:bCs/>
          <w:sz w:val="24"/>
          <w:szCs w:val="24"/>
        </w:rPr>
      </w:pPr>
      <w:r w:rsidRPr="00F06894">
        <w:rPr>
          <w:rFonts w:ascii="Times New Roman" w:hAnsi="Times New Roman" w:cs="Times New Roman"/>
          <w:bCs/>
          <w:sz w:val="24"/>
          <w:szCs w:val="24"/>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F06894" w:rsidRPr="00F06894" w:rsidRDefault="00F06894" w:rsidP="00F06894">
      <w:pPr>
        <w:ind w:firstLine="360"/>
        <w:jc w:val="both"/>
        <w:rPr>
          <w:rFonts w:ascii="Times New Roman" w:hAnsi="Times New Roman" w:cs="Times New Roman"/>
          <w:bCs/>
          <w:sz w:val="24"/>
          <w:szCs w:val="24"/>
        </w:rPr>
      </w:pPr>
      <w:r w:rsidRPr="00F06894">
        <w:rPr>
          <w:rFonts w:ascii="Times New Roman" w:hAnsi="Times New Roman" w:cs="Times New Roman"/>
          <w:bCs/>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F06894" w:rsidRPr="00F06894" w:rsidRDefault="00F06894" w:rsidP="00F06894">
      <w:pPr>
        <w:ind w:firstLine="360"/>
        <w:jc w:val="both"/>
        <w:rPr>
          <w:rFonts w:ascii="Times New Roman" w:hAnsi="Times New Roman" w:cs="Times New Roman"/>
          <w:bCs/>
          <w:sz w:val="24"/>
          <w:szCs w:val="24"/>
        </w:rPr>
      </w:pPr>
      <w:r w:rsidRPr="00F06894">
        <w:rPr>
          <w:rFonts w:ascii="Times New Roman" w:hAnsi="Times New Roman" w:cs="Times New Roman"/>
          <w:bCs/>
          <w:sz w:val="24"/>
          <w:szCs w:val="24"/>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Дошкольник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F06894" w:rsidRPr="00F06894" w:rsidRDefault="00F06894" w:rsidP="00F06894">
      <w:pPr>
        <w:ind w:firstLine="360"/>
        <w:jc w:val="both"/>
        <w:rPr>
          <w:rFonts w:ascii="Times New Roman" w:hAnsi="Times New Roman" w:cs="Times New Roman"/>
          <w:bCs/>
          <w:sz w:val="24"/>
          <w:szCs w:val="24"/>
        </w:rPr>
      </w:pPr>
      <w:r w:rsidRPr="00F06894">
        <w:rPr>
          <w:rFonts w:ascii="Times New Roman" w:hAnsi="Times New Roman" w:cs="Times New Roman"/>
          <w:bCs/>
          <w:sz w:val="24"/>
          <w:szCs w:val="24"/>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F06894" w:rsidRPr="00F06894" w:rsidRDefault="00F06894" w:rsidP="00F06894">
      <w:pPr>
        <w:ind w:firstLine="360"/>
        <w:jc w:val="both"/>
        <w:rPr>
          <w:rFonts w:ascii="Times New Roman" w:hAnsi="Times New Roman" w:cs="Times New Roman"/>
          <w:bCs/>
          <w:sz w:val="24"/>
          <w:szCs w:val="24"/>
        </w:rPr>
      </w:pPr>
      <w:r w:rsidRPr="00F06894">
        <w:rPr>
          <w:rFonts w:ascii="Times New Roman" w:hAnsi="Times New Roman" w:cs="Times New Roman"/>
          <w:bCs/>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rsidR="00F06894" w:rsidRPr="00F06894" w:rsidRDefault="00F06894" w:rsidP="00F06894">
      <w:pPr>
        <w:ind w:firstLine="360"/>
        <w:jc w:val="both"/>
        <w:rPr>
          <w:rFonts w:ascii="Times New Roman" w:hAnsi="Times New Roman" w:cs="Times New Roman"/>
          <w:bCs/>
          <w:sz w:val="24"/>
          <w:szCs w:val="24"/>
        </w:rPr>
      </w:pPr>
      <w:r w:rsidRPr="00F06894">
        <w:rPr>
          <w:rFonts w:ascii="Times New Roman" w:hAnsi="Times New Roman" w:cs="Times New Roman"/>
          <w:bCs/>
          <w:sz w:val="24"/>
          <w:szCs w:val="24"/>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rsidR="00F06894" w:rsidRPr="00F06894" w:rsidRDefault="00F06894" w:rsidP="00F06894">
      <w:pPr>
        <w:ind w:firstLine="360"/>
        <w:jc w:val="both"/>
        <w:rPr>
          <w:rFonts w:ascii="Times New Roman" w:hAnsi="Times New Roman" w:cs="Times New Roman"/>
          <w:bCs/>
          <w:sz w:val="24"/>
          <w:szCs w:val="24"/>
        </w:rPr>
      </w:pPr>
      <w:r w:rsidRPr="00F06894">
        <w:rPr>
          <w:rFonts w:ascii="Times New Roman" w:hAnsi="Times New Roman" w:cs="Times New Roman"/>
          <w:bCs/>
          <w:sz w:val="24"/>
          <w:szCs w:val="24"/>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rsidR="00F06894" w:rsidRPr="00900622" w:rsidRDefault="00F06894" w:rsidP="00F06894">
      <w:pPr>
        <w:ind w:firstLine="360"/>
        <w:jc w:val="both"/>
        <w:rPr>
          <w:rFonts w:ascii="Times New Roman" w:hAnsi="Times New Roman" w:cs="Times New Roman"/>
          <w:b/>
          <w:bCs/>
          <w:sz w:val="24"/>
          <w:szCs w:val="24"/>
        </w:rPr>
      </w:pPr>
    </w:p>
    <w:p w:rsidR="00F06894" w:rsidRPr="00900622" w:rsidRDefault="00F06894" w:rsidP="00900622">
      <w:pPr>
        <w:ind w:firstLine="360"/>
        <w:jc w:val="center"/>
        <w:rPr>
          <w:rFonts w:ascii="Times New Roman" w:hAnsi="Times New Roman" w:cs="Times New Roman"/>
          <w:b/>
          <w:bCs/>
          <w:sz w:val="24"/>
          <w:szCs w:val="24"/>
        </w:rPr>
      </w:pPr>
      <w:r w:rsidRPr="00900622">
        <w:rPr>
          <w:rFonts w:ascii="Times New Roman" w:hAnsi="Times New Roman" w:cs="Times New Roman"/>
          <w:b/>
          <w:bCs/>
          <w:sz w:val="24"/>
          <w:szCs w:val="24"/>
        </w:rPr>
        <w:lastRenderedPageBreak/>
        <w:t>Возрастные особенности детей  от 6 до 7  лет.</w:t>
      </w:r>
    </w:p>
    <w:p w:rsidR="00F06894" w:rsidRPr="00F06894" w:rsidRDefault="00F06894" w:rsidP="00F06894">
      <w:pPr>
        <w:ind w:firstLine="360"/>
        <w:jc w:val="both"/>
        <w:rPr>
          <w:rFonts w:ascii="Times New Roman" w:hAnsi="Times New Roman" w:cs="Times New Roman"/>
          <w:sz w:val="24"/>
          <w:szCs w:val="24"/>
          <w:u w:val="single"/>
        </w:rPr>
      </w:pPr>
      <w:r w:rsidRPr="00F06894">
        <w:rPr>
          <w:rFonts w:ascii="Times New Roman" w:hAnsi="Times New Roman" w:cs="Times New Roman"/>
          <w:sz w:val="24"/>
          <w:szCs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w:t>
      </w:r>
      <w:r w:rsidRPr="00F06894">
        <w:rPr>
          <w:rFonts w:ascii="Times New Roman" w:hAnsi="Times New Roman" w:cs="Times New Roman"/>
          <w:bCs/>
          <w:sz w:val="24"/>
          <w:szCs w:val="24"/>
        </w:rPr>
        <w:t xml:space="preserve"> восприятие</w:t>
      </w:r>
      <w:r w:rsidRPr="00F06894">
        <w:rPr>
          <w:rFonts w:ascii="Times New Roman" w:hAnsi="Times New Roman" w:cs="Times New Roman"/>
          <w:sz w:val="24"/>
          <w:szCs w:val="24"/>
        </w:rPr>
        <w:t xml:space="preserve">, </w:t>
      </w:r>
      <w:r w:rsidRPr="00F06894">
        <w:rPr>
          <w:rFonts w:ascii="Times New Roman" w:hAnsi="Times New Roman" w:cs="Times New Roman"/>
          <w:bCs/>
          <w:sz w:val="24"/>
          <w:szCs w:val="24"/>
        </w:rPr>
        <w:t>образное мышление</w:t>
      </w:r>
      <w:r w:rsidRPr="00F06894">
        <w:rPr>
          <w:rFonts w:ascii="Times New Roman" w:hAnsi="Times New Roman" w:cs="Times New Roman"/>
          <w:sz w:val="24"/>
          <w:szCs w:val="24"/>
        </w:rPr>
        <w:t>. Продолжают развиваться навыки обобщения и рассуждения, но они в значительной степени ещё ограничиваются наглядными признаками ситуации. Развивается</w:t>
      </w:r>
      <w:r w:rsidRPr="00F06894">
        <w:rPr>
          <w:rFonts w:ascii="Times New Roman" w:hAnsi="Times New Roman" w:cs="Times New Roman"/>
          <w:bCs/>
          <w:sz w:val="24"/>
          <w:szCs w:val="24"/>
        </w:rPr>
        <w:t xml:space="preserve"> воображение</w:t>
      </w:r>
      <w:r w:rsidRPr="00F06894">
        <w:rPr>
          <w:rFonts w:ascii="Times New Roman" w:hAnsi="Times New Roman" w:cs="Times New Roman"/>
          <w:sz w:val="24"/>
          <w:szCs w:val="24"/>
        </w:rPr>
        <w:t>, однако часто приходится констатировать снижение развития воображения в этом возрасте в сравнении со старшей группой.</w:t>
      </w:r>
    </w:p>
    <w:p w:rsidR="00F06894" w:rsidRPr="00F06894" w:rsidRDefault="00F06894" w:rsidP="00F06894">
      <w:pPr>
        <w:ind w:firstLine="360"/>
        <w:jc w:val="both"/>
        <w:rPr>
          <w:rFonts w:ascii="Times New Roman" w:hAnsi="Times New Roman" w:cs="Times New Roman"/>
          <w:sz w:val="24"/>
          <w:szCs w:val="24"/>
        </w:rPr>
      </w:pPr>
      <w:r w:rsidRPr="00F06894">
        <w:rPr>
          <w:rFonts w:ascii="Times New Roman" w:hAnsi="Times New Roman" w:cs="Times New Roman"/>
          <w:sz w:val="24"/>
          <w:szCs w:val="24"/>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w:t>
      </w:r>
      <w:proofErr w:type="gramStart"/>
      <w:r w:rsidRPr="00F06894">
        <w:rPr>
          <w:rFonts w:ascii="Times New Roman" w:hAnsi="Times New Roman" w:cs="Times New Roman"/>
          <w:sz w:val="24"/>
          <w:szCs w:val="24"/>
        </w:rPr>
        <w:t>речи,  диалогическая</w:t>
      </w:r>
      <w:proofErr w:type="gramEnd"/>
      <w:r w:rsidRPr="00F06894">
        <w:rPr>
          <w:rFonts w:ascii="Times New Roman" w:hAnsi="Times New Roman" w:cs="Times New Roman"/>
          <w:sz w:val="24"/>
          <w:szCs w:val="24"/>
        </w:rPr>
        <w:t xml:space="preserve"> и некоторые виды монологической речи. </w:t>
      </w:r>
      <w:r w:rsidRPr="00F06894">
        <w:rPr>
          <w:rFonts w:ascii="Times New Roman" w:hAnsi="Times New Roman" w:cs="Times New Roman"/>
          <w:bCs/>
          <w:sz w:val="24"/>
          <w:szCs w:val="24"/>
        </w:rPr>
        <w:t>Ра</w:t>
      </w:r>
      <w:r w:rsidRPr="00F06894">
        <w:rPr>
          <w:rFonts w:ascii="Times New Roman" w:hAnsi="Times New Roman" w:cs="Times New Roman"/>
          <w:sz w:val="24"/>
          <w:szCs w:val="24"/>
        </w:rPr>
        <w:t>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rsidR="00F06894" w:rsidRPr="00F06894" w:rsidRDefault="00F06894" w:rsidP="00F06894">
      <w:pPr>
        <w:pStyle w:val="3"/>
        <w:shd w:val="clear" w:color="auto" w:fill="auto"/>
        <w:tabs>
          <w:tab w:val="left" w:pos="1079"/>
        </w:tabs>
        <w:spacing w:before="0" w:line="240" w:lineRule="auto"/>
        <w:ind w:left="567" w:firstLine="0"/>
        <w:rPr>
          <w:rStyle w:val="ad"/>
          <w:rFonts w:eastAsiaTheme="minorHAnsi"/>
          <w:iCs w:val="0"/>
          <w:sz w:val="24"/>
          <w:szCs w:val="24"/>
          <w:u w:val="none"/>
        </w:rPr>
      </w:pPr>
    </w:p>
    <w:p w:rsidR="00F06894" w:rsidRPr="00F06894" w:rsidRDefault="00F06894" w:rsidP="00F302F9">
      <w:pPr>
        <w:pStyle w:val="3"/>
        <w:shd w:val="clear" w:color="auto" w:fill="auto"/>
        <w:tabs>
          <w:tab w:val="left" w:pos="1079"/>
        </w:tabs>
        <w:spacing w:before="0" w:line="240" w:lineRule="auto"/>
        <w:ind w:left="567" w:firstLine="0"/>
        <w:jc w:val="center"/>
        <w:rPr>
          <w:rStyle w:val="ad"/>
          <w:rFonts w:eastAsiaTheme="minorHAnsi"/>
          <w:iCs w:val="0"/>
          <w:sz w:val="24"/>
          <w:szCs w:val="24"/>
        </w:rPr>
      </w:pPr>
      <w:r w:rsidRPr="00F06894">
        <w:rPr>
          <w:rFonts w:ascii="Times New Roman" w:hAnsi="Times New Roman" w:cs="Times New Roman"/>
          <w:b/>
          <w:sz w:val="24"/>
          <w:szCs w:val="24"/>
        </w:rPr>
        <w:t>1.1.4. Характеристики значимые для разработки и реализации Программы</w:t>
      </w:r>
    </w:p>
    <w:p w:rsidR="00F06894" w:rsidRPr="00F06894" w:rsidRDefault="00F06894" w:rsidP="00F06894">
      <w:pPr>
        <w:pStyle w:val="3"/>
        <w:shd w:val="clear" w:color="auto" w:fill="auto"/>
        <w:tabs>
          <w:tab w:val="left" w:pos="1079"/>
        </w:tabs>
        <w:spacing w:before="0" w:line="240" w:lineRule="auto"/>
        <w:ind w:left="567" w:firstLine="0"/>
        <w:rPr>
          <w:rStyle w:val="ad"/>
          <w:rFonts w:eastAsiaTheme="minorHAnsi"/>
          <w:iCs w:val="0"/>
          <w:sz w:val="24"/>
          <w:szCs w:val="24"/>
        </w:rPr>
      </w:pPr>
    </w:p>
    <w:p w:rsidR="00F06894" w:rsidRDefault="00F06894" w:rsidP="00F302F9">
      <w:pPr>
        <w:pStyle w:val="3"/>
        <w:shd w:val="clear" w:color="auto" w:fill="auto"/>
        <w:tabs>
          <w:tab w:val="left" w:pos="1079"/>
        </w:tabs>
        <w:spacing w:before="0" w:line="240" w:lineRule="auto"/>
        <w:ind w:left="567" w:firstLine="0"/>
        <w:jc w:val="center"/>
        <w:rPr>
          <w:rStyle w:val="ad"/>
          <w:rFonts w:eastAsiaTheme="minorHAnsi"/>
          <w:i w:val="0"/>
          <w:iCs w:val="0"/>
          <w:sz w:val="24"/>
          <w:szCs w:val="24"/>
          <w:u w:val="none"/>
        </w:rPr>
      </w:pPr>
      <w:r w:rsidRPr="00F302F9">
        <w:rPr>
          <w:rStyle w:val="ad"/>
          <w:rFonts w:eastAsiaTheme="minorHAnsi"/>
          <w:i w:val="0"/>
          <w:iCs w:val="0"/>
          <w:sz w:val="24"/>
          <w:szCs w:val="24"/>
          <w:u w:val="none"/>
        </w:rPr>
        <w:t>Характеристика воспитанников</w:t>
      </w:r>
    </w:p>
    <w:p w:rsidR="00405179" w:rsidRPr="00F302F9" w:rsidRDefault="00405179" w:rsidP="00F302F9">
      <w:pPr>
        <w:pStyle w:val="3"/>
        <w:shd w:val="clear" w:color="auto" w:fill="auto"/>
        <w:tabs>
          <w:tab w:val="left" w:pos="1079"/>
        </w:tabs>
        <w:spacing w:before="0" w:line="240" w:lineRule="auto"/>
        <w:ind w:left="567" w:firstLine="0"/>
        <w:jc w:val="center"/>
        <w:rPr>
          <w:rFonts w:ascii="Times New Roman" w:hAnsi="Times New Roman" w:cs="Times New Roman"/>
          <w:i/>
          <w:sz w:val="24"/>
          <w:szCs w:val="24"/>
        </w:rPr>
      </w:pPr>
    </w:p>
    <w:p w:rsidR="00F06894" w:rsidRPr="00F06894" w:rsidRDefault="00F06894" w:rsidP="00F06894">
      <w:pPr>
        <w:pStyle w:val="3"/>
        <w:shd w:val="clear" w:color="auto" w:fill="auto"/>
        <w:tabs>
          <w:tab w:val="left" w:pos="1079"/>
        </w:tabs>
        <w:spacing w:before="0" w:line="240" w:lineRule="auto"/>
        <w:ind w:firstLine="567"/>
        <w:rPr>
          <w:rStyle w:val="ad"/>
          <w:rFonts w:eastAsiaTheme="minorHAnsi"/>
          <w:b w:val="0"/>
          <w:i w:val="0"/>
          <w:iCs w:val="0"/>
          <w:sz w:val="24"/>
          <w:szCs w:val="24"/>
          <w:u w:val="none"/>
        </w:rPr>
      </w:pPr>
      <w:r w:rsidRPr="00F06894">
        <w:rPr>
          <w:rStyle w:val="ad"/>
          <w:rFonts w:eastAsiaTheme="minorHAnsi"/>
          <w:b w:val="0"/>
          <w:i w:val="0"/>
          <w:iCs w:val="0"/>
          <w:sz w:val="24"/>
          <w:szCs w:val="24"/>
        </w:rPr>
        <w:t xml:space="preserve">Структура нарушения речи у дошкольников неоднородна. На логопедические занятия зачисляются дети с фонетическим недоразвитием речи (ФНР). В порядке исключения, на усмотрение учителя-логопеда, дети с фонетико-фонематическим нарушением речи и общим недоразвитием речи </w:t>
      </w:r>
      <w:r w:rsidRPr="00F06894">
        <w:rPr>
          <w:rStyle w:val="ad"/>
          <w:rFonts w:eastAsiaTheme="minorHAnsi"/>
          <w:b w:val="0"/>
          <w:i w:val="0"/>
          <w:iCs w:val="0"/>
          <w:sz w:val="24"/>
          <w:szCs w:val="24"/>
          <w:lang w:val="en-US"/>
        </w:rPr>
        <w:t>III</w:t>
      </w:r>
      <w:r w:rsidRPr="00F06894">
        <w:rPr>
          <w:rStyle w:val="ad"/>
          <w:rFonts w:eastAsiaTheme="minorHAnsi"/>
          <w:b w:val="0"/>
          <w:i w:val="0"/>
          <w:iCs w:val="0"/>
          <w:sz w:val="24"/>
          <w:szCs w:val="24"/>
        </w:rPr>
        <w:t xml:space="preserve"> уровня зачисляются на </w:t>
      </w:r>
      <w:proofErr w:type="spellStart"/>
      <w:r w:rsidRPr="00F06894">
        <w:rPr>
          <w:rStyle w:val="ad"/>
          <w:rFonts w:eastAsiaTheme="minorHAnsi"/>
          <w:b w:val="0"/>
          <w:i w:val="0"/>
          <w:iCs w:val="0"/>
          <w:sz w:val="24"/>
          <w:szCs w:val="24"/>
        </w:rPr>
        <w:t>логопункт</w:t>
      </w:r>
      <w:proofErr w:type="spellEnd"/>
      <w:r w:rsidRPr="00F06894">
        <w:rPr>
          <w:rStyle w:val="ad"/>
          <w:rFonts w:eastAsiaTheme="minorHAnsi"/>
          <w:b w:val="0"/>
          <w:i w:val="0"/>
          <w:iCs w:val="0"/>
          <w:sz w:val="24"/>
          <w:szCs w:val="24"/>
        </w:rPr>
        <w:t xml:space="preserve">, но общее количество детей, зачисленных на </w:t>
      </w:r>
      <w:proofErr w:type="spellStart"/>
      <w:r w:rsidRPr="00F06894">
        <w:rPr>
          <w:rStyle w:val="ad"/>
          <w:rFonts w:eastAsiaTheme="minorHAnsi"/>
          <w:b w:val="0"/>
          <w:i w:val="0"/>
          <w:iCs w:val="0"/>
          <w:sz w:val="24"/>
          <w:szCs w:val="24"/>
        </w:rPr>
        <w:t>логопункт</w:t>
      </w:r>
      <w:proofErr w:type="spellEnd"/>
      <w:r w:rsidRPr="00F06894">
        <w:rPr>
          <w:rStyle w:val="ad"/>
          <w:rFonts w:eastAsiaTheme="minorHAnsi"/>
          <w:b w:val="0"/>
          <w:i w:val="0"/>
          <w:iCs w:val="0"/>
          <w:sz w:val="24"/>
          <w:szCs w:val="24"/>
        </w:rPr>
        <w:t>, уменьшается до 12 человек.</w:t>
      </w:r>
    </w:p>
    <w:p w:rsidR="00F06894" w:rsidRDefault="00F06894" w:rsidP="00F06894">
      <w:pPr>
        <w:pStyle w:val="3"/>
        <w:shd w:val="clear" w:color="auto" w:fill="auto"/>
        <w:tabs>
          <w:tab w:val="left" w:pos="1079"/>
        </w:tabs>
        <w:spacing w:before="0" w:line="240" w:lineRule="auto"/>
        <w:ind w:firstLine="567"/>
        <w:rPr>
          <w:rFonts w:ascii="Times New Roman" w:hAnsi="Times New Roman" w:cs="Times New Roman"/>
          <w:sz w:val="24"/>
          <w:szCs w:val="24"/>
        </w:rPr>
      </w:pPr>
      <w:r w:rsidRPr="00F06894">
        <w:rPr>
          <w:rStyle w:val="ad"/>
          <w:rFonts w:eastAsiaTheme="minorHAnsi"/>
          <w:b w:val="0"/>
          <w:i w:val="0"/>
          <w:iCs w:val="0"/>
          <w:sz w:val="24"/>
          <w:szCs w:val="24"/>
        </w:rPr>
        <w:t xml:space="preserve">При выявлении у воспитанника сложной речевой патологии </w:t>
      </w:r>
      <w:r w:rsidRPr="00F06894">
        <w:rPr>
          <w:rFonts w:ascii="Times New Roman" w:hAnsi="Times New Roman" w:cs="Times New Roman"/>
          <w:sz w:val="24"/>
          <w:szCs w:val="24"/>
        </w:rPr>
        <w:t>(ОНР, заикание) логопед обязан рекомендовать родителям посещение консультации районного логопеда в детской поликлинике, психоневролога и последующим выполнением рекомендаций специалистов. В случае отказа от выполнения рекомендаций родителями ребёнка со сложной речевой патологией учитель-логопед не несёт ответственности за устранение дефекта.</w:t>
      </w:r>
    </w:p>
    <w:p w:rsidR="00405179" w:rsidRPr="00F06894" w:rsidRDefault="00405179" w:rsidP="00F06894">
      <w:pPr>
        <w:pStyle w:val="3"/>
        <w:shd w:val="clear" w:color="auto" w:fill="auto"/>
        <w:tabs>
          <w:tab w:val="left" w:pos="1079"/>
        </w:tabs>
        <w:spacing w:before="0" w:line="240" w:lineRule="auto"/>
        <w:ind w:firstLine="567"/>
        <w:rPr>
          <w:rStyle w:val="ad"/>
          <w:rFonts w:eastAsiaTheme="minorHAnsi"/>
          <w:b w:val="0"/>
          <w:i w:val="0"/>
          <w:iCs w:val="0"/>
          <w:sz w:val="24"/>
          <w:szCs w:val="24"/>
        </w:rPr>
      </w:pPr>
    </w:p>
    <w:p w:rsidR="00F06894" w:rsidRDefault="00F06894" w:rsidP="00F06894">
      <w:pPr>
        <w:pStyle w:val="22"/>
        <w:shd w:val="clear" w:color="auto" w:fill="auto"/>
        <w:spacing w:before="0" w:line="240" w:lineRule="auto"/>
        <w:ind w:firstLine="567"/>
        <w:rPr>
          <w:rFonts w:ascii="Times New Roman" w:hAnsi="Times New Roman" w:cs="Times New Roman"/>
          <w:i w:val="0"/>
          <w:sz w:val="24"/>
          <w:szCs w:val="24"/>
        </w:rPr>
      </w:pPr>
      <w:r w:rsidRPr="00405179">
        <w:rPr>
          <w:rFonts w:ascii="Times New Roman" w:hAnsi="Times New Roman" w:cs="Times New Roman"/>
          <w:i w:val="0"/>
          <w:sz w:val="24"/>
          <w:szCs w:val="24"/>
        </w:rPr>
        <w:t>Характеристика детей с фонетико-фонематическим недоразвитием речи (ФФНР)</w:t>
      </w:r>
    </w:p>
    <w:p w:rsidR="00405179" w:rsidRPr="00405179" w:rsidRDefault="00405179" w:rsidP="00F06894">
      <w:pPr>
        <w:pStyle w:val="22"/>
        <w:shd w:val="clear" w:color="auto" w:fill="auto"/>
        <w:spacing w:before="0" w:line="240" w:lineRule="auto"/>
        <w:ind w:firstLine="567"/>
        <w:rPr>
          <w:rFonts w:ascii="Times New Roman" w:hAnsi="Times New Roman" w:cs="Times New Roman"/>
          <w:i w:val="0"/>
          <w:sz w:val="24"/>
          <w:szCs w:val="24"/>
        </w:rPr>
      </w:pP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ребёнка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proofErr w:type="spellStart"/>
      <w:r w:rsidRPr="00F06894">
        <w:rPr>
          <w:rFonts w:ascii="Times New Roman" w:hAnsi="Times New Roman" w:cs="Times New Roman"/>
          <w:sz w:val="24"/>
          <w:szCs w:val="24"/>
        </w:rPr>
        <w:t>Несформированность</w:t>
      </w:r>
      <w:proofErr w:type="spellEnd"/>
      <w:r w:rsidRPr="00F06894">
        <w:rPr>
          <w:rFonts w:ascii="Times New Roman" w:hAnsi="Times New Roman" w:cs="Times New Roman"/>
          <w:sz w:val="24"/>
          <w:szCs w:val="24"/>
        </w:rPr>
        <w:t xml:space="preserve"> произношения звуков крайне вариативна и может быть выражена в речи ребёнка различным образом:</w:t>
      </w:r>
    </w:p>
    <w:p w:rsidR="00F06894" w:rsidRPr="00F06894" w:rsidRDefault="00F06894" w:rsidP="0082288D">
      <w:pPr>
        <w:pStyle w:val="3"/>
        <w:numPr>
          <w:ilvl w:val="0"/>
          <w:numId w:val="6"/>
        </w:numPr>
        <w:shd w:val="clear" w:color="auto" w:fill="auto"/>
        <w:tabs>
          <w:tab w:val="left" w:pos="854"/>
        </w:tabs>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заменой звуков более простыми по артикуляции;</w:t>
      </w:r>
    </w:p>
    <w:p w:rsidR="00F06894" w:rsidRPr="00F06894" w:rsidRDefault="00F06894" w:rsidP="0082288D">
      <w:pPr>
        <w:pStyle w:val="3"/>
        <w:numPr>
          <w:ilvl w:val="0"/>
          <w:numId w:val="6"/>
        </w:numPr>
        <w:shd w:val="clear" w:color="auto" w:fill="auto"/>
        <w:tabs>
          <w:tab w:val="left" w:pos="854"/>
        </w:tabs>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трудностями различения звуков;</w:t>
      </w:r>
    </w:p>
    <w:p w:rsidR="00F06894" w:rsidRPr="00F06894" w:rsidRDefault="00F06894" w:rsidP="0082288D">
      <w:pPr>
        <w:pStyle w:val="3"/>
        <w:numPr>
          <w:ilvl w:val="0"/>
          <w:numId w:val="6"/>
        </w:numPr>
        <w:shd w:val="clear" w:color="auto" w:fill="auto"/>
        <w:tabs>
          <w:tab w:val="left" w:pos="854"/>
        </w:tabs>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особенностями употребления правильно произносимых звуков в речевом контексте.</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 xml:space="preserve">Ведущим дефектом при ФФНР является </w:t>
      </w:r>
      <w:proofErr w:type="spellStart"/>
      <w:r w:rsidRPr="00F06894">
        <w:rPr>
          <w:rFonts w:ascii="Times New Roman" w:hAnsi="Times New Roman" w:cs="Times New Roman"/>
          <w:sz w:val="24"/>
          <w:szCs w:val="24"/>
        </w:rPr>
        <w:t>несформированность</w:t>
      </w:r>
      <w:proofErr w:type="spellEnd"/>
      <w:r w:rsidRPr="00F06894">
        <w:rPr>
          <w:rFonts w:ascii="Times New Roman" w:hAnsi="Times New Roman" w:cs="Times New Roman"/>
          <w:sz w:val="24"/>
          <w:szCs w:val="24"/>
        </w:rPr>
        <w:t xml:space="preserve"> процессов восприятия звуков речи, что влечёт за собой затруднения детей при практическом осознании основных элементов </w:t>
      </w:r>
      <w:r w:rsidRPr="00F06894">
        <w:rPr>
          <w:rFonts w:ascii="Times New Roman" w:hAnsi="Times New Roman" w:cs="Times New Roman"/>
          <w:sz w:val="24"/>
          <w:szCs w:val="24"/>
        </w:rPr>
        <w:lastRenderedPageBreak/>
        <w:t>языка и речи. Кроме всех перечисленных особенностей произношения и различе</w:t>
      </w:r>
      <w:r w:rsidRPr="00F06894">
        <w:rPr>
          <w:rFonts w:ascii="Times New Roman" w:hAnsi="Times New Roman" w:cs="Times New Roman"/>
          <w:sz w:val="24"/>
          <w:szCs w:val="24"/>
        </w:rPr>
        <w:softHyphen/>
        <w:t>ния звуков, при фонематическом недоразвитии у детей нередко нарушаются просодические компоненты речи: темп, тембр, мелодика.</w:t>
      </w:r>
    </w:p>
    <w:p w:rsidR="00F06894" w:rsidRDefault="00F06894" w:rsidP="00F06894">
      <w:pPr>
        <w:pStyle w:val="22"/>
        <w:shd w:val="clear" w:color="auto" w:fill="auto"/>
        <w:spacing w:before="0" w:line="240" w:lineRule="auto"/>
        <w:ind w:firstLine="567"/>
        <w:rPr>
          <w:rFonts w:ascii="Times New Roman" w:hAnsi="Times New Roman" w:cs="Times New Roman"/>
          <w:b w:val="0"/>
          <w:i w:val="0"/>
          <w:sz w:val="24"/>
          <w:szCs w:val="24"/>
        </w:rPr>
      </w:pPr>
      <w:r w:rsidRPr="00F06894">
        <w:rPr>
          <w:rFonts w:ascii="Times New Roman" w:hAnsi="Times New Roman" w:cs="Times New Roman"/>
          <w:b w:val="0"/>
          <w:i w:val="0"/>
          <w:sz w:val="24"/>
          <w:szCs w:val="24"/>
        </w:rPr>
        <w:t>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w:t>
      </w:r>
      <w:r w:rsidRPr="00F06894">
        <w:rPr>
          <w:rFonts w:ascii="Times New Roman" w:hAnsi="Times New Roman" w:cs="Times New Roman"/>
          <w:b w:val="0"/>
          <w:i w:val="0"/>
          <w:sz w:val="24"/>
          <w:szCs w:val="24"/>
        </w:rPr>
        <w:softHyphen/>
        <w:t>ны отдельные ошибки в падежных окончаниях, в употреблении сложных предлогов, в согла</w:t>
      </w:r>
      <w:r w:rsidRPr="00F06894">
        <w:rPr>
          <w:rFonts w:ascii="Times New Roman" w:hAnsi="Times New Roman" w:cs="Times New Roman"/>
          <w:b w:val="0"/>
          <w:i w:val="0"/>
          <w:sz w:val="24"/>
          <w:szCs w:val="24"/>
        </w:rPr>
        <w:softHyphen/>
        <w:t>совании прилагательных и порядковых числительных с существительными и т. п.</w:t>
      </w:r>
    </w:p>
    <w:p w:rsidR="00405179" w:rsidRPr="00F06894" w:rsidRDefault="00405179" w:rsidP="00F06894">
      <w:pPr>
        <w:pStyle w:val="22"/>
        <w:shd w:val="clear" w:color="auto" w:fill="auto"/>
        <w:spacing w:before="0" w:line="240" w:lineRule="auto"/>
        <w:ind w:firstLine="567"/>
        <w:rPr>
          <w:rFonts w:ascii="Times New Roman" w:hAnsi="Times New Roman" w:cs="Times New Roman"/>
          <w:b w:val="0"/>
          <w:i w:val="0"/>
          <w:sz w:val="24"/>
          <w:szCs w:val="24"/>
        </w:rPr>
      </w:pPr>
    </w:p>
    <w:p w:rsidR="00F06894" w:rsidRDefault="00F06894" w:rsidP="00F06894">
      <w:pPr>
        <w:pStyle w:val="22"/>
        <w:shd w:val="clear" w:color="auto" w:fill="auto"/>
        <w:spacing w:before="0" w:line="240" w:lineRule="auto"/>
        <w:ind w:firstLine="567"/>
        <w:rPr>
          <w:rFonts w:ascii="Times New Roman" w:hAnsi="Times New Roman" w:cs="Times New Roman"/>
          <w:i w:val="0"/>
          <w:sz w:val="24"/>
          <w:szCs w:val="24"/>
        </w:rPr>
      </w:pPr>
      <w:r w:rsidRPr="00405179">
        <w:rPr>
          <w:rFonts w:ascii="Times New Roman" w:hAnsi="Times New Roman" w:cs="Times New Roman"/>
          <w:i w:val="0"/>
          <w:sz w:val="24"/>
          <w:szCs w:val="24"/>
        </w:rPr>
        <w:t>Характеристика детей с фонетическим недоразвитием речи (ФНР)</w:t>
      </w:r>
    </w:p>
    <w:p w:rsidR="00405179" w:rsidRPr="00405179" w:rsidRDefault="00405179" w:rsidP="00F06894">
      <w:pPr>
        <w:pStyle w:val="22"/>
        <w:shd w:val="clear" w:color="auto" w:fill="auto"/>
        <w:spacing w:before="0" w:line="240" w:lineRule="auto"/>
        <w:ind w:firstLine="567"/>
        <w:rPr>
          <w:rFonts w:ascii="Times New Roman" w:hAnsi="Times New Roman" w:cs="Times New Roman"/>
          <w:i w:val="0"/>
          <w:sz w:val="24"/>
          <w:szCs w:val="24"/>
        </w:rPr>
      </w:pP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Фонетическое недоразвитие речи – это нарушение в её звуковом (фонемном) оформлении при нормальном функционировании всех остальных операций высказывания.</w:t>
      </w:r>
    </w:p>
    <w:p w:rsidR="00F06894" w:rsidRPr="00F06894" w:rsidRDefault="00F06894" w:rsidP="00F06894">
      <w:pPr>
        <w:pStyle w:val="22"/>
        <w:shd w:val="clear" w:color="auto" w:fill="auto"/>
        <w:spacing w:before="0" w:line="240" w:lineRule="auto"/>
        <w:ind w:firstLine="567"/>
        <w:rPr>
          <w:rFonts w:ascii="Times New Roman" w:hAnsi="Times New Roman" w:cs="Times New Roman"/>
          <w:b w:val="0"/>
          <w:i w:val="0"/>
          <w:sz w:val="24"/>
          <w:szCs w:val="24"/>
        </w:rPr>
      </w:pPr>
      <w:r w:rsidRPr="00F06894">
        <w:rPr>
          <w:rFonts w:ascii="Times New Roman" w:hAnsi="Times New Roman" w:cs="Times New Roman"/>
          <w:b w:val="0"/>
          <w:i w:val="0"/>
          <w:sz w:val="24"/>
          <w:szCs w:val="24"/>
        </w:rPr>
        <w:t xml:space="preserve">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w:t>
      </w:r>
      <w:proofErr w:type="spellStart"/>
      <w:r w:rsidRPr="00F06894">
        <w:rPr>
          <w:rFonts w:ascii="Times New Roman" w:hAnsi="Times New Roman" w:cs="Times New Roman"/>
          <w:b w:val="0"/>
          <w:i w:val="0"/>
          <w:sz w:val="24"/>
          <w:szCs w:val="24"/>
        </w:rPr>
        <w:t>недостаточнаясформированность</w:t>
      </w:r>
      <w:proofErr w:type="spellEnd"/>
      <w:r w:rsidRPr="00F06894">
        <w:rPr>
          <w:rFonts w:ascii="Times New Roman" w:hAnsi="Times New Roman" w:cs="Times New Roman"/>
          <w:b w:val="0"/>
          <w:i w:val="0"/>
          <w:sz w:val="24"/>
          <w:szCs w:val="24"/>
        </w:rPr>
        <w:t xml:space="preserve"> или нарушения артикуляционной моторики. </w:t>
      </w:r>
    </w:p>
    <w:p w:rsidR="00F06894" w:rsidRPr="00F06894" w:rsidRDefault="00F06894" w:rsidP="00F06894">
      <w:pPr>
        <w:pStyle w:val="22"/>
        <w:shd w:val="clear" w:color="auto" w:fill="auto"/>
        <w:spacing w:before="0" w:line="240" w:lineRule="auto"/>
        <w:ind w:firstLine="567"/>
        <w:rPr>
          <w:rFonts w:ascii="Times New Roman" w:hAnsi="Times New Roman" w:cs="Times New Roman"/>
          <w:b w:val="0"/>
          <w:i w:val="0"/>
          <w:sz w:val="24"/>
          <w:szCs w:val="24"/>
        </w:rPr>
      </w:pPr>
      <w:r w:rsidRPr="00F06894">
        <w:rPr>
          <w:rFonts w:ascii="Times New Roman" w:hAnsi="Times New Roman" w:cs="Times New Roman"/>
          <w:b w:val="0"/>
          <w:i w:val="0"/>
          <w:sz w:val="24"/>
          <w:szCs w:val="24"/>
        </w:rPr>
        <w:t>Различают следующие нарушения звуков:</w:t>
      </w:r>
    </w:p>
    <w:p w:rsidR="00F06894" w:rsidRPr="00F06894" w:rsidRDefault="00F06894" w:rsidP="00F06894">
      <w:pPr>
        <w:pStyle w:val="22"/>
        <w:shd w:val="clear" w:color="auto" w:fill="auto"/>
        <w:spacing w:before="0" w:line="240" w:lineRule="auto"/>
        <w:ind w:firstLine="567"/>
        <w:rPr>
          <w:rFonts w:ascii="Times New Roman" w:hAnsi="Times New Roman" w:cs="Times New Roman"/>
          <w:b w:val="0"/>
          <w:i w:val="0"/>
          <w:sz w:val="24"/>
          <w:szCs w:val="24"/>
        </w:rPr>
      </w:pPr>
      <w:r w:rsidRPr="00F06894">
        <w:rPr>
          <w:rFonts w:ascii="Times New Roman" w:hAnsi="Times New Roman" w:cs="Times New Roman"/>
          <w:b w:val="0"/>
          <w:i w:val="0"/>
          <w:sz w:val="24"/>
          <w:szCs w:val="24"/>
        </w:rPr>
        <w:t>- искаженное произношение звука;</w:t>
      </w:r>
    </w:p>
    <w:p w:rsidR="00F06894" w:rsidRPr="00F06894" w:rsidRDefault="00F06894" w:rsidP="00F06894">
      <w:pPr>
        <w:pStyle w:val="22"/>
        <w:shd w:val="clear" w:color="auto" w:fill="auto"/>
        <w:spacing w:before="0" w:line="240" w:lineRule="auto"/>
        <w:ind w:firstLine="567"/>
        <w:rPr>
          <w:rFonts w:ascii="Times New Roman" w:hAnsi="Times New Roman" w:cs="Times New Roman"/>
          <w:b w:val="0"/>
          <w:i w:val="0"/>
          <w:sz w:val="24"/>
          <w:szCs w:val="24"/>
        </w:rPr>
      </w:pPr>
      <w:r w:rsidRPr="00F06894">
        <w:rPr>
          <w:rFonts w:ascii="Times New Roman" w:hAnsi="Times New Roman" w:cs="Times New Roman"/>
          <w:b w:val="0"/>
          <w:i w:val="0"/>
          <w:sz w:val="24"/>
          <w:szCs w:val="24"/>
        </w:rPr>
        <w:t>- отсутствие звука в речи;</w:t>
      </w:r>
    </w:p>
    <w:p w:rsidR="00F06894" w:rsidRDefault="00F06894" w:rsidP="00F06894">
      <w:pPr>
        <w:pStyle w:val="22"/>
        <w:shd w:val="clear" w:color="auto" w:fill="auto"/>
        <w:spacing w:before="0" w:line="240" w:lineRule="auto"/>
        <w:ind w:firstLine="567"/>
        <w:rPr>
          <w:rFonts w:ascii="Times New Roman" w:hAnsi="Times New Roman" w:cs="Times New Roman"/>
          <w:b w:val="0"/>
          <w:i w:val="0"/>
          <w:sz w:val="24"/>
          <w:szCs w:val="24"/>
        </w:rPr>
      </w:pPr>
      <w:r w:rsidRPr="00F06894">
        <w:rPr>
          <w:rFonts w:ascii="Times New Roman" w:hAnsi="Times New Roman" w:cs="Times New Roman"/>
          <w:b w:val="0"/>
          <w:i w:val="0"/>
          <w:sz w:val="24"/>
          <w:szCs w:val="24"/>
        </w:rPr>
        <w:t>- замена одного звука другим, близким по своему артикуляционному укладу.</w:t>
      </w:r>
    </w:p>
    <w:p w:rsidR="002B17A6" w:rsidRPr="00F06894" w:rsidRDefault="002B17A6" w:rsidP="00F06894">
      <w:pPr>
        <w:pStyle w:val="22"/>
        <w:shd w:val="clear" w:color="auto" w:fill="auto"/>
        <w:spacing w:before="0" w:line="240" w:lineRule="auto"/>
        <w:ind w:firstLine="567"/>
        <w:rPr>
          <w:rFonts w:ascii="Times New Roman" w:hAnsi="Times New Roman" w:cs="Times New Roman"/>
          <w:b w:val="0"/>
          <w:i w:val="0"/>
          <w:sz w:val="24"/>
          <w:szCs w:val="24"/>
        </w:rPr>
      </w:pPr>
    </w:p>
    <w:p w:rsidR="00F06894" w:rsidRDefault="00F06894" w:rsidP="002B17A6">
      <w:pPr>
        <w:pStyle w:val="22"/>
        <w:shd w:val="clear" w:color="auto" w:fill="auto"/>
        <w:spacing w:before="0" w:line="240" w:lineRule="auto"/>
        <w:ind w:firstLine="567"/>
        <w:jc w:val="center"/>
        <w:rPr>
          <w:rFonts w:ascii="Times New Roman" w:hAnsi="Times New Roman" w:cs="Times New Roman"/>
          <w:i w:val="0"/>
          <w:sz w:val="24"/>
          <w:szCs w:val="24"/>
        </w:rPr>
      </w:pPr>
      <w:r w:rsidRPr="002B17A6">
        <w:rPr>
          <w:rFonts w:ascii="Times New Roman" w:hAnsi="Times New Roman" w:cs="Times New Roman"/>
          <w:i w:val="0"/>
          <w:sz w:val="24"/>
          <w:szCs w:val="24"/>
        </w:rPr>
        <w:t>Характеристика детей с общим недоразвитием речи (ОНР)</w:t>
      </w:r>
    </w:p>
    <w:p w:rsidR="002B17A6" w:rsidRPr="002B17A6" w:rsidRDefault="002B17A6" w:rsidP="002B17A6">
      <w:pPr>
        <w:pStyle w:val="22"/>
        <w:shd w:val="clear" w:color="auto" w:fill="auto"/>
        <w:spacing w:before="0" w:line="240" w:lineRule="auto"/>
        <w:ind w:firstLine="567"/>
        <w:jc w:val="center"/>
        <w:rPr>
          <w:rFonts w:ascii="Times New Roman" w:hAnsi="Times New Roman" w:cs="Times New Roman"/>
          <w:i w:val="0"/>
          <w:sz w:val="24"/>
          <w:szCs w:val="24"/>
        </w:rPr>
      </w:pP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системы: звукопроизношения, навыков звукового анализа, словаря, грамматического строя, связной речи. Основной контингент старших дошкольников имеет третий уровень речевого развития.</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Style w:val="ac"/>
          <w:rFonts w:eastAsiaTheme="minorHAnsi"/>
          <w:i w:val="0"/>
          <w:sz w:val="24"/>
          <w:szCs w:val="24"/>
        </w:rPr>
        <w:t>Третий уровень речевого развития</w:t>
      </w:r>
      <w:r w:rsidRPr="00F06894">
        <w:rPr>
          <w:rFonts w:ascii="Times New Roman" w:hAnsi="Times New Roman" w:cs="Times New Roman"/>
          <w:sz w:val="24"/>
          <w:szCs w:val="24"/>
        </w:rPr>
        <w:t xml:space="preserve"> характеризуется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w:t>
      </w:r>
      <w:proofErr w:type="spellStart"/>
      <w:r w:rsidRPr="00F06894">
        <w:rPr>
          <w:rFonts w:ascii="Times New Roman" w:hAnsi="Times New Roman" w:cs="Times New Roman"/>
          <w:sz w:val="24"/>
          <w:szCs w:val="24"/>
        </w:rPr>
        <w:t>полнаясформированность</w:t>
      </w:r>
      <w:proofErr w:type="spellEnd"/>
      <w:r w:rsidRPr="00F06894">
        <w:rPr>
          <w:rFonts w:ascii="Times New Roman" w:hAnsi="Times New Roman" w:cs="Times New Roman"/>
          <w:sz w:val="24"/>
          <w:szCs w:val="24"/>
        </w:rPr>
        <w:t xml:space="preserve"> ряда грамматических форм и категорий языка. В активном словаре преобладают существительные и глаголы, недостаточно слов, обозначающих качества, признаки, действия, состояния предметов, страдает словообразование, затруднён подбор однокоренных слов. Для грамматического строя характерны ошибки в употреблении предлогов: в, на, под, к, из-под, из-за, между и т.д., в согласовании различных частей речи, построении предложе</w:t>
      </w:r>
      <w:r w:rsidRPr="00F06894">
        <w:rPr>
          <w:rFonts w:ascii="Times New Roman" w:hAnsi="Times New Roman" w:cs="Times New Roman"/>
          <w:sz w:val="24"/>
          <w:szCs w:val="24"/>
        </w:rPr>
        <w:softHyphen/>
        <w:t xml:space="preserve">ний. Звукопроизношение детей не соответствует возрастной норме: они не различают на слух и в произношении близкие звуки, искажают слоговую структуру и </w:t>
      </w:r>
      <w:proofErr w:type="spellStart"/>
      <w:r w:rsidRPr="00F06894">
        <w:rPr>
          <w:rFonts w:ascii="Times New Roman" w:hAnsi="Times New Roman" w:cs="Times New Roman"/>
          <w:sz w:val="24"/>
          <w:szCs w:val="24"/>
        </w:rPr>
        <w:t>звуконаполняемость</w:t>
      </w:r>
      <w:proofErr w:type="spellEnd"/>
      <w:r w:rsidRPr="00F06894">
        <w:rPr>
          <w:rFonts w:ascii="Times New Roman" w:hAnsi="Times New Roman" w:cs="Times New Roman"/>
          <w:sz w:val="24"/>
          <w:szCs w:val="24"/>
        </w:rPr>
        <w:t xml:space="preserve"> слов. Связное речевое высказывание детей отличается отсутствием чёткости, последовательности изложения, в нём отражается внешняя сторона явлений и не учитываются их суще</w:t>
      </w:r>
      <w:r w:rsidRPr="00F06894">
        <w:rPr>
          <w:rFonts w:ascii="Times New Roman" w:hAnsi="Times New Roman" w:cs="Times New Roman"/>
          <w:sz w:val="24"/>
          <w:szCs w:val="24"/>
        </w:rPr>
        <w:softHyphen/>
        <w:t>ственные признаки, причинно-следственные отношения.</w:t>
      </w:r>
    </w:p>
    <w:p w:rsidR="00F06894" w:rsidRPr="00F06894" w:rsidRDefault="00F06894" w:rsidP="00F06894">
      <w:pPr>
        <w:pStyle w:val="3"/>
        <w:shd w:val="clear" w:color="auto" w:fill="auto"/>
        <w:tabs>
          <w:tab w:val="left" w:pos="1079"/>
        </w:tabs>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 xml:space="preserve">Дети с ОНР отличаются от своих нормально развивающихся сверстников особенностями психических процессов.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ОНР имеют нарушения моторики артикуляционного аппарата: изменение мышечного тонуса в речевой мускулатуре, затруднения в тонких артикуляционных дифференцировках, ограниченная возможность произвольных движений. С расстройствами речи тесно связано нарушение мелкой моторики рук: недостаточная координация пальцев, замедленность и неловкость движений, </w:t>
      </w:r>
      <w:proofErr w:type="spellStart"/>
      <w:r w:rsidRPr="00F06894">
        <w:rPr>
          <w:rFonts w:ascii="Times New Roman" w:hAnsi="Times New Roman" w:cs="Times New Roman"/>
          <w:sz w:val="24"/>
          <w:szCs w:val="24"/>
        </w:rPr>
        <w:t>застревание</w:t>
      </w:r>
      <w:proofErr w:type="spellEnd"/>
      <w:r w:rsidRPr="00F06894">
        <w:rPr>
          <w:rFonts w:ascii="Times New Roman" w:hAnsi="Times New Roman" w:cs="Times New Roman"/>
          <w:sz w:val="24"/>
          <w:szCs w:val="24"/>
        </w:rPr>
        <w:t xml:space="preserve"> на одной позе. </w:t>
      </w:r>
    </w:p>
    <w:p w:rsidR="00F06894" w:rsidRPr="00F06894" w:rsidRDefault="00F06894" w:rsidP="00F06894">
      <w:pPr>
        <w:pStyle w:val="3"/>
        <w:shd w:val="clear" w:color="auto" w:fill="auto"/>
        <w:tabs>
          <w:tab w:val="left" w:pos="1079"/>
        </w:tabs>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w:t>
      </w:r>
    </w:p>
    <w:p w:rsidR="00F06894" w:rsidRPr="00F06894" w:rsidRDefault="00F06894" w:rsidP="00F06894">
      <w:pPr>
        <w:pStyle w:val="3"/>
        <w:shd w:val="clear" w:color="auto" w:fill="auto"/>
        <w:tabs>
          <w:tab w:val="left" w:pos="1079"/>
        </w:tabs>
        <w:spacing w:before="0" w:line="240" w:lineRule="auto"/>
        <w:ind w:firstLine="567"/>
        <w:rPr>
          <w:rStyle w:val="ac"/>
          <w:rFonts w:eastAsiaTheme="minorHAnsi"/>
          <w:i w:val="0"/>
          <w:iCs w:val="0"/>
          <w:color w:val="auto"/>
          <w:sz w:val="24"/>
          <w:szCs w:val="24"/>
          <w:u w:val="none"/>
        </w:rPr>
      </w:pPr>
    </w:p>
    <w:p w:rsidR="00F06894" w:rsidRDefault="00F06894" w:rsidP="0082288D">
      <w:pPr>
        <w:pStyle w:val="a8"/>
        <w:numPr>
          <w:ilvl w:val="1"/>
          <w:numId w:val="7"/>
        </w:numPr>
        <w:jc w:val="center"/>
        <w:rPr>
          <w:b/>
        </w:rPr>
      </w:pPr>
      <w:r w:rsidRPr="00F06894">
        <w:rPr>
          <w:b/>
        </w:rPr>
        <w:lastRenderedPageBreak/>
        <w:t>Планируемые результаты усвоения Программы</w:t>
      </w:r>
    </w:p>
    <w:p w:rsidR="009230C1" w:rsidRPr="00F06894" w:rsidRDefault="009230C1" w:rsidP="009230C1">
      <w:pPr>
        <w:pStyle w:val="a8"/>
        <w:ind w:left="1080"/>
        <w:jc w:val="center"/>
        <w:rPr>
          <w:b/>
        </w:rPr>
      </w:pPr>
    </w:p>
    <w:p w:rsidR="00F06894" w:rsidRPr="00F06894" w:rsidRDefault="00F06894" w:rsidP="009230C1">
      <w:pPr>
        <w:spacing w:after="0"/>
        <w:ind w:firstLine="567"/>
        <w:jc w:val="both"/>
        <w:rPr>
          <w:rFonts w:ascii="Times New Roman" w:hAnsi="Times New Roman" w:cs="Times New Roman"/>
          <w:sz w:val="24"/>
          <w:szCs w:val="24"/>
        </w:rPr>
      </w:pPr>
      <w:r w:rsidRPr="00F06894">
        <w:rPr>
          <w:rFonts w:ascii="Times New Roman" w:hAnsi="Times New Roman" w:cs="Times New Roman"/>
          <w:sz w:val="24"/>
          <w:szCs w:val="24"/>
        </w:rPr>
        <w:t>Целевыми ориентирами на этапе завершения дошкольного образования выступают:</w:t>
      </w:r>
    </w:p>
    <w:p w:rsidR="00F06894" w:rsidRPr="00F06894" w:rsidRDefault="00F06894" w:rsidP="0082288D">
      <w:pPr>
        <w:numPr>
          <w:ilvl w:val="0"/>
          <w:numId w:val="8"/>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 xml:space="preserve">способность изменять стиль общения со взрослым или сверстником, в зависимости от ситуации. Усвоение новых слов, относящихся к различным частям речи, смысловые и эмоциональные оттенки значений слов, переносное значение слов и словосочетаний. Применение их в собственной речи; </w:t>
      </w:r>
    </w:p>
    <w:p w:rsidR="00F06894" w:rsidRPr="00F06894" w:rsidRDefault="00F06894" w:rsidP="0082288D">
      <w:pPr>
        <w:numPr>
          <w:ilvl w:val="0"/>
          <w:numId w:val="8"/>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способность подбирать однокоренные и образовывать новые слова. Согласовывать слова в числе, роде, падеже. Исправлять деформированное высказывание. Самостоятельно составлять рассказ по картинке, по серии картинок, пересказывать тексты, используя развёрнутую фразу;</w:t>
      </w:r>
    </w:p>
    <w:p w:rsidR="00F06894" w:rsidRPr="00F06894" w:rsidRDefault="00F06894" w:rsidP="0082288D">
      <w:pPr>
        <w:numPr>
          <w:ilvl w:val="0"/>
          <w:numId w:val="8"/>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способность адекватно использовать вербальные и невербальные средства общения, овладение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умение правильно произносить все звуки родного (русского) языка в соответствии с языковой нормой; умение во время речи осуществлять правильное речевое дыхание, ритм речи и интонацию;</w:t>
      </w:r>
    </w:p>
    <w:p w:rsidR="00F06894" w:rsidRPr="00F06894" w:rsidRDefault="00F06894" w:rsidP="0082288D">
      <w:pPr>
        <w:numPr>
          <w:ilvl w:val="0"/>
          <w:numId w:val="8"/>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овладение универсальными предпосылками учебной деятельности - умениями работать по правилу и по образцу, слушать взрослого и выполнять его инструкции: умеет дифференцировать на слух гласные и согласные, твёрдые и мягкие согласные звуки, звонкие и глухие согласные звуки; умеет выделять первый и последний звук в слове, положение заданного звука в слове; придумывает слова на заданный звук и правильно воспроизводит цепочки из 3-4 звуков, слогов, слов; самостоятельно выполняет звуковой анализ и синтез слов разной слоговой структуры.</w:t>
      </w:r>
    </w:p>
    <w:p w:rsidR="00F06894" w:rsidRPr="00F06894" w:rsidRDefault="00F06894" w:rsidP="00F06894">
      <w:pPr>
        <w:pStyle w:val="a8"/>
        <w:ind w:left="0"/>
        <w:jc w:val="both"/>
        <w:rPr>
          <w:b/>
        </w:rPr>
      </w:pPr>
    </w:p>
    <w:p w:rsidR="00F06894" w:rsidRPr="00F06894" w:rsidRDefault="00F06894" w:rsidP="0082288D">
      <w:pPr>
        <w:widowControl w:val="0"/>
        <w:numPr>
          <w:ilvl w:val="2"/>
          <w:numId w:val="7"/>
        </w:numPr>
        <w:spacing w:after="0" w:line="240" w:lineRule="auto"/>
        <w:jc w:val="center"/>
        <w:rPr>
          <w:rFonts w:ascii="Times New Roman" w:hAnsi="Times New Roman" w:cs="Times New Roman"/>
          <w:b/>
          <w:sz w:val="24"/>
          <w:szCs w:val="24"/>
          <w:shd w:val="clear" w:color="auto" w:fill="FFFFFF"/>
        </w:rPr>
      </w:pPr>
      <w:r w:rsidRPr="00F06894">
        <w:rPr>
          <w:rFonts w:ascii="Times New Roman" w:hAnsi="Times New Roman" w:cs="Times New Roman"/>
          <w:b/>
          <w:sz w:val="24"/>
          <w:szCs w:val="24"/>
        </w:rPr>
        <w:t>Промежуточные результаты освоения Программы</w:t>
      </w:r>
    </w:p>
    <w:p w:rsidR="008C4476" w:rsidRDefault="008C4476" w:rsidP="00F06894">
      <w:pPr>
        <w:widowControl w:val="0"/>
        <w:ind w:firstLine="567"/>
        <w:jc w:val="both"/>
        <w:rPr>
          <w:rFonts w:ascii="Times New Roman" w:hAnsi="Times New Roman" w:cs="Times New Roman"/>
          <w:b/>
          <w:sz w:val="24"/>
          <w:szCs w:val="24"/>
          <w:shd w:val="clear" w:color="auto" w:fill="FFFFFF"/>
        </w:rPr>
      </w:pPr>
    </w:p>
    <w:p w:rsidR="00F06894" w:rsidRPr="00F06894" w:rsidRDefault="00F06894" w:rsidP="00F06894">
      <w:pPr>
        <w:widowControl w:val="0"/>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Система получения точных данных о состоянии деятельности учителя-логопеда ДОУ может быть обеспечена посредством мониторинга, представляющего собой систему сбора, обработки, хранения и распространения информации. Данная информация анализируется учителем-логопедом, и на её основе оценивается состояние качества логопедической работы, выявляются проблемы и разрабатываются своевременные пути их решения.</w:t>
      </w:r>
    </w:p>
    <w:p w:rsidR="00F06894" w:rsidRPr="00F06894" w:rsidRDefault="00F06894" w:rsidP="009174C4">
      <w:pPr>
        <w:widowControl w:val="0"/>
        <w:spacing w:after="0"/>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Мониторинг проводится в целях:</w:t>
      </w:r>
    </w:p>
    <w:p w:rsidR="00F06894" w:rsidRPr="00F06894" w:rsidRDefault="00F06894" w:rsidP="009174C4">
      <w:pPr>
        <w:widowControl w:val="0"/>
        <w:spacing w:after="0"/>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 xml:space="preserve">- выявления степени соответствия результатов деятельности учителя-логопеда на </w:t>
      </w:r>
      <w:proofErr w:type="spellStart"/>
      <w:r w:rsidRPr="00F06894">
        <w:rPr>
          <w:rFonts w:ascii="Times New Roman" w:hAnsi="Times New Roman" w:cs="Times New Roman"/>
          <w:sz w:val="24"/>
          <w:szCs w:val="24"/>
          <w:shd w:val="clear" w:color="auto" w:fill="FFFFFF"/>
        </w:rPr>
        <w:t>логопункте</w:t>
      </w:r>
      <w:proofErr w:type="spellEnd"/>
      <w:r w:rsidRPr="00F06894">
        <w:rPr>
          <w:rFonts w:ascii="Times New Roman" w:hAnsi="Times New Roman" w:cs="Times New Roman"/>
          <w:sz w:val="24"/>
          <w:szCs w:val="24"/>
          <w:shd w:val="clear" w:color="auto" w:fill="FFFFFF"/>
        </w:rPr>
        <w:t xml:space="preserve"> ДОУ Федеральному государственному образовательному </w:t>
      </w:r>
      <w:proofErr w:type="gramStart"/>
      <w:r w:rsidRPr="00F06894">
        <w:rPr>
          <w:rFonts w:ascii="Times New Roman" w:hAnsi="Times New Roman" w:cs="Times New Roman"/>
          <w:sz w:val="24"/>
          <w:szCs w:val="24"/>
          <w:shd w:val="clear" w:color="auto" w:fill="FFFFFF"/>
        </w:rPr>
        <w:t>стандарту  (</w:t>
      </w:r>
      <w:proofErr w:type="gramEnd"/>
      <w:r w:rsidRPr="00F06894">
        <w:rPr>
          <w:rFonts w:ascii="Times New Roman" w:hAnsi="Times New Roman" w:cs="Times New Roman"/>
          <w:sz w:val="24"/>
          <w:szCs w:val="24"/>
          <w:shd w:val="clear" w:color="auto" w:fill="FFFFFF"/>
        </w:rPr>
        <w:t>ФГОС);</w:t>
      </w:r>
    </w:p>
    <w:p w:rsidR="00F06894" w:rsidRPr="00F06894" w:rsidRDefault="00F06894" w:rsidP="0082288D">
      <w:pPr>
        <w:widowControl w:val="0"/>
        <w:numPr>
          <w:ilvl w:val="0"/>
          <w:numId w:val="9"/>
        </w:numPr>
        <w:tabs>
          <w:tab w:val="left" w:pos="226"/>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определения уровня удовлетворения потребностей и ожиданий субъектов коррекционно-образовательного процесса;</w:t>
      </w:r>
    </w:p>
    <w:p w:rsidR="00F06894" w:rsidRPr="00F06894" w:rsidRDefault="00F06894" w:rsidP="0082288D">
      <w:pPr>
        <w:widowControl w:val="0"/>
        <w:numPr>
          <w:ilvl w:val="0"/>
          <w:numId w:val="9"/>
        </w:numPr>
        <w:tabs>
          <w:tab w:val="left" w:pos="226"/>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 xml:space="preserve">качественной оценки условий, созданных учителем-логопедом для осуществления полноценной коррекции недостатков речи у детей в условиях </w:t>
      </w:r>
      <w:proofErr w:type="spellStart"/>
      <w:r w:rsidRPr="00F06894">
        <w:rPr>
          <w:rFonts w:ascii="Times New Roman" w:hAnsi="Times New Roman" w:cs="Times New Roman"/>
          <w:sz w:val="24"/>
          <w:szCs w:val="24"/>
          <w:shd w:val="clear" w:color="auto" w:fill="FFFFFF"/>
        </w:rPr>
        <w:t>логопункта</w:t>
      </w:r>
      <w:proofErr w:type="spellEnd"/>
      <w:r w:rsidRPr="00F0689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9"/>
        </w:numPr>
        <w:tabs>
          <w:tab w:val="left" w:pos="226"/>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развития логопедической помощи, своевременного предотвращения неблагоприятных и критических ситуаций.</w:t>
      </w:r>
    </w:p>
    <w:p w:rsidR="00F06894" w:rsidRPr="00F06894" w:rsidRDefault="00F06894" w:rsidP="009174C4">
      <w:pPr>
        <w:widowControl w:val="0"/>
        <w:spacing w:after="0"/>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 xml:space="preserve">Мониторинг деятельности учителя-логопеда в условиях </w:t>
      </w:r>
      <w:proofErr w:type="spellStart"/>
      <w:r w:rsidRPr="00F06894">
        <w:rPr>
          <w:rFonts w:ascii="Times New Roman" w:hAnsi="Times New Roman" w:cs="Times New Roman"/>
          <w:sz w:val="24"/>
          <w:szCs w:val="24"/>
          <w:shd w:val="clear" w:color="auto" w:fill="FFFFFF"/>
        </w:rPr>
        <w:t>логопункта</w:t>
      </w:r>
      <w:proofErr w:type="spellEnd"/>
      <w:r w:rsidRPr="00F06894">
        <w:rPr>
          <w:rFonts w:ascii="Times New Roman" w:hAnsi="Times New Roman" w:cs="Times New Roman"/>
          <w:sz w:val="24"/>
          <w:szCs w:val="24"/>
          <w:shd w:val="clear" w:color="auto" w:fill="FFFFFF"/>
        </w:rPr>
        <w:t xml:space="preserve"> ДОУ реализуется по следующим направлениям:</w:t>
      </w:r>
    </w:p>
    <w:p w:rsidR="00F06894" w:rsidRPr="00F06894" w:rsidRDefault="00F06894" w:rsidP="0082288D">
      <w:pPr>
        <w:widowControl w:val="0"/>
        <w:numPr>
          <w:ilvl w:val="0"/>
          <w:numId w:val="10"/>
        </w:numPr>
        <w:tabs>
          <w:tab w:val="left" w:pos="822"/>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направление - работа со всеми воспитанниками. В рамках службы сопровождения ДОУ.</w:t>
      </w:r>
    </w:p>
    <w:p w:rsidR="00F06894" w:rsidRPr="00F06894" w:rsidRDefault="00F06894" w:rsidP="0082288D">
      <w:pPr>
        <w:widowControl w:val="0"/>
        <w:numPr>
          <w:ilvl w:val="0"/>
          <w:numId w:val="10"/>
        </w:numPr>
        <w:tabs>
          <w:tab w:val="left" w:pos="822"/>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 xml:space="preserve">направление - работа с детьми </w:t>
      </w:r>
      <w:proofErr w:type="spellStart"/>
      <w:r w:rsidRPr="00F06894">
        <w:rPr>
          <w:rFonts w:ascii="Times New Roman" w:hAnsi="Times New Roman" w:cs="Times New Roman"/>
          <w:sz w:val="24"/>
          <w:szCs w:val="24"/>
          <w:shd w:val="clear" w:color="auto" w:fill="FFFFFF"/>
        </w:rPr>
        <w:t>логопункта</w:t>
      </w:r>
      <w:proofErr w:type="spellEnd"/>
      <w:r w:rsidRPr="00F06894">
        <w:rPr>
          <w:rFonts w:ascii="Times New Roman" w:hAnsi="Times New Roman" w:cs="Times New Roman"/>
          <w:sz w:val="24"/>
          <w:szCs w:val="24"/>
          <w:shd w:val="clear" w:color="auto" w:fill="FFFFFF"/>
        </w:rPr>
        <w:t>.</w:t>
      </w:r>
    </w:p>
    <w:p w:rsidR="00F06894" w:rsidRPr="00F06894" w:rsidRDefault="009174C4" w:rsidP="009174C4">
      <w:pPr>
        <w:widowControl w:val="0"/>
        <w:tabs>
          <w:tab w:val="left" w:pos="226"/>
        </w:tabs>
        <w:spacing w:after="0" w:line="240" w:lineRule="auto"/>
        <w:jc w:val="both"/>
        <w:rPr>
          <w:rFonts w:ascii="Times New Roman" w:hAnsi="Times New Roman" w:cs="Times New Roman"/>
          <w:b/>
          <w:bCs/>
          <w:sz w:val="24"/>
          <w:szCs w:val="24"/>
          <w:shd w:val="clear" w:color="auto" w:fill="FFFFFF"/>
        </w:rPr>
      </w:pPr>
      <w:r w:rsidRPr="009174C4">
        <w:rPr>
          <w:rFonts w:ascii="Times New Roman" w:hAnsi="Times New Roman" w:cs="Times New Roman"/>
          <w:b/>
          <w:sz w:val="24"/>
          <w:szCs w:val="24"/>
          <w:shd w:val="clear" w:color="auto" w:fill="FFFFFF"/>
          <w:lang w:val="en-US"/>
        </w:rPr>
        <w:t>I</w:t>
      </w:r>
      <w:r w:rsidR="00563A97">
        <w:rPr>
          <w:rFonts w:ascii="Times New Roman" w:hAnsi="Times New Roman" w:cs="Times New Roman"/>
          <w:b/>
          <w:sz w:val="24"/>
          <w:szCs w:val="24"/>
          <w:shd w:val="clear" w:color="auto" w:fill="FFFFFF"/>
        </w:rPr>
        <w:t xml:space="preserve"> </w:t>
      </w:r>
      <w:r w:rsidR="00F06894" w:rsidRPr="00F06894">
        <w:rPr>
          <w:rFonts w:ascii="Times New Roman" w:hAnsi="Times New Roman" w:cs="Times New Roman"/>
          <w:b/>
          <w:bCs/>
          <w:sz w:val="24"/>
          <w:szCs w:val="24"/>
          <w:shd w:val="clear" w:color="auto" w:fill="FFFFFF"/>
        </w:rPr>
        <w:t>направление:</w:t>
      </w:r>
    </w:p>
    <w:p w:rsidR="00F06894" w:rsidRPr="00F06894" w:rsidRDefault="00F06894" w:rsidP="00F06894">
      <w:pPr>
        <w:widowControl w:val="0"/>
        <w:ind w:firstLine="567"/>
        <w:jc w:val="both"/>
        <w:rPr>
          <w:rFonts w:ascii="Times New Roman" w:hAnsi="Times New Roman" w:cs="Times New Roman"/>
          <w:sz w:val="24"/>
          <w:szCs w:val="24"/>
          <w:shd w:val="clear" w:color="auto" w:fill="FFFFFF"/>
        </w:rPr>
      </w:pPr>
      <w:r w:rsidRPr="00F06894">
        <w:rPr>
          <w:rFonts w:ascii="Times New Roman" w:hAnsi="Times New Roman" w:cs="Times New Roman"/>
          <w:bCs/>
          <w:color w:val="000000"/>
          <w:sz w:val="24"/>
          <w:szCs w:val="24"/>
          <w:shd w:val="clear" w:color="auto" w:fill="FFFFFF"/>
        </w:rPr>
        <w:t>Обследование по заявкам.</w:t>
      </w:r>
      <w:r w:rsidRPr="00F06894">
        <w:rPr>
          <w:rFonts w:ascii="Times New Roman" w:hAnsi="Times New Roman" w:cs="Times New Roman"/>
          <w:sz w:val="24"/>
          <w:szCs w:val="24"/>
          <w:shd w:val="clear" w:color="auto" w:fill="FFFFFF"/>
        </w:rPr>
        <w:t>Обследуются дети по мере возникновения потребности или по запросу участников педагогического процесса (воспитатели, родители, и т.д.)</w:t>
      </w:r>
    </w:p>
    <w:p w:rsidR="00F06894" w:rsidRPr="00F06894" w:rsidRDefault="009174C4" w:rsidP="009174C4">
      <w:pPr>
        <w:widowControl w:val="0"/>
        <w:tabs>
          <w:tab w:val="left" w:pos="226"/>
          <w:tab w:val="left" w:pos="709"/>
          <w:tab w:val="left" w:pos="851"/>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color w:val="000000"/>
          <w:sz w:val="24"/>
          <w:szCs w:val="24"/>
          <w:shd w:val="clear" w:color="auto" w:fill="FFFFFF"/>
          <w:lang w:val="en-US"/>
        </w:rPr>
        <w:t>II</w:t>
      </w:r>
      <w:r w:rsidR="00563A97">
        <w:rPr>
          <w:rFonts w:ascii="Times New Roman" w:hAnsi="Times New Roman" w:cs="Times New Roman"/>
          <w:b/>
          <w:bCs/>
          <w:color w:val="000000"/>
          <w:sz w:val="24"/>
          <w:szCs w:val="24"/>
          <w:shd w:val="clear" w:color="auto" w:fill="FFFFFF"/>
        </w:rPr>
        <w:t xml:space="preserve"> </w:t>
      </w:r>
      <w:r w:rsidR="00F06894" w:rsidRPr="00F06894">
        <w:rPr>
          <w:rFonts w:ascii="Times New Roman" w:hAnsi="Times New Roman" w:cs="Times New Roman"/>
          <w:b/>
          <w:bCs/>
          <w:color w:val="000000"/>
          <w:sz w:val="24"/>
          <w:szCs w:val="24"/>
          <w:shd w:val="clear" w:color="auto" w:fill="FFFFFF"/>
        </w:rPr>
        <w:t xml:space="preserve">направление: </w:t>
      </w:r>
    </w:p>
    <w:p w:rsidR="00F06894" w:rsidRPr="00F06894" w:rsidRDefault="00F06894" w:rsidP="00F06894">
      <w:pPr>
        <w:widowControl w:val="0"/>
        <w:tabs>
          <w:tab w:val="left" w:pos="226"/>
          <w:tab w:val="left" w:pos="709"/>
          <w:tab w:val="left" w:pos="851"/>
        </w:tabs>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 xml:space="preserve">С целью выявления динамики речевого развития обследуются дети, посещающие </w:t>
      </w:r>
      <w:proofErr w:type="spellStart"/>
      <w:r w:rsidRPr="00F06894">
        <w:rPr>
          <w:rFonts w:ascii="Times New Roman" w:hAnsi="Times New Roman" w:cs="Times New Roman"/>
          <w:sz w:val="24"/>
          <w:szCs w:val="24"/>
          <w:shd w:val="clear" w:color="auto" w:fill="FFFFFF"/>
        </w:rPr>
        <w:lastRenderedPageBreak/>
        <w:t>логопункт</w:t>
      </w:r>
      <w:proofErr w:type="spellEnd"/>
      <w:r w:rsidRPr="00F06894">
        <w:rPr>
          <w:rFonts w:ascii="Times New Roman" w:hAnsi="Times New Roman" w:cs="Times New Roman"/>
          <w:sz w:val="24"/>
          <w:szCs w:val="24"/>
          <w:shd w:val="clear" w:color="auto" w:fill="FFFFFF"/>
        </w:rPr>
        <w:t xml:space="preserve">. По результатам обследования составляется отчет о логопедической работе и речевом развитии дошкольников, занимающихся на </w:t>
      </w:r>
      <w:proofErr w:type="spellStart"/>
      <w:r w:rsidRPr="00F06894">
        <w:rPr>
          <w:rFonts w:ascii="Times New Roman" w:hAnsi="Times New Roman" w:cs="Times New Roman"/>
          <w:sz w:val="24"/>
          <w:szCs w:val="24"/>
          <w:shd w:val="clear" w:color="auto" w:fill="FFFFFF"/>
        </w:rPr>
        <w:t>логопункте</w:t>
      </w:r>
      <w:proofErr w:type="spellEnd"/>
      <w:r w:rsidRPr="00F06894">
        <w:rPr>
          <w:rFonts w:ascii="Times New Roman" w:hAnsi="Times New Roman" w:cs="Times New Roman"/>
          <w:sz w:val="24"/>
          <w:szCs w:val="24"/>
          <w:shd w:val="clear" w:color="auto" w:fill="FFFFFF"/>
        </w:rPr>
        <w:t xml:space="preserve">. </w:t>
      </w:r>
    </w:p>
    <w:p w:rsidR="00F06894" w:rsidRPr="00F06894" w:rsidRDefault="00F06894" w:rsidP="00F06894">
      <w:pPr>
        <w:widowControl w:val="0"/>
        <w:tabs>
          <w:tab w:val="left" w:pos="226"/>
        </w:tabs>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Мониторинг речевого развития детей проводи</w:t>
      </w:r>
      <w:r w:rsidR="004D3035">
        <w:rPr>
          <w:rFonts w:ascii="Times New Roman" w:hAnsi="Times New Roman" w:cs="Times New Roman"/>
          <w:sz w:val="24"/>
          <w:szCs w:val="24"/>
          <w:shd w:val="clear" w:color="auto" w:fill="FFFFFF"/>
        </w:rPr>
        <w:t>тся учителем-логопедом с 1 по 15</w:t>
      </w:r>
      <w:r w:rsidRPr="00F06894">
        <w:rPr>
          <w:rFonts w:ascii="Times New Roman" w:hAnsi="Times New Roman" w:cs="Times New Roman"/>
          <w:sz w:val="24"/>
          <w:szCs w:val="24"/>
          <w:shd w:val="clear" w:color="auto" w:fill="FFFFFF"/>
        </w:rPr>
        <w:t xml:space="preserve"> сентября  и с 16 по 31 мая.</w:t>
      </w:r>
    </w:p>
    <w:p w:rsidR="00F06894" w:rsidRPr="00F06894" w:rsidRDefault="00F06894" w:rsidP="00F06894">
      <w:pPr>
        <w:widowControl w:val="0"/>
        <w:ind w:firstLine="567"/>
        <w:jc w:val="both"/>
        <w:rPr>
          <w:rFonts w:ascii="Times New Roman" w:hAnsi="Times New Roman" w:cs="Times New Roman"/>
          <w:bCs/>
          <w:sz w:val="24"/>
          <w:szCs w:val="24"/>
          <w:shd w:val="clear" w:color="auto" w:fill="FFFFFF"/>
        </w:rPr>
      </w:pPr>
      <w:r w:rsidRPr="00F06894">
        <w:rPr>
          <w:rFonts w:ascii="Times New Roman" w:hAnsi="Times New Roman" w:cs="Times New Roman"/>
          <w:bCs/>
          <w:sz w:val="24"/>
          <w:szCs w:val="24"/>
          <w:shd w:val="clear" w:color="auto" w:fill="FFFFFF"/>
        </w:rPr>
        <w:t>Цель обследования:</w:t>
      </w:r>
    </w:p>
    <w:p w:rsidR="00F06894" w:rsidRPr="00F06894" w:rsidRDefault="00F06894" w:rsidP="0082288D">
      <w:pPr>
        <w:widowControl w:val="0"/>
        <w:numPr>
          <w:ilvl w:val="0"/>
          <w:numId w:val="11"/>
        </w:numPr>
        <w:tabs>
          <w:tab w:val="left" w:pos="851"/>
        </w:tabs>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Выявит</w:t>
      </w:r>
      <w:r w:rsidR="009174C4">
        <w:rPr>
          <w:rFonts w:ascii="Times New Roman" w:hAnsi="Times New Roman" w:cs="Times New Roman"/>
          <w:sz w:val="24"/>
          <w:szCs w:val="24"/>
          <w:shd w:val="clear" w:color="auto" w:fill="FFFFFF"/>
        </w:rPr>
        <w:t>ь детей, имеющих нарушения речи;</w:t>
      </w:r>
    </w:p>
    <w:p w:rsidR="00F06894" w:rsidRPr="00F06894" w:rsidRDefault="00F06894" w:rsidP="0082288D">
      <w:pPr>
        <w:widowControl w:val="0"/>
        <w:numPr>
          <w:ilvl w:val="0"/>
          <w:numId w:val="11"/>
        </w:numPr>
        <w:tabs>
          <w:tab w:val="left" w:pos="851"/>
        </w:tabs>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 xml:space="preserve">Зачислить детей на </w:t>
      </w:r>
      <w:proofErr w:type="spellStart"/>
      <w:r w:rsidRPr="00F06894">
        <w:rPr>
          <w:rFonts w:ascii="Times New Roman" w:hAnsi="Times New Roman" w:cs="Times New Roman"/>
          <w:sz w:val="24"/>
          <w:szCs w:val="24"/>
          <w:shd w:val="clear" w:color="auto" w:fill="FFFFFF"/>
        </w:rPr>
        <w:t>логопункт</w:t>
      </w:r>
      <w:proofErr w:type="spellEnd"/>
      <w:r w:rsidR="009174C4">
        <w:rPr>
          <w:rFonts w:ascii="Times New Roman" w:hAnsi="Times New Roman" w:cs="Times New Roman"/>
          <w:sz w:val="24"/>
          <w:szCs w:val="24"/>
          <w:shd w:val="clear" w:color="auto" w:fill="FFFFFF"/>
        </w:rPr>
        <w:t>, с учетом выявленных нарушений;</w:t>
      </w:r>
    </w:p>
    <w:p w:rsidR="00F06894" w:rsidRPr="00F06894" w:rsidRDefault="00F06894" w:rsidP="0082288D">
      <w:pPr>
        <w:widowControl w:val="0"/>
        <w:numPr>
          <w:ilvl w:val="0"/>
          <w:numId w:val="11"/>
        </w:numPr>
        <w:tabs>
          <w:tab w:val="left" w:pos="851"/>
        </w:tabs>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Качественный анализ особенностей развития речи и коммуникативной деятельности.</w:t>
      </w:r>
    </w:p>
    <w:p w:rsidR="00F06894" w:rsidRPr="00F06894" w:rsidRDefault="00F06894" w:rsidP="00F06894">
      <w:pPr>
        <w:widowControl w:val="0"/>
        <w:ind w:firstLine="567"/>
        <w:jc w:val="both"/>
        <w:rPr>
          <w:rFonts w:ascii="Times New Roman" w:hAnsi="Times New Roman" w:cs="Times New Roman"/>
          <w:bCs/>
          <w:sz w:val="24"/>
          <w:szCs w:val="24"/>
          <w:shd w:val="clear" w:color="auto" w:fill="FFFFFF"/>
        </w:rPr>
      </w:pPr>
      <w:r w:rsidRPr="00F06894">
        <w:rPr>
          <w:rFonts w:ascii="Times New Roman" w:hAnsi="Times New Roman" w:cs="Times New Roman"/>
          <w:bCs/>
          <w:sz w:val="24"/>
          <w:szCs w:val="24"/>
          <w:shd w:val="clear" w:color="auto" w:fill="FFFFFF"/>
        </w:rPr>
        <w:t>В ходе обследования изучаются следующие составляющие речевую систему компоненты:</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Фонематическое восприятие</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Артикуляционная моторика</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Звукопроизношение</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proofErr w:type="spellStart"/>
      <w:r w:rsidRPr="00F06894">
        <w:rPr>
          <w:rFonts w:ascii="Times New Roman" w:hAnsi="Times New Roman" w:cs="Times New Roman"/>
          <w:sz w:val="24"/>
          <w:szCs w:val="24"/>
          <w:shd w:val="clear" w:color="auto" w:fill="FFFFFF"/>
        </w:rPr>
        <w:t>Сформированность</w:t>
      </w:r>
      <w:proofErr w:type="spellEnd"/>
      <w:r w:rsidR="00563A97">
        <w:rPr>
          <w:rFonts w:ascii="Times New Roman" w:hAnsi="Times New Roman" w:cs="Times New Roman"/>
          <w:sz w:val="24"/>
          <w:szCs w:val="24"/>
          <w:shd w:val="clear" w:color="auto" w:fill="FFFFFF"/>
        </w:rPr>
        <w:t xml:space="preserve"> </w:t>
      </w:r>
      <w:proofErr w:type="spellStart"/>
      <w:r w:rsidRPr="00F06894">
        <w:rPr>
          <w:rFonts w:ascii="Times New Roman" w:hAnsi="Times New Roman" w:cs="Times New Roman"/>
          <w:sz w:val="24"/>
          <w:szCs w:val="24"/>
          <w:shd w:val="clear" w:color="auto" w:fill="FFFFFF"/>
        </w:rPr>
        <w:t>звукослоговой</w:t>
      </w:r>
      <w:proofErr w:type="spellEnd"/>
      <w:r w:rsidRPr="00F06894">
        <w:rPr>
          <w:rFonts w:ascii="Times New Roman" w:hAnsi="Times New Roman" w:cs="Times New Roman"/>
          <w:sz w:val="24"/>
          <w:szCs w:val="24"/>
          <w:shd w:val="clear" w:color="auto" w:fill="FFFFFF"/>
        </w:rPr>
        <w:t xml:space="preserve"> структуры</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Навыки языкового анализа</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Грамматический строй речи</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Навыки словообразования</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Понимание логико-грамматических конструкций</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12"/>
        </w:numPr>
        <w:spacing w:after="0" w:line="240" w:lineRule="auto"/>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Связная речь</w:t>
      </w:r>
      <w:r w:rsidR="009174C4">
        <w:rPr>
          <w:rFonts w:ascii="Times New Roman" w:hAnsi="Times New Roman" w:cs="Times New Roman"/>
          <w:sz w:val="24"/>
          <w:szCs w:val="24"/>
          <w:shd w:val="clear" w:color="auto" w:fill="FFFFFF"/>
        </w:rPr>
        <w:t>.</w:t>
      </w:r>
    </w:p>
    <w:p w:rsidR="00F06894" w:rsidRPr="00F06894" w:rsidRDefault="00F06894" w:rsidP="00F06894">
      <w:pPr>
        <w:widowControl w:val="0"/>
        <w:ind w:firstLine="567"/>
        <w:jc w:val="both"/>
        <w:rPr>
          <w:rFonts w:ascii="Times New Roman" w:hAnsi="Times New Roman" w:cs="Times New Roman"/>
          <w:sz w:val="24"/>
          <w:szCs w:val="24"/>
          <w:shd w:val="clear" w:color="auto" w:fill="FFFFFF"/>
        </w:rPr>
      </w:pPr>
      <w:r w:rsidRPr="009174C4">
        <w:rPr>
          <w:rFonts w:ascii="Times New Roman" w:hAnsi="Times New Roman" w:cs="Times New Roman"/>
          <w:b/>
          <w:bCs/>
          <w:color w:val="000000"/>
          <w:sz w:val="24"/>
          <w:szCs w:val="24"/>
          <w:shd w:val="clear" w:color="auto" w:fill="FFFFFF"/>
        </w:rPr>
        <w:t>Используемая методика:</w:t>
      </w:r>
      <w:r w:rsidR="00563A97">
        <w:rPr>
          <w:rFonts w:ascii="Times New Roman" w:hAnsi="Times New Roman" w:cs="Times New Roman"/>
          <w:b/>
          <w:bCs/>
          <w:color w:val="000000"/>
          <w:sz w:val="24"/>
          <w:szCs w:val="24"/>
          <w:shd w:val="clear" w:color="auto" w:fill="FFFFFF"/>
        </w:rPr>
        <w:t xml:space="preserve"> </w:t>
      </w:r>
      <w:r w:rsidRPr="00F06894">
        <w:rPr>
          <w:rFonts w:ascii="Times New Roman" w:hAnsi="Times New Roman" w:cs="Times New Roman"/>
          <w:sz w:val="24"/>
          <w:szCs w:val="24"/>
          <w:shd w:val="clear" w:color="auto" w:fill="FFFFFF"/>
        </w:rPr>
        <w:t xml:space="preserve">иллюстрированный материал для обследования устной речи детей старшего возраста Иншаковой О.Б., элементы методики Т.А. </w:t>
      </w:r>
      <w:proofErr w:type="spellStart"/>
      <w:r w:rsidRPr="00F06894">
        <w:rPr>
          <w:rFonts w:ascii="Times New Roman" w:hAnsi="Times New Roman" w:cs="Times New Roman"/>
          <w:sz w:val="24"/>
          <w:szCs w:val="24"/>
          <w:shd w:val="clear" w:color="auto" w:fill="FFFFFF"/>
        </w:rPr>
        <w:t>Фотековой</w:t>
      </w:r>
      <w:proofErr w:type="spellEnd"/>
      <w:r w:rsidRPr="00F06894">
        <w:rPr>
          <w:rFonts w:ascii="Times New Roman" w:hAnsi="Times New Roman" w:cs="Times New Roman"/>
          <w:sz w:val="24"/>
          <w:szCs w:val="24"/>
          <w:shd w:val="clear" w:color="auto" w:fill="FFFFFF"/>
        </w:rPr>
        <w:t>.</w:t>
      </w:r>
    </w:p>
    <w:p w:rsidR="009174C4" w:rsidRDefault="00F06894" w:rsidP="00F06894">
      <w:pPr>
        <w:widowControl w:val="0"/>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 xml:space="preserve">Для качественного анализа особенностей развития речи и коммуникативной деятельности детей </w:t>
      </w:r>
      <w:proofErr w:type="spellStart"/>
      <w:r w:rsidRPr="00F06894">
        <w:rPr>
          <w:rFonts w:ascii="Times New Roman" w:hAnsi="Times New Roman" w:cs="Times New Roman"/>
          <w:sz w:val="24"/>
          <w:szCs w:val="24"/>
          <w:shd w:val="clear" w:color="auto" w:fill="FFFFFF"/>
        </w:rPr>
        <w:t>логопункта</w:t>
      </w:r>
      <w:proofErr w:type="spellEnd"/>
      <w:r w:rsidRPr="00F06894">
        <w:rPr>
          <w:rFonts w:ascii="Times New Roman" w:hAnsi="Times New Roman" w:cs="Times New Roman"/>
          <w:sz w:val="24"/>
          <w:szCs w:val="24"/>
          <w:shd w:val="clear" w:color="auto" w:fill="FFFFFF"/>
        </w:rPr>
        <w:t xml:space="preserve"> заполняются речевые карты воспитанников и применяется</w:t>
      </w:r>
      <w:r w:rsidR="009174C4">
        <w:rPr>
          <w:rFonts w:ascii="Times New Roman" w:hAnsi="Times New Roman" w:cs="Times New Roman"/>
          <w:sz w:val="24"/>
          <w:szCs w:val="24"/>
          <w:shd w:val="clear" w:color="auto" w:fill="FFFFFF"/>
        </w:rPr>
        <w:t xml:space="preserve"> следующая система мониторинга:</w:t>
      </w:r>
    </w:p>
    <w:p w:rsidR="00F06894" w:rsidRPr="009174C4" w:rsidRDefault="009174C4" w:rsidP="009174C4">
      <w:pPr>
        <w:widowControl w:val="0"/>
        <w:ind w:firstLine="567"/>
        <w:jc w:val="center"/>
        <w:rPr>
          <w:rFonts w:ascii="Times New Roman" w:hAnsi="Times New Roman" w:cs="Times New Roman"/>
          <w:b/>
          <w:sz w:val="24"/>
          <w:szCs w:val="24"/>
          <w:shd w:val="clear" w:color="auto" w:fill="FFFFFF"/>
        </w:rPr>
      </w:pPr>
      <w:r>
        <w:rPr>
          <w:rFonts w:ascii="Times New Roman" w:hAnsi="Times New Roman" w:cs="Times New Roman"/>
          <w:b/>
          <w:bCs/>
          <w:sz w:val="24"/>
          <w:szCs w:val="24"/>
          <w:shd w:val="clear" w:color="auto" w:fill="FFFFFF"/>
        </w:rPr>
        <w:t xml:space="preserve">1.2.2 </w:t>
      </w:r>
      <w:r w:rsidR="00F06894" w:rsidRPr="009174C4">
        <w:rPr>
          <w:rFonts w:ascii="Times New Roman" w:hAnsi="Times New Roman" w:cs="Times New Roman"/>
          <w:b/>
          <w:bCs/>
          <w:sz w:val="24"/>
          <w:szCs w:val="24"/>
          <w:shd w:val="clear" w:color="auto" w:fill="FFFFFF"/>
        </w:rPr>
        <w:t>Приёмы диагностического изучения:</w:t>
      </w:r>
    </w:p>
    <w:p w:rsidR="00F06894" w:rsidRPr="00F06894" w:rsidRDefault="00F06894" w:rsidP="0082288D">
      <w:pPr>
        <w:widowControl w:val="0"/>
        <w:numPr>
          <w:ilvl w:val="0"/>
          <w:numId w:val="6"/>
        </w:numPr>
        <w:tabs>
          <w:tab w:val="left" w:pos="737"/>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Сбор анамнестических данных</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6"/>
        </w:numPr>
        <w:tabs>
          <w:tab w:val="left" w:pos="737"/>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Беседы с родителями</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6"/>
        </w:numPr>
        <w:tabs>
          <w:tab w:val="left" w:pos="737"/>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Наблюдение за детьми во время занятий, в режимных моментах, в игре</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6"/>
        </w:numPr>
        <w:tabs>
          <w:tab w:val="left" w:pos="737"/>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Беседа с детьми</w:t>
      </w:r>
      <w:r w:rsidR="009174C4">
        <w:rPr>
          <w:rFonts w:ascii="Times New Roman" w:hAnsi="Times New Roman" w:cs="Times New Roman"/>
          <w:sz w:val="24"/>
          <w:szCs w:val="24"/>
          <w:shd w:val="clear" w:color="auto" w:fill="FFFFFF"/>
        </w:rPr>
        <w:t>;</w:t>
      </w:r>
    </w:p>
    <w:p w:rsidR="00F06894" w:rsidRPr="00F06894" w:rsidRDefault="00F06894" w:rsidP="0082288D">
      <w:pPr>
        <w:widowControl w:val="0"/>
        <w:numPr>
          <w:ilvl w:val="0"/>
          <w:numId w:val="6"/>
        </w:numPr>
        <w:tabs>
          <w:tab w:val="left" w:pos="737"/>
        </w:tabs>
        <w:spacing w:after="0" w:line="240" w:lineRule="auto"/>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Беседа с воспитателями</w:t>
      </w:r>
      <w:r w:rsidR="009174C4">
        <w:rPr>
          <w:rFonts w:ascii="Times New Roman" w:hAnsi="Times New Roman" w:cs="Times New Roman"/>
          <w:sz w:val="24"/>
          <w:szCs w:val="24"/>
          <w:shd w:val="clear" w:color="auto" w:fill="FFFFFF"/>
        </w:rPr>
        <w:t>.</w:t>
      </w:r>
    </w:p>
    <w:p w:rsidR="00F06894" w:rsidRPr="00F06894" w:rsidRDefault="00F06894" w:rsidP="00F06894">
      <w:pPr>
        <w:widowControl w:val="0"/>
        <w:tabs>
          <w:tab w:val="left" w:pos="737"/>
        </w:tabs>
        <w:ind w:firstLine="567"/>
        <w:jc w:val="both"/>
        <w:rPr>
          <w:rFonts w:ascii="Times New Roman" w:hAnsi="Times New Roman" w:cs="Times New Roman"/>
          <w:sz w:val="24"/>
          <w:szCs w:val="24"/>
          <w:shd w:val="clear" w:color="auto" w:fill="FFFFFF"/>
        </w:rPr>
      </w:pPr>
      <w:r w:rsidRPr="00F06894">
        <w:rPr>
          <w:rFonts w:ascii="Times New Roman" w:hAnsi="Times New Roman" w:cs="Times New Roman"/>
          <w:sz w:val="24"/>
          <w:szCs w:val="24"/>
          <w:shd w:val="clear" w:color="auto" w:fill="FFFFFF"/>
        </w:rPr>
        <w:t>Результаты логопедического мониторинга заносятся в диагностическую карту.</w:t>
      </w:r>
    </w:p>
    <w:p w:rsidR="00F06894" w:rsidRDefault="009174C4" w:rsidP="009174C4">
      <w:pPr>
        <w:pStyle w:val="a8"/>
        <w:ind w:left="435"/>
        <w:jc w:val="center"/>
        <w:rPr>
          <w:b/>
        </w:rPr>
      </w:pPr>
      <w:r>
        <w:rPr>
          <w:b/>
        </w:rPr>
        <w:t>2. Содержательный раздел</w:t>
      </w:r>
    </w:p>
    <w:p w:rsidR="009174C4" w:rsidRPr="00F06894" w:rsidRDefault="009174C4" w:rsidP="009174C4">
      <w:pPr>
        <w:pStyle w:val="a8"/>
        <w:ind w:left="435"/>
        <w:jc w:val="center"/>
        <w:rPr>
          <w:b/>
        </w:rPr>
      </w:pPr>
    </w:p>
    <w:p w:rsidR="00F06894" w:rsidRDefault="00F06894" w:rsidP="0082288D">
      <w:pPr>
        <w:pStyle w:val="a8"/>
        <w:numPr>
          <w:ilvl w:val="1"/>
          <w:numId w:val="13"/>
        </w:numPr>
        <w:jc w:val="both"/>
        <w:rPr>
          <w:b/>
        </w:rPr>
      </w:pPr>
      <w:r w:rsidRPr="00F06894">
        <w:rPr>
          <w:b/>
        </w:rPr>
        <w:t>. Цели и задачи коррекц</w:t>
      </w:r>
      <w:r w:rsidR="00674E84">
        <w:rPr>
          <w:b/>
        </w:rPr>
        <w:t>ионно-образовательного процесса</w:t>
      </w:r>
    </w:p>
    <w:p w:rsidR="009174C4" w:rsidRPr="00F06894" w:rsidRDefault="009174C4" w:rsidP="009174C4">
      <w:pPr>
        <w:pStyle w:val="a8"/>
        <w:jc w:val="both"/>
        <w:rPr>
          <w:b/>
        </w:rPr>
      </w:pP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логопедического воздействия.</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b/>
          <w:sz w:val="24"/>
          <w:szCs w:val="24"/>
        </w:rPr>
        <w:t>Цель</w:t>
      </w:r>
      <w:r w:rsidRPr="00F06894">
        <w:rPr>
          <w:rFonts w:ascii="Times New Roman" w:hAnsi="Times New Roman" w:cs="Times New Roman"/>
          <w:sz w:val="24"/>
          <w:szCs w:val="24"/>
        </w:rPr>
        <w:t xml:space="preserve"> –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Задачи:</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w:t>
      </w:r>
      <w:r w:rsidR="00C37A63">
        <w:rPr>
          <w:rFonts w:ascii="Times New Roman" w:hAnsi="Times New Roman" w:cs="Times New Roman"/>
          <w:sz w:val="24"/>
          <w:szCs w:val="24"/>
        </w:rPr>
        <w:t>ржание работы с каждым ребёнком;</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Обследование воспитанников МДОУ и выявление среди них детей, нуждающихся в профилактической и коррекционной помощи в области развития речи</w:t>
      </w:r>
      <w:r w:rsidR="00C37A63">
        <w:rPr>
          <w:rFonts w:ascii="Times New Roman" w:hAnsi="Times New Roman" w:cs="Times New Roman"/>
          <w:sz w:val="24"/>
          <w:szCs w:val="24"/>
        </w:rPr>
        <w:t>;</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lastRenderedPageBreak/>
        <w:t>Систематическое проведение необходимой профилактической и коррекционной работы с детьми в соответствии с планами индиви</w:t>
      </w:r>
      <w:r w:rsidR="00C37A63">
        <w:rPr>
          <w:rFonts w:ascii="Times New Roman" w:hAnsi="Times New Roman" w:cs="Times New Roman"/>
          <w:sz w:val="24"/>
          <w:szCs w:val="24"/>
        </w:rPr>
        <w:t>дуальных и подгрупповых занятий;</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Проведение мониторинговых исследований результатов коррекционной работы, определение степени речевой готовности детей к школьному обучению</w:t>
      </w:r>
      <w:r w:rsidR="00C37A63">
        <w:rPr>
          <w:rFonts w:ascii="Times New Roman" w:hAnsi="Times New Roman" w:cs="Times New Roman"/>
          <w:sz w:val="24"/>
          <w:szCs w:val="24"/>
        </w:rPr>
        <w:t>;</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Формирование у педагогического коллектива МДОУ и родителей информационной готовности к логопедической работе, оказание помощи в органи</w:t>
      </w:r>
      <w:r w:rsidR="00C37A63">
        <w:rPr>
          <w:rFonts w:ascii="Times New Roman" w:hAnsi="Times New Roman" w:cs="Times New Roman"/>
          <w:sz w:val="24"/>
          <w:szCs w:val="24"/>
        </w:rPr>
        <w:t>зации полноценной речевой среды;</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Организация эффективного коррекционно-развивающего сопровождения детей с разли</w:t>
      </w:r>
      <w:r w:rsidR="00C37A63">
        <w:rPr>
          <w:rFonts w:ascii="Times New Roman" w:hAnsi="Times New Roman" w:cs="Times New Roman"/>
          <w:sz w:val="24"/>
          <w:szCs w:val="24"/>
        </w:rPr>
        <w:t>чными речевыми нарушениями;</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Координация деятельности педагогов и родителей в рамках речевого развития детей (побуждение родителей к сознательной деятельности по речевому</w:t>
      </w:r>
      <w:r w:rsidR="00C37A63">
        <w:rPr>
          <w:rFonts w:ascii="Times New Roman" w:hAnsi="Times New Roman" w:cs="Times New Roman"/>
          <w:sz w:val="24"/>
          <w:szCs w:val="24"/>
        </w:rPr>
        <w:t xml:space="preserve"> развитию дошкольников в семье);</w:t>
      </w:r>
    </w:p>
    <w:p w:rsidR="00F06894" w:rsidRPr="00F06894" w:rsidRDefault="00F06894" w:rsidP="0082288D">
      <w:pPr>
        <w:numPr>
          <w:ilvl w:val="0"/>
          <w:numId w:val="14"/>
        </w:numPr>
        <w:spacing w:after="0" w:line="240" w:lineRule="auto"/>
        <w:ind w:left="0" w:firstLine="567"/>
        <w:jc w:val="both"/>
        <w:rPr>
          <w:rFonts w:ascii="Times New Roman" w:hAnsi="Times New Roman" w:cs="Times New Roman"/>
          <w:sz w:val="24"/>
          <w:szCs w:val="24"/>
        </w:rPr>
      </w:pPr>
      <w:r w:rsidRPr="00F06894">
        <w:rPr>
          <w:rFonts w:ascii="Times New Roman" w:hAnsi="Times New Roman" w:cs="Times New Roman"/>
          <w:sz w:val="24"/>
          <w:szCs w:val="24"/>
        </w:rPr>
        <w:t>Привитие детям навыков коммуникативного общения.</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p>
    <w:p w:rsidR="00F06894" w:rsidRPr="00F06894" w:rsidRDefault="00F06894" w:rsidP="00F06894">
      <w:pPr>
        <w:ind w:firstLine="567"/>
        <w:jc w:val="both"/>
        <w:rPr>
          <w:rFonts w:ascii="Times New Roman" w:hAnsi="Times New Roman" w:cs="Times New Roman"/>
          <w:sz w:val="24"/>
          <w:szCs w:val="24"/>
        </w:rPr>
      </w:pPr>
      <w:r w:rsidRPr="00F06894">
        <w:rPr>
          <w:rFonts w:ascii="Times New Roman" w:hAnsi="Times New Roman" w:cs="Times New Roman"/>
          <w:sz w:val="24"/>
          <w:szCs w:val="24"/>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rsidR="00F06894" w:rsidRPr="00F06894" w:rsidRDefault="00F06894" w:rsidP="00F06894">
      <w:pPr>
        <w:ind w:firstLine="567"/>
        <w:jc w:val="both"/>
        <w:rPr>
          <w:rFonts w:ascii="Times New Roman" w:hAnsi="Times New Roman" w:cs="Times New Roman"/>
          <w:sz w:val="24"/>
          <w:szCs w:val="24"/>
        </w:rPr>
      </w:pPr>
    </w:p>
    <w:p w:rsidR="00F06894" w:rsidRPr="00F06894" w:rsidRDefault="00F06894" w:rsidP="0082288D">
      <w:pPr>
        <w:numPr>
          <w:ilvl w:val="1"/>
          <w:numId w:val="15"/>
        </w:numPr>
        <w:spacing w:after="0" w:line="240" w:lineRule="auto"/>
        <w:jc w:val="both"/>
        <w:rPr>
          <w:rFonts w:ascii="Times New Roman" w:hAnsi="Times New Roman" w:cs="Times New Roman"/>
          <w:b/>
          <w:sz w:val="24"/>
          <w:szCs w:val="24"/>
        </w:rPr>
      </w:pPr>
      <w:r w:rsidRPr="00F06894">
        <w:rPr>
          <w:rFonts w:ascii="Times New Roman" w:hAnsi="Times New Roman" w:cs="Times New Roman"/>
          <w:b/>
          <w:sz w:val="24"/>
          <w:szCs w:val="24"/>
        </w:rPr>
        <w:t>Модель организации коррекц</w:t>
      </w:r>
      <w:r w:rsidR="00674E84">
        <w:rPr>
          <w:rFonts w:ascii="Times New Roman" w:hAnsi="Times New Roman" w:cs="Times New Roman"/>
          <w:b/>
          <w:sz w:val="24"/>
          <w:szCs w:val="24"/>
        </w:rPr>
        <w:t>ионно-образовательного процесса</w:t>
      </w:r>
    </w:p>
    <w:p w:rsidR="00F06894" w:rsidRPr="00F06894" w:rsidRDefault="00F06894" w:rsidP="00F06894">
      <w:pPr>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4831"/>
        <w:gridCol w:w="2641"/>
      </w:tblGrid>
      <w:tr w:rsidR="00F06894" w:rsidRPr="00F06894" w:rsidTr="00F06894">
        <w:tc>
          <w:tcPr>
            <w:tcW w:w="2450" w:type="dxa"/>
            <w:tcBorders>
              <w:top w:val="single" w:sz="4" w:space="0" w:color="auto"/>
              <w:left w:val="single" w:sz="4" w:space="0" w:color="auto"/>
              <w:bottom w:val="single" w:sz="4" w:space="0" w:color="auto"/>
              <w:right w:val="single" w:sz="4" w:space="0" w:color="auto"/>
            </w:tcBorders>
            <w:hideMark/>
          </w:tcPr>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Этапы</w:t>
            </w:r>
          </w:p>
        </w:tc>
        <w:tc>
          <w:tcPr>
            <w:tcW w:w="491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Задачи этапа</w:t>
            </w:r>
          </w:p>
        </w:tc>
        <w:tc>
          <w:tcPr>
            <w:tcW w:w="266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Результат</w:t>
            </w:r>
          </w:p>
        </w:tc>
      </w:tr>
      <w:tr w:rsidR="00F06894" w:rsidRPr="00F06894" w:rsidTr="00F06894">
        <w:tc>
          <w:tcPr>
            <w:tcW w:w="2450" w:type="dxa"/>
            <w:tcBorders>
              <w:top w:val="single" w:sz="4" w:space="0" w:color="auto"/>
              <w:left w:val="single" w:sz="4" w:space="0" w:color="auto"/>
              <w:bottom w:val="single" w:sz="4" w:space="0" w:color="auto"/>
              <w:right w:val="single" w:sz="4" w:space="0" w:color="auto"/>
            </w:tcBorders>
          </w:tcPr>
          <w:p w:rsidR="00F06894" w:rsidRPr="00C37A63" w:rsidRDefault="00F06894" w:rsidP="00C37A63">
            <w:pPr>
              <w:jc w:val="center"/>
              <w:rPr>
                <w:rFonts w:ascii="Times New Roman" w:hAnsi="Times New Roman" w:cs="Times New Roman"/>
                <w:b/>
                <w:sz w:val="24"/>
                <w:szCs w:val="24"/>
              </w:rPr>
            </w:pPr>
            <w:r w:rsidRPr="00C37A63">
              <w:rPr>
                <w:rFonts w:ascii="Times New Roman" w:hAnsi="Times New Roman" w:cs="Times New Roman"/>
                <w:b/>
                <w:sz w:val="24"/>
                <w:szCs w:val="24"/>
              </w:rPr>
              <w:t>1 этап</w:t>
            </w:r>
          </w:p>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исходно-</w:t>
            </w:r>
          </w:p>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диагностический</w:t>
            </w:r>
          </w:p>
          <w:p w:rsidR="00F06894" w:rsidRPr="00F06894" w:rsidRDefault="00F06894" w:rsidP="00F06894">
            <w:pPr>
              <w:jc w:val="both"/>
              <w:rPr>
                <w:rFonts w:ascii="Times New Roman" w:hAnsi="Times New Roman" w:cs="Times New Roman"/>
                <w:sz w:val="24"/>
                <w:szCs w:val="24"/>
              </w:rPr>
            </w:pPr>
          </w:p>
        </w:tc>
        <w:tc>
          <w:tcPr>
            <w:tcW w:w="491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1. Сбор анамнестических данных посредством изучения медицинской и педагогической документации ребёнка.</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2. Проведение процедуры психолого-педагогической и логопедической диагностики детей: обследование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66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Определение структуры речевого дефекта каждого ребёнка, задач коррекционной работы.</w:t>
            </w:r>
          </w:p>
        </w:tc>
      </w:tr>
      <w:tr w:rsidR="00F06894" w:rsidRPr="00F06894" w:rsidTr="00F06894">
        <w:tc>
          <w:tcPr>
            <w:tcW w:w="2450" w:type="dxa"/>
            <w:tcBorders>
              <w:top w:val="single" w:sz="4" w:space="0" w:color="auto"/>
              <w:left w:val="single" w:sz="4" w:space="0" w:color="auto"/>
              <w:bottom w:val="single" w:sz="4" w:space="0" w:color="auto"/>
              <w:right w:val="single" w:sz="4" w:space="0" w:color="auto"/>
            </w:tcBorders>
          </w:tcPr>
          <w:p w:rsidR="00F06894" w:rsidRPr="00C37A63" w:rsidRDefault="00F06894" w:rsidP="00C37A63">
            <w:pPr>
              <w:jc w:val="center"/>
              <w:rPr>
                <w:rFonts w:ascii="Times New Roman" w:hAnsi="Times New Roman" w:cs="Times New Roman"/>
                <w:b/>
                <w:sz w:val="24"/>
                <w:szCs w:val="24"/>
              </w:rPr>
            </w:pPr>
            <w:r w:rsidRPr="00C37A63">
              <w:rPr>
                <w:rFonts w:ascii="Times New Roman" w:hAnsi="Times New Roman" w:cs="Times New Roman"/>
                <w:b/>
                <w:sz w:val="24"/>
                <w:szCs w:val="24"/>
              </w:rPr>
              <w:t>2 этап</w:t>
            </w:r>
          </w:p>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организационно-</w:t>
            </w:r>
          </w:p>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t>подготовительный</w:t>
            </w:r>
          </w:p>
          <w:p w:rsidR="00F06894" w:rsidRPr="00F06894" w:rsidRDefault="00F06894" w:rsidP="00F06894">
            <w:pPr>
              <w:jc w:val="both"/>
              <w:rPr>
                <w:rFonts w:ascii="Times New Roman" w:hAnsi="Times New Roman" w:cs="Times New Roman"/>
                <w:sz w:val="24"/>
                <w:szCs w:val="24"/>
              </w:rPr>
            </w:pPr>
          </w:p>
        </w:tc>
        <w:tc>
          <w:tcPr>
            <w:tcW w:w="491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2. Конструирование индивидуальных маршрутов коррекции речевого нарушения в соответствии с учётом данных, полученных в ходе логопедического обследования.</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lastRenderedPageBreak/>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4. Формирование информационной готовности педагогов МДОУ и родителей к проведению эффективной коррекционно-педагогической работы с детьми. </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266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C37A63">
            <w:pPr>
              <w:jc w:val="center"/>
              <w:rPr>
                <w:rFonts w:ascii="Times New Roman" w:hAnsi="Times New Roman" w:cs="Times New Roman"/>
                <w:sz w:val="24"/>
                <w:szCs w:val="24"/>
              </w:rPr>
            </w:pPr>
            <w:r w:rsidRPr="00F06894">
              <w:rPr>
                <w:rFonts w:ascii="Times New Roman" w:hAnsi="Times New Roman" w:cs="Times New Roman"/>
                <w:sz w:val="24"/>
                <w:szCs w:val="24"/>
              </w:rPr>
              <w:lastRenderedPageBreak/>
              <w:t>Календарно-тематическое планирование подгрупповых занятий; планы индивидуальной работы; взаимодействие специалистов МДОУ и родителей ребёнка с нарушениями речи.</w:t>
            </w:r>
          </w:p>
        </w:tc>
      </w:tr>
      <w:tr w:rsidR="00F06894" w:rsidRPr="00F06894" w:rsidTr="00F06894">
        <w:tc>
          <w:tcPr>
            <w:tcW w:w="2450" w:type="dxa"/>
            <w:tcBorders>
              <w:top w:val="single" w:sz="4" w:space="0" w:color="auto"/>
              <w:left w:val="single" w:sz="4" w:space="0" w:color="auto"/>
              <w:bottom w:val="single" w:sz="4" w:space="0" w:color="auto"/>
              <w:right w:val="single" w:sz="4" w:space="0" w:color="auto"/>
            </w:tcBorders>
            <w:hideMark/>
          </w:tcPr>
          <w:p w:rsidR="00F06894" w:rsidRPr="00D86BD5" w:rsidRDefault="00F06894" w:rsidP="00D86BD5">
            <w:pPr>
              <w:jc w:val="center"/>
              <w:rPr>
                <w:rFonts w:ascii="Times New Roman" w:hAnsi="Times New Roman" w:cs="Times New Roman"/>
                <w:b/>
                <w:sz w:val="24"/>
                <w:szCs w:val="24"/>
              </w:rPr>
            </w:pPr>
            <w:r w:rsidRPr="00D86BD5">
              <w:rPr>
                <w:rFonts w:ascii="Times New Roman" w:hAnsi="Times New Roman" w:cs="Times New Roman"/>
                <w:b/>
                <w:sz w:val="24"/>
                <w:szCs w:val="24"/>
              </w:rPr>
              <w:lastRenderedPageBreak/>
              <w:t>3 этап</w:t>
            </w:r>
          </w:p>
          <w:p w:rsidR="00F06894" w:rsidRPr="00F06894" w:rsidRDefault="00F06894" w:rsidP="00D86BD5">
            <w:pPr>
              <w:jc w:val="center"/>
              <w:rPr>
                <w:rFonts w:ascii="Times New Roman" w:hAnsi="Times New Roman" w:cs="Times New Roman"/>
                <w:sz w:val="24"/>
                <w:szCs w:val="24"/>
              </w:rPr>
            </w:pPr>
            <w:r w:rsidRPr="00F06894">
              <w:rPr>
                <w:rFonts w:ascii="Times New Roman" w:hAnsi="Times New Roman" w:cs="Times New Roman"/>
                <w:sz w:val="24"/>
                <w:szCs w:val="24"/>
              </w:rPr>
              <w:t>коррекционно-</w:t>
            </w:r>
          </w:p>
          <w:p w:rsidR="00F06894" w:rsidRPr="00F06894" w:rsidRDefault="00F06894" w:rsidP="00D86BD5">
            <w:pPr>
              <w:jc w:val="center"/>
              <w:rPr>
                <w:rFonts w:ascii="Times New Roman" w:hAnsi="Times New Roman" w:cs="Times New Roman"/>
                <w:sz w:val="24"/>
                <w:szCs w:val="24"/>
              </w:rPr>
            </w:pPr>
            <w:r w:rsidRPr="00F06894">
              <w:rPr>
                <w:rFonts w:ascii="Times New Roman" w:hAnsi="Times New Roman" w:cs="Times New Roman"/>
                <w:sz w:val="24"/>
                <w:szCs w:val="24"/>
              </w:rPr>
              <w:t>развивающий</w:t>
            </w:r>
          </w:p>
        </w:tc>
        <w:tc>
          <w:tcPr>
            <w:tcW w:w="491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1. Реализация задач, определённых в индивидуальных, подгрупповых коррекционных программах.</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2. Психолого-педагогический и логопедический мониторинг.</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266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D86BD5">
            <w:pPr>
              <w:jc w:val="center"/>
              <w:rPr>
                <w:rFonts w:ascii="Times New Roman" w:hAnsi="Times New Roman" w:cs="Times New Roman"/>
                <w:sz w:val="24"/>
                <w:szCs w:val="24"/>
              </w:rPr>
            </w:pPr>
            <w:r w:rsidRPr="00F06894">
              <w:rPr>
                <w:rFonts w:ascii="Times New Roman" w:hAnsi="Times New Roman" w:cs="Times New Roman"/>
                <w:sz w:val="24"/>
                <w:szCs w:val="24"/>
              </w:rPr>
              <w:t>Достижение определённого позитивного эффекта в устранении у детей отклонений в речевом развитии</w:t>
            </w:r>
            <w:r w:rsidR="00D86BD5">
              <w:rPr>
                <w:rFonts w:ascii="Times New Roman" w:hAnsi="Times New Roman" w:cs="Times New Roman"/>
                <w:sz w:val="24"/>
                <w:szCs w:val="24"/>
              </w:rPr>
              <w:t>.</w:t>
            </w:r>
          </w:p>
        </w:tc>
      </w:tr>
      <w:tr w:rsidR="00F06894" w:rsidRPr="00F06894" w:rsidTr="00F06894">
        <w:tc>
          <w:tcPr>
            <w:tcW w:w="2450" w:type="dxa"/>
            <w:tcBorders>
              <w:top w:val="single" w:sz="4" w:space="0" w:color="auto"/>
              <w:left w:val="single" w:sz="4" w:space="0" w:color="auto"/>
              <w:bottom w:val="single" w:sz="4" w:space="0" w:color="auto"/>
              <w:right w:val="single" w:sz="4" w:space="0" w:color="auto"/>
            </w:tcBorders>
            <w:hideMark/>
          </w:tcPr>
          <w:p w:rsidR="00F06894" w:rsidRPr="00D86BD5" w:rsidRDefault="00F06894" w:rsidP="00D86BD5">
            <w:pPr>
              <w:jc w:val="center"/>
              <w:rPr>
                <w:rFonts w:ascii="Times New Roman" w:hAnsi="Times New Roman" w:cs="Times New Roman"/>
                <w:b/>
                <w:sz w:val="24"/>
                <w:szCs w:val="24"/>
              </w:rPr>
            </w:pPr>
            <w:r w:rsidRPr="00D86BD5">
              <w:rPr>
                <w:rFonts w:ascii="Times New Roman" w:hAnsi="Times New Roman" w:cs="Times New Roman"/>
                <w:b/>
                <w:sz w:val="24"/>
                <w:szCs w:val="24"/>
              </w:rPr>
              <w:t>4 этап</w:t>
            </w:r>
          </w:p>
          <w:p w:rsidR="00F06894" w:rsidRPr="00D86BD5" w:rsidRDefault="00F06894" w:rsidP="00D86BD5">
            <w:pPr>
              <w:jc w:val="center"/>
              <w:rPr>
                <w:rFonts w:ascii="Times New Roman" w:hAnsi="Times New Roman" w:cs="Times New Roman"/>
                <w:sz w:val="24"/>
                <w:szCs w:val="24"/>
              </w:rPr>
            </w:pPr>
            <w:proofErr w:type="spellStart"/>
            <w:r w:rsidRPr="00D86BD5">
              <w:rPr>
                <w:rFonts w:ascii="Times New Roman" w:hAnsi="Times New Roman" w:cs="Times New Roman"/>
                <w:sz w:val="24"/>
                <w:szCs w:val="24"/>
              </w:rPr>
              <w:t>итогово</w:t>
            </w:r>
            <w:proofErr w:type="spellEnd"/>
            <w:r w:rsidRPr="00D86BD5">
              <w:rPr>
                <w:rFonts w:ascii="Times New Roman" w:hAnsi="Times New Roman" w:cs="Times New Roman"/>
                <w:sz w:val="24"/>
                <w:szCs w:val="24"/>
              </w:rPr>
              <w:t>-</w:t>
            </w:r>
          </w:p>
          <w:p w:rsidR="00F06894" w:rsidRPr="00F06894" w:rsidRDefault="00F06894" w:rsidP="00D86BD5">
            <w:pPr>
              <w:jc w:val="center"/>
              <w:rPr>
                <w:rFonts w:ascii="Times New Roman" w:hAnsi="Times New Roman" w:cs="Times New Roman"/>
                <w:sz w:val="24"/>
                <w:szCs w:val="24"/>
              </w:rPr>
            </w:pPr>
            <w:r w:rsidRPr="00D86BD5">
              <w:rPr>
                <w:rFonts w:ascii="Times New Roman" w:hAnsi="Times New Roman" w:cs="Times New Roman"/>
                <w:sz w:val="24"/>
                <w:szCs w:val="24"/>
              </w:rPr>
              <w:t>диагностический</w:t>
            </w:r>
          </w:p>
        </w:tc>
        <w:tc>
          <w:tcPr>
            <w:tcW w:w="491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1. Проведение диагностической процедуры логопедического обследования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2. Определение дальнейших образовательных (коррекционно-образовательных) перспектив детей, выпускников МДОУ. </w:t>
            </w:r>
          </w:p>
        </w:tc>
        <w:tc>
          <w:tcPr>
            <w:tcW w:w="266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D86BD5">
            <w:pPr>
              <w:jc w:val="center"/>
              <w:rPr>
                <w:rFonts w:ascii="Times New Roman" w:hAnsi="Times New Roman" w:cs="Times New Roman"/>
                <w:sz w:val="24"/>
                <w:szCs w:val="24"/>
              </w:rPr>
            </w:pPr>
            <w:r w:rsidRPr="00F06894">
              <w:rPr>
                <w:rFonts w:ascii="Times New Roman" w:hAnsi="Times New Roman" w:cs="Times New Roman"/>
                <w:sz w:val="24"/>
                <w:szCs w:val="24"/>
              </w:rPr>
              <w:t>Решение о прекращении логопедической работы с ребёнком, изменении её характера или продолжении логопедической работы.</w:t>
            </w:r>
          </w:p>
        </w:tc>
      </w:tr>
    </w:tbl>
    <w:p w:rsidR="00F06894" w:rsidRPr="00F06894" w:rsidRDefault="00F06894" w:rsidP="00F06894">
      <w:pPr>
        <w:ind w:firstLine="284"/>
        <w:jc w:val="both"/>
        <w:rPr>
          <w:rFonts w:ascii="Times New Roman" w:hAnsi="Times New Roman" w:cs="Times New Roman"/>
          <w:sz w:val="24"/>
          <w:szCs w:val="24"/>
        </w:rPr>
      </w:pPr>
      <w:r w:rsidRPr="00F06894">
        <w:rPr>
          <w:rFonts w:ascii="Times New Roman" w:hAnsi="Times New Roman" w:cs="Times New Roman"/>
          <w:sz w:val="24"/>
          <w:szCs w:val="24"/>
        </w:rPr>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b/>
          <w:sz w:val="24"/>
          <w:szCs w:val="24"/>
        </w:rPr>
        <w:lastRenderedPageBreak/>
        <w:t xml:space="preserve">Содержание коррекционно-развивающей работы </w:t>
      </w:r>
      <w:r w:rsidRPr="00F06894">
        <w:rPr>
          <w:rFonts w:ascii="Times New Roman" w:hAnsi="Times New Roman" w:cs="Times New Roman"/>
          <w:sz w:val="24"/>
          <w:szCs w:val="24"/>
        </w:rPr>
        <w:t>направлено на создание условий для устранения речевых дефектов, на предупреждение возможных последствий речевых недостатков.</w:t>
      </w:r>
    </w:p>
    <w:p w:rsidR="00F06894" w:rsidRPr="00F06894" w:rsidRDefault="00F06894" w:rsidP="00F06894">
      <w:pPr>
        <w:jc w:val="both"/>
        <w:rPr>
          <w:rFonts w:ascii="Times New Roman" w:hAnsi="Times New Roman" w:cs="Times New Roman"/>
          <w:b/>
          <w:sz w:val="24"/>
          <w:szCs w:val="24"/>
        </w:rPr>
      </w:pPr>
      <w:r w:rsidRPr="00F06894">
        <w:rPr>
          <w:rFonts w:ascii="Times New Roman" w:hAnsi="Times New Roman" w:cs="Times New Roman"/>
          <w:b/>
          <w:sz w:val="24"/>
          <w:szCs w:val="24"/>
        </w:rPr>
        <w:t>Направления работы</w:t>
      </w:r>
    </w:p>
    <w:p w:rsidR="00F06894" w:rsidRPr="00F06894" w:rsidRDefault="00F06894" w:rsidP="00F06894">
      <w:pPr>
        <w:ind w:firstLine="284"/>
        <w:jc w:val="both"/>
        <w:rPr>
          <w:rFonts w:ascii="Times New Roman" w:hAnsi="Times New Roman" w:cs="Times New Roman"/>
          <w:sz w:val="24"/>
          <w:szCs w:val="24"/>
        </w:rPr>
      </w:pPr>
      <w:r w:rsidRPr="00F06894">
        <w:rPr>
          <w:rFonts w:ascii="Times New Roman" w:hAnsi="Times New Roman" w:cs="Times New Roman"/>
          <w:sz w:val="24"/>
          <w:szCs w:val="24"/>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 </w:t>
      </w:r>
      <w:r w:rsidRPr="00F06894">
        <w:rPr>
          <w:rFonts w:ascii="Times New Roman" w:hAnsi="Times New Roman" w:cs="Times New Roman"/>
          <w:b/>
          <w:i/>
          <w:sz w:val="24"/>
          <w:szCs w:val="24"/>
        </w:rPr>
        <w:t>диагностическая работа</w:t>
      </w:r>
      <w:r w:rsidRPr="00F06894">
        <w:rPr>
          <w:rFonts w:ascii="Times New Roman" w:hAnsi="Times New Roman" w:cs="Times New Roman"/>
          <w:sz w:val="24"/>
          <w:szCs w:val="24"/>
        </w:rPr>
        <w:t xml:space="preserve"> обеспечивает своевременное выявление детей с ОВЗ, проведение их  обследования и подготовку рекомендаций для родителей и педагогов по оказанию им помощи в условиях образовательного учреждения;</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 </w:t>
      </w:r>
      <w:proofErr w:type="spellStart"/>
      <w:r w:rsidRPr="00F06894">
        <w:rPr>
          <w:rFonts w:ascii="Times New Roman" w:hAnsi="Times New Roman" w:cs="Times New Roman"/>
          <w:b/>
          <w:i/>
          <w:sz w:val="24"/>
          <w:szCs w:val="24"/>
        </w:rPr>
        <w:t>коррекционно</w:t>
      </w:r>
      <w:proofErr w:type="spellEnd"/>
      <w:r w:rsidRPr="00F06894">
        <w:rPr>
          <w:rFonts w:ascii="Times New Roman" w:hAnsi="Times New Roman" w:cs="Times New Roman"/>
          <w:b/>
          <w:i/>
          <w:sz w:val="24"/>
          <w:szCs w:val="24"/>
        </w:rPr>
        <w:t xml:space="preserve"> - развивающая работа</w:t>
      </w:r>
      <w:r w:rsidRPr="00F06894">
        <w:rPr>
          <w:rFonts w:ascii="Times New Roman" w:hAnsi="Times New Roman" w:cs="Times New Roman"/>
          <w:sz w:val="24"/>
          <w:szCs w:val="24"/>
        </w:rPr>
        <w:t xml:space="preserve">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 </w:t>
      </w:r>
      <w:r w:rsidRPr="00F06894">
        <w:rPr>
          <w:rFonts w:ascii="Times New Roman" w:hAnsi="Times New Roman" w:cs="Times New Roman"/>
          <w:b/>
          <w:i/>
          <w:sz w:val="24"/>
          <w:szCs w:val="24"/>
        </w:rPr>
        <w:t>консультативная работа</w:t>
      </w:r>
      <w:r w:rsidRPr="00F06894">
        <w:rPr>
          <w:rFonts w:ascii="Times New Roman" w:hAnsi="Times New Roman" w:cs="Times New Roman"/>
          <w:sz w:val="24"/>
          <w:szCs w:val="24"/>
        </w:rPr>
        <w:t xml:space="preserve"> обеспечивает непрерывность специального сопровождения детей с ОВЗ и их семей по вопросам реализации, дифференцированных условий обучения, воспитания, коррекции, развития и социализации воспитанников;</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 </w:t>
      </w:r>
      <w:r w:rsidRPr="00F06894">
        <w:rPr>
          <w:rFonts w:ascii="Times New Roman" w:hAnsi="Times New Roman" w:cs="Times New Roman"/>
          <w:b/>
          <w:i/>
          <w:sz w:val="24"/>
          <w:szCs w:val="24"/>
        </w:rPr>
        <w:t>информационно – просветительская работа</w:t>
      </w:r>
      <w:r w:rsidRPr="00F06894">
        <w:rPr>
          <w:rFonts w:ascii="Times New Roman" w:hAnsi="Times New Roman" w:cs="Times New Roman"/>
          <w:sz w:val="24"/>
          <w:szCs w:val="24"/>
        </w:rPr>
        <w:t xml:space="preserve">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F06894" w:rsidRPr="00F06894" w:rsidRDefault="00F06894" w:rsidP="00F06894">
      <w:pPr>
        <w:jc w:val="both"/>
        <w:rPr>
          <w:rFonts w:ascii="Times New Roman" w:hAnsi="Times New Roman" w:cs="Times New Roman"/>
          <w:b/>
          <w:sz w:val="24"/>
          <w:szCs w:val="24"/>
        </w:rPr>
      </w:pPr>
    </w:p>
    <w:p w:rsidR="00F06894" w:rsidRPr="00F06894" w:rsidRDefault="00F06894" w:rsidP="0082288D">
      <w:pPr>
        <w:numPr>
          <w:ilvl w:val="1"/>
          <w:numId w:val="15"/>
        </w:numPr>
        <w:spacing w:after="0" w:line="240" w:lineRule="auto"/>
        <w:jc w:val="center"/>
        <w:rPr>
          <w:rFonts w:ascii="Times New Roman" w:hAnsi="Times New Roman" w:cs="Times New Roman"/>
          <w:b/>
          <w:sz w:val="24"/>
          <w:szCs w:val="24"/>
        </w:rPr>
      </w:pPr>
      <w:r w:rsidRPr="00F06894">
        <w:rPr>
          <w:rFonts w:ascii="Times New Roman" w:hAnsi="Times New Roman" w:cs="Times New Roman"/>
          <w:b/>
          <w:sz w:val="24"/>
          <w:szCs w:val="24"/>
        </w:rPr>
        <w:t xml:space="preserve">Формы организации </w:t>
      </w:r>
      <w:r w:rsidR="00D86BD5">
        <w:rPr>
          <w:rFonts w:ascii="Times New Roman" w:hAnsi="Times New Roman" w:cs="Times New Roman"/>
          <w:b/>
          <w:color w:val="000000"/>
          <w:sz w:val="24"/>
          <w:szCs w:val="24"/>
        </w:rPr>
        <w:t>коррекционно-развивающей работы</w:t>
      </w:r>
    </w:p>
    <w:p w:rsidR="00F06894" w:rsidRPr="00F06894" w:rsidRDefault="00F06894" w:rsidP="00F06894">
      <w:pPr>
        <w:jc w:val="both"/>
        <w:rPr>
          <w:rFonts w:ascii="Times New Roman" w:hAnsi="Times New Roman" w:cs="Times New Roman"/>
          <w:b/>
          <w:sz w:val="24"/>
          <w:szCs w:val="24"/>
        </w:rPr>
      </w:pP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Эффективность логопедической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родителей и педагогов.</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Данная программа разработана для реализации в условиях логопедического пункта детского сада общеразвивающего вида, то есть в расписании непосредственно образовательной деятельности не предусмотрено специального времени для проведения фронтальной деятельности учителя - логопеда. Логопе</w:t>
      </w:r>
      <w:r w:rsidR="004D3035">
        <w:rPr>
          <w:rFonts w:ascii="Times New Roman" w:hAnsi="Times New Roman" w:cs="Times New Roman"/>
          <w:sz w:val="24"/>
          <w:szCs w:val="24"/>
        </w:rPr>
        <w:t>дические занятия проводятся с 16</w:t>
      </w:r>
      <w:r w:rsidRPr="00F06894">
        <w:rPr>
          <w:rFonts w:ascii="Times New Roman" w:hAnsi="Times New Roman" w:cs="Times New Roman"/>
          <w:sz w:val="24"/>
          <w:szCs w:val="24"/>
        </w:rPr>
        <w:t xml:space="preserve"> сентября по 15 мая как в часы, свободные от непосредственно образовательной деятельности, так и во время её проведения. Учитель-логопед берёт детей на свои занятия в любое время, кроме физкультурных и музыкальных занятий.</w:t>
      </w:r>
    </w:p>
    <w:p w:rsidR="00F06894" w:rsidRPr="00F06894" w:rsidRDefault="00F06894" w:rsidP="00F06894">
      <w:pPr>
        <w:ind w:firstLine="567"/>
        <w:jc w:val="both"/>
        <w:rPr>
          <w:rFonts w:ascii="Times New Roman" w:hAnsi="Times New Roman" w:cs="Times New Roman"/>
          <w:sz w:val="24"/>
          <w:szCs w:val="24"/>
        </w:rPr>
      </w:pPr>
      <w:r w:rsidRPr="00F06894">
        <w:rPr>
          <w:rFonts w:ascii="Times New Roman" w:hAnsi="Times New Roman" w:cs="Times New Roman"/>
          <w:sz w:val="24"/>
          <w:szCs w:val="24"/>
        </w:rPr>
        <w:t>Занятия с воспитанниками проводятся как индивидуально, так и в подгруппе (2-3 человека). Основной формой логопедической коррекции являются индивидуальные занятия. Периодичность подгрупповых и индивидуальных занятий определяется учителем-логопедом в зависимости от тяжести нарушения речевого развития. Подгрупповые занятия проводятся с воспитанниками, имеющими однотипные нарушения звукопроизношения.</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 xml:space="preserve"> Логопедические занятия проводятся не менее 2 раз в неделю. По мере формирования у детей произносительных навыков учитель-логопед может объединять детей в подгруппы для автоматизации произношения. Продолжительность индивидуального занятия должна составлять 10 - 15 минут и подгруппового – 15 - 20 минут.</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 xml:space="preserve">Выпуск детей проводится в течение всего учебного года по мере устранения у них дефектов </w:t>
      </w:r>
      <w:r w:rsidRPr="00F06894">
        <w:rPr>
          <w:rFonts w:ascii="Times New Roman" w:hAnsi="Times New Roman" w:cs="Times New Roman"/>
          <w:sz w:val="24"/>
          <w:szCs w:val="24"/>
        </w:rPr>
        <w:lastRenderedPageBreak/>
        <w:t xml:space="preserve">речи. </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 xml:space="preserve">Программа составлена с учётом основных форм организации коррекционных занятий. </w:t>
      </w: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5187"/>
      </w:tblGrid>
      <w:tr w:rsidR="00F06894" w:rsidRPr="00F06894" w:rsidTr="00F06894">
        <w:trPr>
          <w:trHeight w:val="551"/>
        </w:trPr>
        <w:tc>
          <w:tcPr>
            <w:tcW w:w="4786" w:type="dxa"/>
            <w:tcBorders>
              <w:top w:val="single" w:sz="4" w:space="0" w:color="auto"/>
              <w:left w:val="single" w:sz="4" w:space="0" w:color="auto"/>
              <w:bottom w:val="single" w:sz="4" w:space="0" w:color="auto"/>
              <w:right w:val="single" w:sz="4" w:space="0" w:color="auto"/>
            </w:tcBorders>
            <w:hideMark/>
          </w:tcPr>
          <w:p w:rsidR="00F06894" w:rsidRPr="00674E84" w:rsidRDefault="00F06894" w:rsidP="00F06894">
            <w:pPr>
              <w:pStyle w:val="3"/>
              <w:shd w:val="clear" w:color="auto" w:fill="auto"/>
              <w:spacing w:before="0" w:line="240" w:lineRule="auto"/>
              <w:ind w:firstLine="0"/>
              <w:rPr>
                <w:rStyle w:val="ad"/>
                <w:rFonts w:eastAsiaTheme="minorHAnsi"/>
                <w:b w:val="0"/>
                <w:i w:val="0"/>
                <w:sz w:val="24"/>
                <w:szCs w:val="24"/>
                <w:u w:val="none"/>
              </w:rPr>
            </w:pPr>
            <w:r w:rsidRPr="00674E84">
              <w:rPr>
                <w:rStyle w:val="ad"/>
                <w:rFonts w:eastAsiaTheme="minorHAnsi"/>
                <w:sz w:val="24"/>
                <w:szCs w:val="24"/>
                <w:u w:val="none"/>
              </w:rPr>
              <w:t>Индивидуальные</w:t>
            </w:r>
            <w:r w:rsidR="00674E84" w:rsidRPr="00674E84">
              <w:rPr>
                <w:rStyle w:val="ad"/>
                <w:rFonts w:eastAsiaTheme="minorHAnsi"/>
                <w:sz w:val="24"/>
                <w:szCs w:val="24"/>
                <w:u w:val="none"/>
              </w:rPr>
              <w:t>:</w:t>
            </w:r>
          </w:p>
          <w:p w:rsidR="00F06894" w:rsidRPr="00674E84" w:rsidRDefault="00F06894" w:rsidP="00F06894">
            <w:pPr>
              <w:pStyle w:val="3"/>
              <w:shd w:val="clear" w:color="auto" w:fill="auto"/>
              <w:spacing w:before="0" w:line="240" w:lineRule="auto"/>
              <w:ind w:firstLine="0"/>
              <w:rPr>
                <w:rStyle w:val="ad"/>
                <w:rFonts w:eastAsiaTheme="minorHAnsi"/>
                <w:b w:val="0"/>
                <w:i w:val="0"/>
                <w:sz w:val="24"/>
                <w:szCs w:val="24"/>
                <w:u w:val="none"/>
              </w:rPr>
            </w:pPr>
            <w:r w:rsidRPr="00674E84">
              <w:rPr>
                <w:rStyle w:val="ad"/>
                <w:rFonts w:eastAsiaTheme="minorHAnsi"/>
                <w:b w:val="0"/>
                <w:i w:val="0"/>
                <w:sz w:val="24"/>
                <w:szCs w:val="24"/>
                <w:u w:val="none"/>
              </w:rPr>
              <w:t xml:space="preserve">основная цель - подбор комплексных упражнений, направленных на устранение специфических нарушений звуковой стороны речи при </w:t>
            </w:r>
            <w:proofErr w:type="spellStart"/>
            <w:r w:rsidRPr="00674E84">
              <w:rPr>
                <w:rStyle w:val="ad"/>
                <w:rFonts w:eastAsiaTheme="minorHAnsi"/>
                <w:b w:val="0"/>
                <w:i w:val="0"/>
                <w:sz w:val="24"/>
                <w:szCs w:val="24"/>
                <w:u w:val="none"/>
              </w:rPr>
              <w:t>дислалии</w:t>
            </w:r>
            <w:proofErr w:type="spellEnd"/>
            <w:r w:rsidRPr="00674E84">
              <w:rPr>
                <w:rStyle w:val="ad"/>
                <w:rFonts w:eastAsiaTheme="minorHAnsi"/>
                <w:b w:val="0"/>
                <w:i w:val="0"/>
                <w:sz w:val="24"/>
                <w:szCs w:val="24"/>
                <w:u w:val="none"/>
              </w:rPr>
              <w:t>, дизартрии.</w:t>
            </w:r>
          </w:p>
        </w:tc>
        <w:tc>
          <w:tcPr>
            <w:tcW w:w="5245" w:type="dxa"/>
            <w:tcBorders>
              <w:top w:val="single" w:sz="4" w:space="0" w:color="auto"/>
              <w:left w:val="single" w:sz="4" w:space="0" w:color="auto"/>
              <w:bottom w:val="single" w:sz="4" w:space="0" w:color="auto"/>
              <w:right w:val="single" w:sz="4" w:space="0" w:color="auto"/>
            </w:tcBorders>
            <w:hideMark/>
          </w:tcPr>
          <w:p w:rsidR="00F06894" w:rsidRPr="00674E84" w:rsidRDefault="00F06894" w:rsidP="00F06894">
            <w:pPr>
              <w:pStyle w:val="3"/>
              <w:spacing w:line="240" w:lineRule="auto"/>
              <w:ind w:left="-108" w:firstLine="0"/>
              <w:rPr>
                <w:rStyle w:val="ad"/>
                <w:rFonts w:eastAsiaTheme="minorHAnsi"/>
                <w:sz w:val="24"/>
                <w:szCs w:val="24"/>
                <w:u w:val="none"/>
              </w:rPr>
            </w:pPr>
            <w:r w:rsidRPr="00674E84">
              <w:rPr>
                <w:rStyle w:val="ad"/>
                <w:rFonts w:eastAsiaTheme="minorHAnsi"/>
                <w:sz w:val="24"/>
                <w:szCs w:val="24"/>
                <w:u w:val="none"/>
              </w:rPr>
              <w:t>Задачи и содержание индивидуальных занятий:</w:t>
            </w:r>
          </w:p>
          <w:p w:rsidR="00F06894" w:rsidRPr="00674E84" w:rsidRDefault="00F06894" w:rsidP="0082288D">
            <w:pPr>
              <w:pStyle w:val="3"/>
              <w:numPr>
                <w:ilvl w:val="0"/>
                <w:numId w:val="16"/>
              </w:numPr>
              <w:spacing w:line="240" w:lineRule="auto"/>
              <w:ind w:left="34" w:hanging="34"/>
              <w:rPr>
                <w:rStyle w:val="ad"/>
                <w:rFonts w:eastAsiaTheme="minorHAnsi"/>
                <w:b w:val="0"/>
                <w:i w:val="0"/>
                <w:sz w:val="24"/>
                <w:szCs w:val="24"/>
                <w:u w:val="none"/>
              </w:rPr>
            </w:pPr>
            <w:r w:rsidRPr="00674E84">
              <w:rPr>
                <w:rStyle w:val="ad"/>
                <w:rFonts w:eastAsiaTheme="minorHAnsi"/>
                <w:b w:val="0"/>
                <w:i w:val="0"/>
                <w:sz w:val="24"/>
                <w:szCs w:val="24"/>
                <w:u w:val="none"/>
              </w:rPr>
              <w:t>развитие артикуляционного</w:t>
            </w:r>
            <w:r w:rsidR="00563A97">
              <w:rPr>
                <w:rStyle w:val="ad"/>
                <w:rFonts w:eastAsiaTheme="minorHAnsi"/>
                <w:b w:val="0"/>
                <w:i w:val="0"/>
                <w:sz w:val="24"/>
                <w:szCs w:val="24"/>
                <w:u w:val="none"/>
              </w:rPr>
              <w:t xml:space="preserve"> </w:t>
            </w:r>
            <w:proofErr w:type="spellStart"/>
            <w:r w:rsidRPr="00674E84">
              <w:rPr>
                <w:rStyle w:val="ad"/>
                <w:rFonts w:eastAsiaTheme="minorHAnsi"/>
                <w:b w:val="0"/>
                <w:i w:val="0"/>
                <w:sz w:val="24"/>
                <w:szCs w:val="24"/>
                <w:u w:val="none"/>
              </w:rPr>
              <w:t>праксиса</w:t>
            </w:r>
            <w:proofErr w:type="spellEnd"/>
            <w:r w:rsidRPr="00674E84">
              <w:rPr>
                <w:rStyle w:val="ad"/>
                <w:rFonts w:eastAsiaTheme="minorHAnsi"/>
                <w:b w:val="0"/>
                <w:i w:val="0"/>
                <w:sz w:val="24"/>
                <w:szCs w:val="24"/>
                <w:u w:val="none"/>
              </w:rPr>
              <w:t>;</w:t>
            </w:r>
          </w:p>
          <w:p w:rsidR="00F06894" w:rsidRPr="00674E84" w:rsidRDefault="00F06894" w:rsidP="0082288D">
            <w:pPr>
              <w:pStyle w:val="3"/>
              <w:numPr>
                <w:ilvl w:val="0"/>
                <w:numId w:val="16"/>
              </w:numPr>
              <w:spacing w:line="240" w:lineRule="auto"/>
              <w:ind w:left="34" w:hanging="34"/>
              <w:rPr>
                <w:rStyle w:val="ad"/>
                <w:rFonts w:eastAsiaTheme="minorHAnsi"/>
                <w:b w:val="0"/>
                <w:i w:val="0"/>
                <w:sz w:val="24"/>
                <w:szCs w:val="24"/>
                <w:u w:val="none"/>
              </w:rPr>
            </w:pPr>
            <w:r w:rsidRPr="00674E84">
              <w:rPr>
                <w:rStyle w:val="ad"/>
                <w:rFonts w:eastAsiaTheme="minorHAnsi"/>
                <w:b w:val="0"/>
                <w:i w:val="0"/>
                <w:sz w:val="24"/>
                <w:szCs w:val="24"/>
                <w:u w:val="none"/>
              </w:rPr>
              <w:t>фонационные упражнения;</w:t>
            </w:r>
          </w:p>
          <w:p w:rsidR="00F06894" w:rsidRPr="00674E84" w:rsidRDefault="00F06894" w:rsidP="0082288D">
            <w:pPr>
              <w:pStyle w:val="3"/>
              <w:numPr>
                <w:ilvl w:val="0"/>
                <w:numId w:val="16"/>
              </w:numPr>
              <w:spacing w:line="240" w:lineRule="auto"/>
              <w:ind w:left="34" w:hanging="34"/>
              <w:rPr>
                <w:rStyle w:val="ad"/>
                <w:rFonts w:eastAsiaTheme="minorHAnsi"/>
                <w:b w:val="0"/>
                <w:i w:val="0"/>
                <w:sz w:val="24"/>
                <w:szCs w:val="24"/>
                <w:u w:val="none"/>
              </w:rPr>
            </w:pPr>
            <w:r w:rsidRPr="00674E84">
              <w:rPr>
                <w:rStyle w:val="ad"/>
                <w:rFonts w:eastAsiaTheme="minorHAnsi"/>
                <w:b w:val="0"/>
                <w:i w:val="0"/>
                <w:sz w:val="24"/>
                <w:szCs w:val="24"/>
                <w:u w:val="none"/>
              </w:rPr>
              <w:t xml:space="preserve">уточнение артикуляции правильно произносимых звуков в различных </w:t>
            </w:r>
            <w:proofErr w:type="spellStart"/>
            <w:r w:rsidRPr="00674E84">
              <w:rPr>
                <w:rStyle w:val="ad"/>
                <w:rFonts w:eastAsiaTheme="minorHAnsi"/>
                <w:b w:val="0"/>
                <w:i w:val="0"/>
                <w:sz w:val="24"/>
                <w:szCs w:val="24"/>
                <w:u w:val="none"/>
              </w:rPr>
              <w:t>звукослоговых</w:t>
            </w:r>
            <w:proofErr w:type="spellEnd"/>
            <w:r w:rsidRPr="00674E84">
              <w:rPr>
                <w:rStyle w:val="ad"/>
                <w:rFonts w:eastAsiaTheme="minorHAnsi"/>
                <w:b w:val="0"/>
                <w:i w:val="0"/>
                <w:sz w:val="24"/>
                <w:szCs w:val="24"/>
                <w:u w:val="none"/>
              </w:rPr>
              <w:t xml:space="preserve"> сочетаниях;</w:t>
            </w:r>
          </w:p>
          <w:p w:rsidR="00F06894" w:rsidRPr="00674E84" w:rsidRDefault="00F06894" w:rsidP="0082288D">
            <w:pPr>
              <w:pStyle w:val="3"/>
              <w:numPr>
                <w:ilvl w:val="0"/>
                <w:numId w:val="16"/>
              </w:numPr>
              <w:spacing w:line="240" w:lineRule="auto"/>
              <w:ind w:left="34" w:hanging="34"/>
              <w:rPr>
                <w:rStyle w:val="ad"/>
                <w:rFonts w:eastAsiaTheme="minorHAnsi"/>
                <w:b w:val="0"/>
                <w:i w:val="0"/>
                <w:sz w:val="24"/>
                <w:szCs w:val="24"/>
                <w:u w:val="none"/>
              </w:rPr>
            </w:pPr>
            <w:r w:rsidRPr="00674E84">
              <w:rPr>
                <w:rStyle w:val="ad"/>
                <w:rFonts w:eastAsiaTheme="minorHAnsi"/>
                <w:b w:val="0"/>
                <w:i w:val="0"/>
                <w:sz w:val="24"/>
                <w:szCs w:val="24"/>
                <w:u w:val="none"/>
              </w:rPr>
              <w:t>вызывание и постановка отсутствующих звуков или коррекция искаженных звуков;</w:t>
            </w:r>
          </w:p>
          <w:p w:rsidR="00F06894" w:rsidRPr="00F06894" w:rsidRDefault="00F06894" w:rsidP="0082288D">
            <w:pPr>
              <w:pStyle w:val="3"/>
              <w:numPr>
                <w:ilvl w:val="0"/>
                <w:numId w:val="16"/>
              </w:numPr>
              <w:spacing w:line="240" w:lineRule="auto"/>
              <w:ind w:left="34" w:hanging="34"/>
              <w:rPr>
                <w:rStyle w:val="ad"/>
                <w:rFonts w:eastAsiaTheme="minorHAnsi"/>
                <w:b w:val="0"/>
                <w:i w:val="0"/>
                <w:sz w:val="24"/>
                <w:szCs w:val="24"/>
              </w:rPr>
            </w:pPr>
            <w:r w:rsidRPr="00674E84">
              <w:rPr>
                <w:rStyle w:val="ad"/>
                <w:rFonts w:eastAsiaTheme="minorHAnsi"/>
                <w:b w:val="0"/>
                <w:i w:val="0"/>
                <w:sz w:val="24"/>
                <w:szCs w:val="24"/>
                <w:u w:val="none"/>
              </w:rPr>
              <w:t>первоначальный этап их автоматизации в облегченных фонетических условиях.</w:t>
            </w:r>
          </w:p>
        </w:tc>
      </w:tr>
    </w:tbl>
    <w:p w:rsidR="00F06894" w:rsidRPr="00F06894" w:rsidRDefault="00F06894" w:rsidP="00F06894">
      <w:pPr>
        <w:jc w:val="both"/>
        <w:rPr>
          <w:rFonts w:ascii="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5186"/>
      </w:tblGrid>
      <w:tr w:rsidR="00F06894" w:rsidRPr="00F06894" w:rsidTr="00F06894">
        <w:trPr>
          <w:trHeight w:val="1126"/>
        </w:trPr>
        <w:tc>
          <w:tcPr>
            <w:tcW w:w="4786" w:type="dxa"/>
            <w:tcBorders>
              <w:top w:val="single" w:sz="4" w:space="0" w:color="auto"/>
              <w:left w:val="single" w:sz="4" w:space="0" w:color="auto"/>
              <w:bottom w:val="single" w:sz="4" w:space="0" w:color="auto"/>
              <w:right w:val="single" w:sz="4" w:space="0" w:color="auto"/>
            </w:tcBorders>
            <w:hideMark/>
          </w:tcPr>
          <w:p w:rsidR="00F06894" w:rsidRPr="00674E84" w:rsidRDefault="00F06894" w:rsidP="00F06894">
            <w:pPr>
              <w:pStyle w:val="3"/>
              <w:shd w:val="clear" w:color="auto" w:fill="auto"/>
              <w:tabs>
                <w:tab w:val="left" w:pos="741"/>
              </w:tabs>
              <w:spacing w:before="0" w:line="240" w:lineRule="auto"/>
              <w:ind w:firstLine="0"/>
              <w:rPr>
                <w:rFonts w:ascii="Times New Roman" w:hAnsi="Times New Roman" w:cs="Times New Roman"/>
                <w:sz w:val="24"/>
                <w:szCs w:val="24"/>
              </w:rPr>
            </w:pPr>
            <w:r w:rsidRPr="00674E84">
              <w:rPr>
                <w:rStyle w:val="ad"/>
                <w:rFonts w:eastAsiaTheme="minorHAnsi"/>
                <w:sz w:val="24"/>
                <w:szCs w:val="24"/>
                <w:u w:val="none"/>
              </w:rPr>
              <w:t>Подгрупповые</w:t>
            </w:r>
            <w:r w:rsidR="00674E84" w:rsidRPr="00674E84">
              <w:rPr>
                <w:rStyle w:val="ad"/>
                <w:rFonts w:eastAsiaTheme="minorHAnsi"/>
                <w:sz w:val="24"/>
                <w:szCs w:val="24"/>
                <w:u w:val="none"/>
              </w:rPr>
              <w:t>:</w:t>
            </w:r>
          </w:p>
          <w:p w:rsidR="00F06894" w:rsidRPr="00F06894" w:rsidRDefault="00F06894" w:rsidP="00F06894">
            <w:pPr>
              <w:pStyle w:val="3"/>
              <w:shd w:val="clear" w:color="auto" w:fill="auto"/>
              <w:tabs>
                <w:tab w:val="left" w:pos="741"/>
              </w:tabs>
              <w:spacing w:before="0" w:line="240" w:lineRule="auto"/>
              <w:ind w:firstLine="0"/>
              <w:rPr>
                <w:rStyle w:val="ad"/>
                <w:rFonts w:eastAsiaTheme="minorHAnsi"/>
                <w:sz w:val="24"/>
                <w:szCs w:val="24"/>
              </w:rPr>
            </w:pPr>
            <w:r w:rsidRPr="00674E84">
              <w:rPr>
                <w:rFonts w:ascii="Times New Roman" w:hAnsi="Times New Roman" w:cs="Times New Roman"/>
                <w:sz w:val="24"/>
                <w:szCs w:val="24"/>
              </w:rPr>
              <w:t>основная цель</w:t>
            </w:r>
            <w:r w:rsidRPr="00F06894">
              <w:rPr>
                <w:rFonts w:ascii="Times New Roman" w:hAnsi="Times New Roman" w:cs="Times New Roman"/>
                <w:sz w:val="24"/>
                <w:szCs w:val="24"/>
              </w:rPr>
              <w:t xml:space="preserve">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продукции детей.</w:t>
            </w:r>
          </w:p>
        </w:tc>
        <w:tc>
          <w:tcPr>
            <w:tcW w:w="5245"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pStyle w:val="a7"/>
              <w:jc w:val="both"/>
              <w:rPr>
                <w:rFonts w:ascii="Times New Roman" w:hAnsi="Times New Roman"/>
                <w:b/>
                <w:i/>
                <w:sz w:val="24"/>
                <w:szCs w:val="24"/>
              </w:rPr>
            </w:pPr>
            <w:r w:rsidRPr="00F06894">
              <w:rPr>
                <w:rFonts w:ascii="Times New Roman" w:hAnsi="Times New Roman"/>
                <w:b/>
                <w:i/>
                <w:sz w:val="24"/>
                <w:szCs w:val="24"/>
              </w:rPr>
              <w:t>Задачи и содержание подгрупповых занятий:</w:t>
            </w:r>
          </w:p>
          <w:p w:rsidR="00F06894" w:rsidRPr="00F06894" w:rsidRDefault="00F06894" w:rsidP="0082288D">
            <w:pPr>
              <w:pStyle w:val="3"/>
              <w:numPr>
                <w:ilvl w:val="0"/>
                <w:numId w:val="17"/>
              </w:numPr>
              <w:shd w:val="clear" w:color="auto" w:fill="auto"/>
              <w:tabs>
                <w:tab w:val="left" w:pos="738"/>
              </w:tabs>
              <w:spacing w:before="0" w:line="240" w:lineRule="auto"/>
              <w:ind w:left="0" w:firstLine="0"/>
              <w:rPr>
                <w:rFonts w:ascii="Times New Roman" w:hAnsi="Times New Roman" w:cs="Times New Roman"/>
                <w:sz w:val="24"/>
                <w:szCs w:val="24"/>
              </w:rPr>
            </w:pPr>
            <w:r w:rsidRPr="00F06894">
              <w:rPr>
                <w:rFonts w:ascii="Times New Roman" w:hAnsi="Times New Roman" w:cs="Times New Roman"/>
                <w:sz w:val="24"/>
                <w:szCs w:val="24"/>
              </w:rPr>
              <w:t>закрепление навыков произношения изученных звуков;</w:t>
            </w:r>
          </w:p>
          <w:p w:rsidR="00F06894" w:rsidRPr="00F06894" w:rsidRDefault="00F06894" w:rsidP="0082288D">
            <w:pPr>
              <w:pStyle w:val="3"/>
              <w:numPr>
                <w:ilvl w:val="0"/>
                <w:numId w:val="17"/>
              </w:numPr>
              <w:shd w:val="clear" w:color="auto" w:fill="auto"/>
              <w:tabs>
                <w:tab w:val="left" w:pos="738"/>
              </w:tabs>
              <w:spacing w:before="0" w:line="240" w:lineRule="auto"/>
              <w:ind w:left="0" w:firstLine="0"/>
              <w:rPr>
                <w:rFonts w:ascii="Times New Roman" w:hAnsi="Times New Roman" w:cs="Times New Roman"/>
                <w:sz w:val="24"/>
                <w:szCs w:val="24"/>
              </w:rPr>
            </w:pPr>
            <w:r w:rsidRPr="00F06894">
              <w:rPr>
                <w:rFonts w:ascii="Times New Roman" w:hAnsi="Times New Roman" w:cs="Times New Roman"/>
                <w:sz w:val="24"/>
                <w:szCs w:val="24"/>
              </w:rPr>
              <w:t>отработка навыков восприятия и воспроизведения сложных слоговых структур, состоящих из правильно произносимых звуков;</w:t>
            </w:r>
          </w:p>
          <w:p w:rsidR="00F06894" w:rsidRPr="00F06894" w:rsidRDefault="00F06894" w:rsidP="0082288D">
            <w:pPr>
              <w:pStyle w:val="3"/>
              <w:numPr>
                <w:ilvl w:val="0"/>
                <w:numId w:val="17"/>
              </w:numPr>
              <w:shd w:val="clear" w:color="auto" w:fill="auto"/>
              <w:tabs>
                <w:tab w:val="left" w:pos="738"/>
              </w:tabs>
              <w:spacing w:before="0" w:line="240" w:lineRule="auto"/>
              <w:ind w:left="0" w:firstLine="0"/>
              <w:rPr>
                <w:rFonts w:ascii="Times New Roman" w:hAnsi="Times New Roman" w:cs="Times New Roman"/>
                <w:sz w:val="24"/>
                <w:szCs w:val="24"/>
              </w:rPr>
            </w:pPr>
            <w:r w:rsidRPr="00F06894">
              <w:rPr>
                <w:rFonts w:ascii="Times New Roman" w:hAnsi="Times New Roman" w:cs="Times New Roman"/>
                <w:sz w:val="24"/>
                <w:szCs w:val="24"/>
              </w:rPr>
              <w:t>воспитание готовности к звуковому анализу и синтезу слов, состоящих из правильно произносимых звуков;</w:t>
            </w:r>
          </w:p>
          <w:p w:rsidR="00F06894" w:rsidRPr="00F06894" w:rsidRDefault="00F06894" w:rsidP="0082288D">
            <w:pPr>
              <w:pStyle w:val="3"/>
              <w:numPr>
                <w:ilvl w:val="0"/>
                <w:numId w:val="17"/>
              </w:numPr>
              <w:shd w:val="clear" w:color="auto" w:fill="auto"/>
              <w:tabs>
                <w:tab w:val="left" w:pos="738"/>
              </w:tabs>
              <w:spacing w:before="0" w:line="240" w:lineRule="auto"/>
              <w:ind w:left="0" w:firstLine="0"/>
              <w:rPr>
                <w:rFonts w:ascii="Times New Roman" w:hAnsi="Times New Roman" w:cs="Times New Roman"/>
                <w:sz w:val="24"/>
                <w:szCs w:val="24"/>
              </w:rPr>
            </w:pPr>
            <w:r w:rsidRPr="00F06894">
              <w:rPr>
                <w:rFonts w:ascii="Times New Roman" w:hAnsi="Times New Roman" w:cs="Times New Roman"/>
                <w:sz w:val="24"/>
                <w:szCs w:val="24"/>
              </w:rPr>
              <w:t>расширение лексического запаса в процессе закрепления поставленных ранее звуков;</w:t>
            </w:r>
          </w:p>
          <w:p w:rsidR="00F06894" w:rsidRPr="00F06894" w:rsidRDefault="00F06894" w:rsidP="0082288D">
            <w:pPr>
              <w:pStyle w:val="3"/>
              <w:numPr>
                <w:ilvl w:val="0"/>
                <w:numId w:val="17"/>
              </w:numPr>
              <w:shd w:val="clear" w:color="auto" w:fill="auto"/>
              <w:tabs>
                <w:tab w:val="left" w:pos="738"/>
              </w:tabs>
              <w:spacing w:before="0" w:line="240" w:lineRule="auto"/>
              <w:ind w:left="0" w:firstLine="0"/>
              <w:rPr>
                <w:rFonts w:ascii="Times New Roman" w:hAnsi="Times New Roman" w:cs="Times New Roman"/>
                <w:sz w:val="24"/>
                <w:szCs w:val="24"/>
              </w:rPr>
            </w:pPr>
            <w:r w:rsidRPr="00F06894">
              <w:rPr>
                <w:rFonts w:ascii="Times New Roman" w:hAnsi="Times New Roman" w:cs="Times New Roman"/>
                <w:sz w:val="24"/>
                <w:szCs w:val="24"/>
              </w:rPr>
              <w:t>закрепление доступных возрасту грамматических категорий с учётом исправленных на индивидуальных занятиях звуков.</w:t>
            </w:r>
          </w:p>
          <w:p w:rsidR="00F06894" w:rsidRPr="00F06894" w:rsidRDefault="00F06894" w:rsidP="00F06894">
            <w:pPr>
              <w:pStyle w:val="3"/>
              <w:shd w:val="clear" w:color="auto" w:fill="auto"/>
              <w:tabs>
                <w:tab w:val="left" w:pos="741"/>
              </w:tabs>
              <w:spacing w:before="0" w:line="240" w:lineRule="auto"/>
              <w:ind w:firstLine="0"/>
              <w:rPr>
                <w:rStyle w:val="ad"/>
                <w:rFonts w:eastAsiaTheme="minorHAnsi"/>
                <w:sz w:val="24"/>
                <w:szCs w:val="24"/>
              </w:rPr>
            </w:pPr>
          </w:p>
        </w:tc>
      </w:tr>
    </w:tbl>
    <w:p w:rsidR="00F06894" w:rsidRPr="00F06894" w:rsidRDefault="00F06894" w:rsidP="00F06894">
      <w:pPr>
        <w:jc w:val="both"/>
        <w:rPr>
          <w:rFonts w:ascii="Times New Roman" w:hAnsi="Times New Roman" w:cs="Times New Roman"/>
          <w:b/>
          <w:bCs/>
          <w:sz w:val="24"/>
          <w:szCs w:val="24"/>
        </w:rPr>
      </w:pPr>
    </w:p>
    <w:p w:rsidR="00F06894" w:rsidRPr="00F06894" w:rsidRDefault="00F06894" w:rsidP="00F06894">
      <w:pPr>
        <w:pStyle w:val="22"/>
        <w:shd w:val="clear" w:color="auto" w:fill="auto"/>
        <w:tabs>
          <w:tab w:val="left" w:pos="5371"/>
        </w:tabs>
        <w:spacing w:before="0" w:line="240" w:lineRule="auto"/>
        <w:ind w:left="567" w:firstLine="0"/>
        <w:rPr>
          <w:rFonts w:ascii="Times New Roman" w:hAnsi="Times New Roman" w:cs="Times New Roman"/>
          <w:sz w:val="24"/>
          <w:szCs w:val="24"/>
        </w:rPr>
      </w:pPr>
    </w:p>
    <w:p w:rsidR="00F06894" w:rsidRPr="00F06894" w:rsidRDefault="00F06894" w:rsidP="00674E84">
      <w:pPr>
        <w:jc w:val="center"/>
        <w:rPr>
          <w:rFonts w:ascii="Times New Roman" w:hAnsi="Times New Roman" w:cs="Times New Roman"/>
          <w:b/>
          <w:color w:val="000000"/>
          <w:sz w:val="24"/>
          <w:szCs w:val="24"/>
        </w:rPr>
      </w:pPr>
      <w:r w:rsidRPr="00F06894">
        <w:rPr>
          <w:rFonts w:ascii="Times New Roman" w:hAnsi="Times New Roman" w:cs="Times New Roman"/>
          <w:b/>
          <w:color w:val="000000"/>
          <w:sz w:val="24"/>
          <w:szCs w:val="24"/>
        </w:rPr>
        <w:t>2.4. Направление коррекционно-разв</w:t>
      </w:r>
      <w:r w:rsidR="00674E84">
        <w:rPr>
          <w:rFonts w:ascii="Times New Roman" w:hAnsi="Times New Roman" w:cs="Times New Roman"/>
          <w:b/>
          <w:color w:val="000000"/>
          <w:sz w:val="24"/>
          <w:szCs w:val="24"/>
        </w:rPr>
        <w:t>ивающей работы учителя-логопеда</w:t>
      </w:r>
    </w:p>
    <w:p w:rsidR="00F06894" w:rsidRPr="00F06894" w:rsidRDefault="00F06894" w:rsidP="00F06894">
      <w:pPr>
        <w:ind w:firstLine="567"/>
        <w:jc w:val="both"/>
        <w:rPr>
          <w:rFonts w:ascii="Times New Roman" w:hAnsi="Times New Roman" w:cs="Times New Roman"/>
          <w:color w:val="000000"/>
          <w:sz w:val="24"/>
          <w:szCs w:val="24"/>
        </w:rPr>
      </w:pPr>
    </w:p>
    <w:p w:rsidR="00F06894" w:rsidRPr="00F06894" w:rsidRDefault="00F06894" w:rsidP="00F06894">
      <w:pPr>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Так как на </w:t>
      </w:r>
      <w:proofErr w:type="spellStart"/>
      <w:r w:rsidRPr="00F06894">
        <w:rPr>
          <w:rFonts w:ascii="Times New Roman" w:hAnsi="Times New Roman" w:cs="Times New Roman"/>
          <w:color w:val="000000"/>
          <w:sz w:val="24"/>
          <w:szCs w:val="24"/>
        </w:rPr>
        <w:t>логопункт</w:t>
      </w:r>
      <w:proofErr w:type="spellEnd"/>
      <w:r w:rsidRPr="00F06894">
        <w:rPr>
          <w:rFonts w:ascii="Times New Roman" w:hAnsi="Times New Roman" w:cs="Times New Roman"/>
          <w:color w:val="000000"/>
          <w:sz w:val="24"/>
          <w:szCs w:val="24"/>
        </w:rPr>
        <w:t xml:space="preserve"> зачисляются дети, имеющие различные речевые нарушения (фонетическое, фонетико-фонематическое недоразвитие речи, общее недоразвитие речи) важно, чтобы индивидуальная коррекционная работа включала именно те направления, которые соответствуют структуре речевого нарушения.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5186"/>
      </w:tblGrid>
      <w:tr w:rsidR="00F06894" w:rsidRPr="00F06894" w:rsidTr="00F06894">
        <w:tc>
          <w:tcPr>
            <w:tcW w:w="4786" w:type="dxa"/>
            <w:tcBorders>
              <w:top w:val="single" w:sz="4" w:space="0" w:color="auto"/>
              <w:left w:val="single" w:sz="4" w:space="0" w:color="auto"/>
              <w:bottom w:val="single" w:sz="4" w:space="0" w:color="auto"/>
              <w:right w:val="single" w:sz="4" w:space="0" w:color="auto"/>
            </w:tcBorders>
            <w:hideMark/>
          </w:tcPr>
          <w:p w:rsidR="00F06894" w:rsidRPr="00F06894" w:rsidRDefault="00F06894" w:rsidP="003A3CB7">
            <w:pPr>
              <w:jc w:val="center"/>
              <w:rPr>
                <w:rFonts w:ascii="Times New Roman" w:hAnsi="Times New Roman" w:cs="Times New Roman"/>
                <w:color w:val="000000"/>
                <w:sz w:val="24"/>
                <w:szCs w:val="24"/>
              </w:rPr>
            </w:pPr>
            <w:r w:rsidRPr="00F06894">
              <w:rPr>
                <w:rFonts w:ascii="Times New Roman" w:hAnsi="Times New Roman" w:cs="Times New Roman"/>
                <w:b/>
                <w:bCs/>
                <w:color w:val="000000"/>
                <w:sz w:val="24"/>
                <w:szCs w:val="24"/>
              </w:rPr>
              <w:t>Нарушения устной речи</w:t>
            </w:r>
          </w:p>
        </w:tc>
        <w:tc>
          <w:tcPr>
            <w:tcW w:w="524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3A3CB7">
            <w:pPr>
              <w:jc w:val="center"/>
              <w:rPr>
                <w:rFonts w:ascii="Times New Roman" w:hAnsi="Times New Roman" w:cs="Times New Roman"/>
                <w:color w:val="000000"/>
                <w:sz w:val="24"/>
                <w:szCs w:val="24"/>
              </w:rPr>
            </w:pPr>
            <w:r w:rsidRPr="00F06894">
              <w:rPr>
                <w:rFonts w:ascii="Times New Roman" w:hAnsi="Times New Roman" w:cs="Times New Roman"/>
                <w:b/>
                <w:bCs/>
                <w:color w:val="000000"/>
                <w:sz w:val="24"/>
                <w:szCs w:val="24"/>
              </w:rPr>
              <w:t>Направления коррекционной работы</w:t>
            </w:r>
          </w:p>
        </w:tc>
      </w:tr>
      <w:tr w:rsidR="00F06894" w:rsidRPr="00F06894" w:rsidTr="00F06894">
        <w:tc>
          <w:tcPr>
            <w:tcW w:w="4786"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Фонетическое недоразвитие речи</w:t>
            </w:r>
            <w:r w:rsidR="003A3CB7">
              <w:rPr>
                <w:rFonts w:ascii="Times New Roman" w:hAnsi="Times New Roman" w:cs="Times New Roman"/>
                <w:color w:val="000000"/>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Коррекция звукопроизношения</w:t>
            </w:r>
            <w:r w:rsidR="003A3CB7">
              <w:rPr>
                <w:rFonts w:ascii="Times New Roman" w:hAnsi="Times New Roman" w:cs="Times New Roman"/>
                <w:color w:val="000000"/>
                <w:sz w:val="24"/>
                <w:szCs w:val="24"/>
              </w:rPr>
              <w:t>;</w:t>
            </w:r>
          </w:p>
        </w:tc>
      </w:tr>
      <w:tr w:rsidR="00F06894" w:rsidRPr="00F06894" w:rsidTr="00F06894">
        <w:tc>
          <w:tcPr>
            <w:tcW w:w="4786"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Фонетико-фонематическое недоразвитие речи</w:t>
            </w:r>
            <w:r w:rsidR="003A3CB7">
              <w:rPr>
                <w:rFonts w:ascii="Times New Roman" w:hAnsi="Times New Roman" w:cs="Times New Roman"/>
                <w:color w:val="000000"/>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Развитие фонематического восприятия</w:t>
            </w:r>
            <w:r w:rsidR="003A3CB7">
              <w:rPr>
                <w:rFonts w:ascii="Times New Roman" w:hAnsi="Times New Roman" w:cs="Times New Roman"/>
                <w:color w:val="000000"/>
                <w:sz w:val="24"/>
                <w:szCs w:val="24"/>
              </w:rPr>
              <w:t>;</w:t>
            </w:r>
          </w:p>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lastRenderedPageBreak/>
              <w:t>- Совершенствование слоговой структуры слов</w:t>
            </w:r>
            <w:r w:rsidR="003A3CB7">
              <w:rPr>
                <w:rFonts w:ascii="Times New Roman" w:hAnsi="Times New Roman" w:cs="Times New Roman"/>
                <w:color w:val="000000"/>
                <w:sz w:val="24"/>
                <w:szCs w:val="24"/>
              </w:rPr>
              <w:t>;</w:t>
            </w:r>
          </w:p>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Коррекция звукопроизношения</w:t>
            </w:r>
            <w:r w:rsidR="003A3CB7">
              <w:rPr>
                <w:rFonts w:ascii="Times New Roman" w:hAnsi="Times New Roman" w:cs="Times New Roman"/>
                <w:color w:val="000000"/>
                <w:sz w:val="24"/>
                <w:szCs w:val="24"/>
              </w:rPr>
              <w:t>.</w:t>
            </w:r>
          </w:p>
        </w:tc>
      </w:tr>
      <w:tr w:rsidR="00F06894" w:rsidRPr="00F06894" w:rsidTr="00F06894">
        <w:tc>
          <w:tcPr>
            <w:tcW w:w="4786"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lastRenderedPageBreak/>
              <w:t>Общее недоразвитие речи</w:t>
            </w:r>
            <w:r w:rsidR="003A3CB7">
              <w:rPr>
                <w:rFonts w:ascii="Times New Roman" w:hAnsi="Times New Roman" w:cs="Times New Roman"/>
                <w:color w:val="000000"/>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Пополнение словаря</w:t>
            </w:r>
            <w:r w:rsidR="003A3CB7">
              <w:rPr>
                <w:rFonts w:ascii="Times New Roman" w:hAnsi="Times New Roman" w:cs="Times New Roman"/>
                <w:color w:val="000000"/>
                <w:sz w:val="24"/>
                <w:szCs w:val="24"/>
              </w:rPr>
              <w:t>;</w:t>
            </w:r>
          </w:p>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Совершенствование грамматического строя</w:t>
            </w:r>
            <w:r w:rsidR="003A3CB7">
              <w:rPr>
                <w:rFonts w:ascii="Times New Roman" w:hAnsi="Times New Roman" w:cs="Times New Roman"/>
                <w:color w:val="000000"/>
                <w:sz w:val="24"/>
                <w:szCs w:val="24"/>
              </w:rPr>
              <w:t>;</w:t>
            </w:r>
          </w:p>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Совершенствование связной речи</w:t>
            </w:r>
            <w:r w:rsidR="003A3CB7">
              <w:rPr>
                <w:rFonts w:ascii="Times New Roman" w:hAnsi="Times New Roman" w:cs="Times New Roman"/>
                <w:color w:val="000000"/>
                <w:sz w:val="24"/>
                <w:szCs w:val="24"/>
              </w:rPr>
              <w:t>;</w:t>
            </w:r>
          </w:p>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Развитие фонематического восприятия</w:t>
            </w:r>
            <w:r w:rsidR="003A3CB7">
              <w:rPr>
                <w:rFonts w:ascii="Times New Roman" w:hAnsi="Times New Roman" w:cs="Times New Roman"/>
                <w:color w:val="000000"/>
                <w:sz w:val="24"/>
                <w:szCs w:val="24"/>
              </w:rPr>
              <w:t>;</w:t>
            </w:r>
          </w:p>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Совершенствование слоговой структуры слов</w:t>
            </w:r>
            <w:r w:rsidR="003A3CB7">
              <w:rPr>
                <w:rFonts w:ascii="Times New Roman" w:hAnsi="Times New Roman" w:cs="Times New Roman"/>
                <w:color w:val="000000"/>
                <w:sz w:val="24"/>
                <w:szCs w:val="24"/>
              </w:rPr>
              <w:t>;</w:t>
            </w:r>
          </w:p>
          <w:p w:rsidR="00F06894" w:rsidRPr="00F06894" w:rsidRDefault="00F06894" w:rsidP="00F06894">
            <w:pPr>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Коррекция звукопроизношения</w:t>
            </w:r>
            <w:r w:rsidR="003A3CB7">
              <w:rPr>
                <w:rFonts w:ascii="Times New Roman" w:hAnsi="Times New Roman" w:cs="Times New Roman"/>
                <w:color w:val="000000"/>
                <w:sz w:val="24"/>
                <w:szCs w:val="24"/>
              </w:rPr>
              <w:t>.</w:t>
            </w:r>
          </w:p>
        </w:tc>
      </w:tr>
    </w:tbl>
    <w:p w:rsidR="00F06894" w:rsidRPr="00F06894" w:rsidRDefault="00F06894" w:rsidP="00F06894">
      <w:pPr>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При </w:t>
      </w:r>
      <w:r w:rsidRPr="00CB6F4F">
        <w:rPr>
          <w:rFonts w:ascii="Times New Roman" w:hAnsi="Times New Roman" w:cs="Times New Roman"/>
          <w:b/>
          <w:color w:val="000000"/>
          <w:sz w:val="24"/>
          <w:szCs w:val="24"/>
        </w:rPr>
        <w:t>фонетическом недоразвитии речи, фонетико-фонематическом недоразвитии речи и общем недоразвитии речи</w:t>
      </w:r>
      <w:r w:rsidRPr="00F06894">
        <w:rPr>
          <w:rFonts w:ascii="Times New Roman" w:hAnsi="Times New Roman" w:cs="Times New Roman"/>
          <w:color w:val="000000"/>
          <w:sz w:val="24"/>
          <w:szCs w:val="24"/>
        </w:rPr>
        <w:t xml:space="preserve"> коррекция звукопроизношения включает в себя следующие этапы:</w:t>
      </w:r>
    </w:p>
    <w:p w:rsidR="00F06894" w:rsidRPr="00F06894" w:rsidRDefault="00F06894" w:rsidP="00F06894">
      <w:pPr>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I. Подготовительный – 4-12 занятий;</w:t>
      </w:r>
    </w:p>
    <w:p w:rsidR="00F06894" w:rsidRPr="00F06894" w:rsidRDefault="00F06894" w:rsidP="00F06894">
      <w:pPr>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II. Этап формирования первичных произносительных умений и навыков – 20-50 занятий;</w:t>
      </w:r>
    </w:p>
    <w:p w:rsidR="00F06894" w:rsidRPr="00F06894" w:rsidRDefault="00F06894" w:rsidP="00F06894">
      <w:pPr>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III. Этап формирования коммуникативных умений и навыков – 2-4 занятий.</w:t>
      </w:r>
    </w:p>
    <w:p w:rsidR="00F06894" w:rsidRPr="00F06894" w:rsidRDefault="00F06894" w:rsidP="00F06894">
      <w:pPr>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Работа </w:t>
      </w:r>
      <w:r w:rsidRPr="00CB6F4F">
        <w:rPr>
          <w:rFonts w:ascii="Times New Roman" w:hAnsi="Times New Roman" w:cs="Times New Roman"/>
          <w:b/>
          <w:color w:val="000000"/>
          <w:sz w:val="24"/>
          <w:szCs w:val="24"/>
        </w:rPr>
        <w:t xml:space="preserve">на подготовительном этапе </w:t>
      </w:r>
      <w:r w:rsidRPr="00F06894">
        <w:rPr>
          <w:rFonts w:ascii="Times New Roman" w:hAnsi="Times New Roman" w:cs="Times New Roman"/>
          <w:color w:val="000000"/>
          <w:sz w:val="24"/>
          <w:szCs w:val="24"/>
        </w:rPr>
        <w:t>направлена на:</w:t>
      </w:r>
    </w:p>
    <w:p w:rsidR="00F06894" w:rsidRPr="00F06894" w:rsidRDefault="00F06894" w:rsidP="00F06894">
      <w:pPr>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выработку четких координированных движений органов артикуляционного аппарата, подготовка органов артикуляции к постановке тех или иных звуков.</w:t>
      </w:r>
    </w:p>
    <w:p w:rsidR="00F06894" w:rsidRPr="00F06894" w:rsidRDefault="00F06894" w:rsidP="00CB6F4F">
      <w:pPr>
        <w:tabs>
          <w:tab w:val="left" w:pos="851"/>
        </w:tabs>
        <w:spacing w:after="0"/>
        <w:ind w:right="20"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На данном этапе кроме артикуляционной гимнастики используются подготовительные упражнения:</w:t>
      </w:r>
    </w:p>
    <w:p w:rsidR="00F06894" w:rsidRPr="00F06894" w:rsidRDefault="00F06894" w:rsidP="00CB6F4F">
      <w:pPr>
        <w:tabs>
          <w:tab w:val="left" w:pos="851"/>
        </w:tabs>
        <w:spacing w:after="0"/>
        <w:ind w:right="20" w:firstLine="567"/>
        <w:jc w:val="both"/>
        <w:rPr>
          <w:rFonts w:ascii="Times New Roman" w:hAnsi="Times New Roman" w:cs="Times New Roman"/>
          <w:b/>
          <w:sz w:val="24"/>
          <w:szCs w:val="24"/>
        </w:rPr>
      </w:pPr>
      <w:r w:rsidRPr="00F06894">
        <w:rPr>
          <w:rFonts w:ascii="Times New Roman" w:hAnsi="Times New Roman" w:cs="Times New Roman"/>
          <w:color w:val="000000"/>
          <w:sz w:val="24"/>
          <w:szCs w:val="24"/>
        </w:rPr>
        <w:t>для всех звуков: “Забор”, “Окно”, “Мост”;</w:t>
      </w:r>
    </w:p>
    <w:p w:rsidR="00F06894" w:rsidRPr="00F06894" w:rsidRDefault="00F06894" w:rsidP="00CB6F4F">
      <w:pPr>
        <w:pStyle w:val="31"/>
        <w:shd w:val="clear" w:color="auto" w:fill="auto"/>
        <w:tabs>
          <w:tab w:val="left" w:pos="851"/>
        </w:tabs>
        <w:spacing w:line="240" w:lineRule="auto"/>
        <w:ind w:right="20" w:firstLine="567"/>
        <w:rPr>
          <w:rFonts w:ascii="Times New Roman" w:hAnsi="Times New Roman" w:cs="Times New Roman"/>
          <w:b w:val="0"/>
          <w:sz w:val="24"/>
          <w:szCs w:val="24"/>
        </w:rPr>
      </w:pPr>
      <w:r w:rsidRPr="00F06894">
        <w:rPr>
          <w:rStyle w:val="32"/>
          <w:rFonts w:eastAsiaTheme="minorHAnsi"/>
          <w:sz w:val="24"/>
          <w:szCs w:val="24"/>
        </w:rPr>
        <w:t>для свистящих:</w:t>
      </w:r>
      <w:r w:rsidRPr="00F06894">
        <w:rPr>
          <w:rFonts w:ascii="Times New Roman" w:hAnsi="Times New Roman" w:cs="Times New Roman"/>
          <w:b w:val="0"/>
          <w:color w:val="000000"/>
          <w:sz w:val="24"/>
          <w:szCs w:val="24"/>
        </w:rPr>
        <w:t>“Лопата”, “Холодный воздух”, “Фокус”;</w:t>
      </w:r>
    </w:p>
    <w:p w:rsidR="00F06894" w:rsidRPr="00F06894" w:rsidRDefault="00F06894" w:rsidP="00CB6F4F">
      <w:pPr>
        <w:pStyle w:val="31"/>
        <w:shd w:val="clear" w:color="auto" w:fill="auto"/>
        <w:tabs>
          <w:tab w:val="left" w:pos="851"/>
        </w:tabs>
        <w:spacing w:line="240" w:lineRule="auto"/>
        <w:ind w:right="20" w:firstLine="567"/>
        <w:rPr>
          <w:rFonts w:ascii="Times New Roman" w:hAnsi="Times New Roman" w:cs="Times New Roman"/>
          <w:b w:val="0"/>
          <w:sz w:val="24"/>
          <w:szCs w:val="24"/>
        </w:rPr>
      </w:pPr>
      <w:r w:rsidRPr="00F06894">
        <w:rPr>
          <w:rStyle w:val="32"/>
          <w:rFonts w:eastAsiaTheme="minorHAnsi"/>
          <w:sz w:val="24"/>
          <w:szCs w:val="24"/>
        </w:rPr>
        <w:t>для шипящих:</w:t>
      </w:r>
      <w:r w:rsidRPr="00F06894">
        <w:rPr>
          <w:rFonts w:ascii="Times New Roman" w:hAnsi="Times New Roman" w:cs="Times New Roman"/>
          <w:b w:val="0"/>
          <w:color w:val="000000"/>
          <w:sz w:val="24"/>
          <w:szCs w:val="24"/>
        </w:rPr>
        <w:t>“Трубочка”, “Вкусное варенье”, “Чашечка”, “Грибок”, “Тёплый воздух”;</w:t>
      </w:r>
    </w:p>
    <w:p w:rsidR="00F06894" w:rsidRPr="00F06894" w:rsidRDefault="00F06894" w:rsidP="00CB6F4F">
      <w:pPr>
        <w:pStyle w:val="31"/>
        <w:shd w:val="clear" w:color="auto" w:fill="auto"/>
        <w:tabs>
          <w:tab w:val="left" w:pos="851"/>
        </w:tabs>
        <w:spacing w:line="240" w:lineRule="auto"/>
        <w:ind w:right="20" w:firstLine="567"/>
        <w:rPr>
          <w:rFonts w:ascii="Times New Roman" w:hAnsi="Times New Roman" w:cs="Times New Roman"/>
          <w:b w:val="0"/>
          <w:color w:val="000000"/>
          <w:sz w:val="24"/>
          <w:szCs w:val="24"/>
        </w:rPr>
      </w:pPr>
      <w:r w:rsidRPr="00F06894">
        <w:rPr>
          <w:rStyle w:val="32"/>
          <w:rFonts w:eastAsiaTheme="minorHAnsi"/>
          <w:sz w:val="24"/>
          <w:szCs w:val="24"/>
        </w:rPr>
        <w:t>для</w:t>
      </w:r>
      <w:r w:rsidRPr="00F06894">
        <w:rPr>
          <w:rFonts w:ascii="Times New Roman" w:hAnsi="Times New Roman" w:cs="Times New Roman"/>
          <w:b w:val="0"/>
          <w:color w:val="000000"/>
          <w:sz w:val="24"/>
          <w:szCs w:val="24"/>
        </w:rPr>
        <w:t xml:space="preserve">Р, Р': “Маляр”, “Индюк”, “Лошадка”, “Грибок”, “Молоток”, “Гармошка”, “Дятел”; </w:t>
      </w:r>
    </w:p>
    <w:p w:rsidR="00F06894" w:rsidRPr="00F06894" w:rsidRDefault="00F06894" w:rsidP="00CB6F4F">
      <w:pPr>
        <w:pStyle w:val="31"/>
        <w:shd w:val="clear" w:color="auto" w:fill="auto"/>
        <w:tabs>
          <w:tab w:val="left" w:pos="851"/>
        </w:tabs>
        <w:spacing w:line="240" w:lineRule="auto"/>
        <w:ind w:right="20" w:firstLine="567"/>
        <w:rPr>
          <w:rFonts w:ascii="Times New Roman" w:hAnsi="Times New Roman" w:cs="Times New Roman"/>
          <w:b w:val="0"/>
          <w:sz w:val="24"/>
          <w:szCs w:val="24"/>
        </w:rPr>
      </w:pPr>
      <w:r w:rsidRPr="00F06894">
        <w:rPr>
          <w:rStyle w:val="32"/>
          <w:rFonts w:eastAsiaTheme="minorHAnsi"/>
          <w:sz w:val="24"/>
          <w:szCs w:val="24"/>
        </w:rPr>
        <w:t>для</w:t>
      </w:r>
      <w:r w:rsidRPr="00F06894">
        <w:rPr>
          <w:rFonts w:ascii="Times New Roman" w:hAnsi="Times New Roman" w:cs="Times New Roman"/>
          <w:b w:val="0"/>
          <w:sz w:val="24"/>
          <w:szCs w:val="24"/>
        </w:rPr>
        <w:t>Л: “Лопата”, “Накажем язык”, “Пароход”, “Пароход гудит”.</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развитие речевого дыхания и сильной длительной воздушной струи:</w:t>
      </w:r>
    </w:p>
    <w:p w:rsidR="00F06894" w:rsidRPr="00F06894" w:rsidRDefault="00F06894" w:rsidP="00CB6F4F">
      <w:pPr>
        <w:spacing w:after="0"/>
        <w:jc w:val="both"/>
        <w:rPr>
          <w:rFonts w:ascii="Times New Roman" w:hAnsi="Times New Roman" w:cs="Times New Roman"/>
          <w:sz w:val="24"/>
          <w:szCs w:val="24"/>
          <w:lang w:eastAsia="en-US"/>
        </w:rPr>
      </w:pPr>
      <w:r w:rsidRPr="00F06894">
        <w:rPr>
          <w:rFonts w:ascii="Times New Roman" w:hAnsi="Times New Roman" w:cs="Times New Roman"/>
          <w:sz w:val="24"/>
          <w:szCs w:val="24"/>
          <w:lang w:eastAsia="en-US"/>
        </w:rPr>
        <w:t>«Что спрятано?», «Вьюга», «Кораблик», «Шторм в стакане», «Листопад», «Пропеллер».</w:t>
      </w:r>
    </w:p>
    <w:p w:rsidR="00F06894" w:rsidRPr="00CB6F4F" w:rsidRDefault="00F06894" w:rsidP="00F06894">
      <w:pPr>
        <w:ind w:firstLine="567"/>
        <w:jc w:val="both"/>
        <w:rPr>
          <w:rFonts w:ascii="Times New Roman" w:hAnsi="Times New Roman" w:cs="Times New Roman"/>
          <w:b/>
          <w:color w:val="000000"/>
          <w:sz w:val="24"/>
          <w:szCs w:val="24"/>
        </w:rPr>
      </w:pPr>
      <w:r w:rsidRPr="00CB6F4F">
        <w:rPr>
          <w:rFonts w:ascii="Times New Roman" w:hAnsi="Times New Roman" w:cs="Times New Roman"/>
          <w:b/>
          <w:color w:val="000000"/>
          <w:sz w:val="24"/>
          <w:szCs w:val="24"/>
        </w:rPr>
        <w:t>Этап формирования первичных произносительных умений и навыков:</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1. Постановка нарушенных звуков, используя различные способы имитационный, механический, смешанный.</w:t>
      </w:r>
    </w:p>
    <w:p w:rsidR="00F06894" w:rsidRPr="00F06894" w:rsidRDefault="00F06894" w:rsidP="00CB6F4F">
      <w:pPr>
        <w:pStyle w:val="40"/>
        <w:shd w:val="clear" w:color="auto" w:fill="auto"/>
        <w:tabs>
          <w:tab w:val="left" w:pos="851"/>
        </w:tabs>
        <w:spacing w:before="0" w:line="240" w:lineRule="auto"/>
        <w:ind w:right="20" w:firstLine="567"/>
        <w:rPr>
          <w:rFonts w:ascii="Times New Roman" w:hAnsi="Times New Roman" w:cs="Times New Roman"/>
          <w:b w:val="0"/>
          <w:sz w:val="24"/>
          <w:szCs w:val="24"/>
        </w:rPr>
      </w:pPr>
      <w:r w:rsidRPr="00CB6F4F">
        <w:rPr>
          <w:rStyle w:val="ad"/>
          <w:rFonts w:eastAsiaTheme="minorHAnsi"/>
          <w:i w:val="0"/>
          <w:iCs w:val="0"/>
          <w:sz w:val="24"/>
          <w:szCs w:val="24"/>
          <w:u w:val="none"/>
        </w:rPr>
        <w:t>Постановка звуков происходит</w:t>
      </w:r>
      <w:r w:rsidRPr="00F06894">
        <w:rPr>
          <w:rFonts w:ascii="Times New Roman" w:hAnsi="Times New Roman" w:cs="Times New Roman"/>
          <w:b w:val="0"/>
          <w:color w:val="000000"/>
          <w:sz w:val="24"/>
          <w:szCs w:val="24"/>
        </w:rPr>
        <w:t>в такой последовательности, которая определена естественным (физиологическим) ходом формирования звукопроизношения у детей в норме:</w:t>
      </w:r>
    </w:p>
    <w:p w:rsidR="00F06894" w:rsidRPr="00F06894" w:rsidRDefault="00F06894" w:rsidP="00F06894">
      <w:pPr>
        <w:tabs>
          <w:tab w:val="left" w:pos="851"/>
        </w:tabs>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свистящие С, 3, Ц, С', 3' →шипящий </w:t>
      </w:r>
      <w:proofErr w:type="spellStart"/>
      <w:r w:rsidRPr="00F06894">
        <w:rPr>
          <w:rFonts w:ascii="Times New Roman" w:hAnsi="Times New Roman" w:cs="Times New Roman"/>
          <w:color w:val="000000"/>
          <w:sz w:val="24"/>
          <w:szCs w:val="24"/>
        </w:rPr>
        <w:t>Ш→сонор</w:t>
      </w:r>
      <w:proofErr w:type="spellEnd"/>
      <w:r w:rsidRPr="00F06894">
        <w:rPr>
          <w:rFonts w:ascii="Times New Roman" w:hAnsi="Times New Roman" w:cs="Times New Roman"/>
          <w:color w:val="000000"/>
          <w:sz w:val="24"/>
          <w:szCs w:val="24"/>
          <w:lang w:val="en-US"/>
        </w:rPr>
        <w:t>JI</w:t>
      </w:r>
      <w:r w:rsidRPr="00F06894">
        <w:rPr>
          <w:rFonts w:ascii="Times New Roman" w:hAnsi="Times New Roman" w:cs="Times New Roman"/>
          <w:color w:val="000000"/>
          <w:sz w:val="24"/>
          <w:szCs w:val="24"/>
        </w:rPr>
        <w:t xml:space="preserve"> →шипящий Ж →</w:t>
      </w:r>
      <w:proofErr w:type="spellStart"/>
      <w:r w:rsidRPr="00F06894">
        <w:rPr>
          <w:rFonts w:ascii="Times New Roman" w:hAnsi="Times New Roman" w:cs="Times New Roman"/>
          <w:color w:val="000000"/>
          <w:sz w:val="24"/>
          <w:szCs w:val="24"/>
        </w:rPr>
        <w:t>соноры</w:t>
      </w:r>
      <w:r w:rsidRPr="00CB6F4F">
        <w:rPr>
          <w:rStyle w:val="ad"/>
          <w:rFonts w:eastAsiaTheme="minorEastAsia"/>
          <w:b w:val="0"/>
          <w:i w:val="0"/>
          <w:iCs w:val="0"/>
          <w:sz w:val="24"/>
          <w:szCs w:val="24"/>
          <w:u w:val="none"/>
        </w:rPr>
        <w:t>Р</w:t>
      </w:r>
      <w:proofErr w:type="spellEnd"/>
      <w:r w:rsidRPr="00CB6F4F">
        <w:rPr>
          <w:rStyle w:val="ad"/>
          <w:rFonts w:eastAsiaTheme="minorEastAsia"/>
          <w:b w:val="0"/>
          <w:i w:val="0"/>
          <w:iCs w:val="0"/>
          <w:sz w:val="24"/>
          <w:szCs w:val="24"/>
          <w:u w:val="none"/>
        </w:rPr>
        <w:t xml:space="preserve">, </w:t>
      </w:r>
      <w:proofErr w:type="spellStart"/>
      <w:r w:rsidRPr="00CB6F4F">
        <w:rPr>
          <w:rStyle w:val="ad"/>
          <w:rFonts w:eastAsiaTheme="minorEastAsia"/>
          <w:b w:val="0"/>
          <w:i w:val="0"/>
          <w:iCs w:val="0"/>
          <w:sz w:val="24"/>
          <w:szCs w:val="24"/>
          <w:u w:val="none"/>
        </w:rPr>
        <w:t>Р'</w:t>
      </w:r>
      <w:r w:rsidRPr="00CB6F4F">
        <w:rPr>
          <w:rStyle w:val="ad"/>
          <w:rFonts w:eastAsiaTheme="minorEastAsia"/>
          <w:i w:val="0"/>
          <w:iCs w:val="0"/>
          <w:sz w:val="24"/>
          <w:szCs w:val="24"/>
          <w:u w:val="none"/>
        </w:rPr>
        <w:t>→</w:t>
      </w:r>
      <w:r w:rsidRPr="00F06894">
        <w:rPr>
          <w:rFonts w:ascii="Times New Roman" w:hAnsi="Times New Roman" w:cs="Times New Roman"/>
          <w:color w:val="000000"/>
          <w:sz w:val="24"/>
          <w:szCs w:val="24"/>
        </w:rPr>
        <w:t>шипящие</w:t>
      </w:r>
      <w:proofErr w:type="spellEnd"/>
      <w:r w:rsidRPr="00F06894">
        <w:rPr>
          <w:rFonts w:ascii="Times New Roman" w:hAnsi="Times New Roman" w:cs="Times New Roman"/>
          <w:color w:val="000000"/>
          <w:sz w:val="24"/>
          <w:szCs w:val="24"/>
        </w:rPr>
        <w:t xml:space="preserve"> Ч, Щ </w:t>
      </w:r>
    </w:p>
    <w:p w:rsidR="00F06894" w:rsidRPr="00F06894" w:rsidRDefault="00F06894" w:rsidP="00F06894">
      <w:pPr>
        <w:pStyle w:val="40"/>
        <w:shd w:val="clear" w:color="auto" w:fill="auto"/>
        <w:tabs>
          <w:tab w:val="left" w:pos="851"/>
        </w:tabs>
        <w:spacing w:before="0" w:line="240" w:lineRule="auto"/>
        <w:ind w:right="20" w:firstLine="567"/>
        <w:rPr>
          <w:rFonts w:ascii="Times New Roman" w:hAnsi="Times New Roman" w:cs="Times New Roman"/>
          <w:b w:val="0"/>
          <w:sz w:val="24"/>
          <w:szCs w:val="24"/>
        </w:rPr>
      </w:pPr>
      <w:r w:rsidRPr="00F06894">
        <w:rPr>
          <w:rFonts w:ascii="Times New Roman" w:hAnsi="Times New Roman" w:cs="Times New Roman"/>
          <w:b w:val="0"/>
          <w:color w:val="000000"/>
          <w:sz w:val="24"/>
          <w:szCs w:val="24"/>
        </w:rPr>
        <w:t>Изменения в последовательности постановки звуков зависят от индивидуальных особенностей детей.</w:t>
      </w:r>
    </w:p>
    <w:p w:rsidR="00F06894" w:rsidRPr="00F06894" w:rsidRDefault="00F06894" w:rsidP="00F06894">
      <w:pPr>
        <w:tabs>
          <w:tab w:val="left" w:pos="851"/>
        </w:tabs>
        <w:ind w:right="20" w:firstLine="567"/>
        <w:jc w:val="both"/>
        <w:rPr>
          <w:rFonts w:ascii="Times New Roman" w:hAnsi="Times New Roman" w:cs="Times New Roman"/>
          <w:sz w:val="24"/>
          <w:szCs w:val="24"/>
          <w:lang w:eastAsia="en-US"/>
        </w:rPr>
      </w:pPr>
      <w:r w:rsidRPr="00F06894">
        <w:rPr>
          <w:rFonts w:ascii="Times New Roman" w:hAnsi="Times New Roman" w:cs="Times New Roman"/>
          <w:color w:val="000000"/>
          <w:sz w:val="24"/>
          <w:szCs w:val="24"/>
        </w:rPr>
        <w:t xml:space="preserve">Работа по постановке звуков проводится только индивидуально: </w:t>
      </w:r>
      <w:r w:rsidRPr="00F06894">
        <w:rPr>
          <w:rFonts w:ascii="Times New Roman" w:hAnsi="Times New Roman" w:cs="Times New Roman"/>
          <w:sz w:val="24"/>
          <w:szCs w:val="24"/>
          <w:lang w:eastAsia="en-US"/>
        </w:rPr>
        <w:t>показ артикуляции перед зеркалом, показ профиля данного звука, показ положения языка кистью руки, наглядная демонстрация звука</w:t>
      </w:r>
      <w:r w:rsidRPr="00F06894">
        <w:rPr>
          <w:rFonts w:ascii="Times New Roman" w:hAnsi="Times New Roman" w:cs="Times New Roman"/>
          <w:color w:val="000000"/>
          <w:sz w:val="24"/>
          <w:szCs w:val="24"/>
        </w:rPr>
        <w:t>.</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lastRenderedPageBreak/>
        <w:t>2. Автоматизация поставленных звуков:</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1) изолированного произношения;</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2) в слогах;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3) в словах;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4) в словосочетаниях;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5) в предложениях;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6) в тексте.</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3. Дифференциация:</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1) изолированных звуков;</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2) в слогах;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3) в словах;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4) в словосочетаниях;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5) в предложениях;</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6) в тексте.</w:t>
      </w:r>
    </w:p>
    <w:p w:rsidR="00F06894" w:rsidRPr="00F06894" w:rsidRDefault="00F06894" w:rsidP="00F06894">
      <w:pPr>
        <w:ind w:firstLine="567"/>
        <w:jc w:val="both"/>
        <w:rPr>
          <w:rFonts w:ascii="Times New Roman" w:hAnsi="Times New Roman" w:cs="Times New Roman"/>
          <w:color w:val="000000"/>
          <w:sz w:val="24"/>
          <w:szCs w:val="24"/>
        </w:rPr>
      </w:pPr>
      <w:r w:rsidRPr="00CB6F4F">
        <w:rPr>
          <w:rFonts w:ascii="Times New Roman" w:hAnsi="Times New Roman" w:cs="Times New Roman"/>
          <w:b/>
          <w:color w:val="000000"/>
          <w:sz w:val="24"/>
          <w:szCs w:val="24"/>
        </w:rPr>
        <w:t>Этап формирования коммуникативных умений и навыков</w:t>
      </w:r>
      <w:r w:rsidRPr="00F06894">
        <w:rPr>
          <w:rFonts w:ascii="Times New Roman" w:hAnsi="Times New Roman" w:cs="Times New Roman"/>
          <w:color w:val="000000"/>
          <w:sz w:val="24"/>
          <w:szCs w:val="24"/>
        </w:rPr>
        <w:t xml:space="preserve"> подразумевает автоматизацию поставленных звуков в спонтанной речи.</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При </w:t>
      </w:r>
      <w:r w:rsidRPr="00CB6F4F">
        <w:rPr>
          <w:rFonts w:ascii="Times New Roman" w:hAnsi="Times New Roman" w:cs="Times New Roman"/>
          <w:b/>
          <w:color w:val="000000"/>
          <w:sz w:val="24"/>
          <w:szCs w:val="24"/>
        </w:rPr>
        <w:t>фонетико-фонематическом недоразвитии речи и общем недоразвитии речи</w:t>
      </w:r>
      <w:r w:rsidRPr="00F06894">
        <w:rPr>
          <w:rFonts w:ascii="Times New Roman" w:hAnsi="Times New Roman" w:cs="Times New Roman"/>
          <w:color w:val="000000"/>
          <w:sz w:val="24"/>
          <w:szCs w:val="24"/>
        </w:rPr>
        <w:t xml:space="preserve"> одним из важных направлений работы является развитие фонематического слуха. </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В коррекционную работу, кроме выше перечисленных, включаются следующие этапы:</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I. Развитие слухового восприятия, внимания (осуществляется одновременно с подготовительным этапом);</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II. Развитие фонематического слуха (осуществляется одновременно с подготовительным этапом и этапом формирования первичных произносительных умений и навыков);</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III. Формирование звукобуквенного и слогового анализа и синтеза слова (осуществляется на этапах формирования первичных произносительных и коммуникативных умений и навыков).</w:t>
      </w:r>
    </w:p>
    <w:p w:rsidR="00F06894" w:rsidRPr="00F06894" w:rsidRDefault="00F06894" w:rsidP="00F06894">
      <w:pPr>
        <w:ind w:firstLine="567"/>
        <w:jc w:val="both"/>
        <w:rPr>
          <w:rFonts w:ascii="Times New Roman" w:hAnsi="Times New Roman" w:cs="Times New Roman"/>
          <w:color w:val="000000"/>
          <w:sz w:val="24"/>
          <w:szCs w:val="24"/>
        </w:rPr>
      </w:pPr>
      <w:r w:rsidRPr="00CB6F4F">
        <w:rPr>
          <w:rFonts w:ascii="Times New Roman" w:hAnsi="Times New Roman" w:cs="Times New Roman"/>
          <w:b/>
          <w:color w:val="000000"/>
          <w:sz w:val="24"/>
          <w:szCs w:val="24"/>
        </w:rPr>
        <w:t xml:space="preserve">На этапе развития слухового восприятия, внимания </w:t>
      </w:r>
      <w:r w:rsidRPr="00F06894">
        <w:rPr>
          <w:rFonts w:ascii="Times New Roman" w:hAnsi="Times New Roman" w:cs="Times New Roman"/>
          <w:color w:val="000000"/>
          <w:sz w:val="24"/>
          <w:szCs w:val="24"/>
        </w:rPr>
        <w:t>проводятся:</w:t>
      </w:r>
    </w:p>
    <w:p w:rsidR="00F06894" w:rsidRPr="00F06894" w:rsidRDefault="00F06894" w:rsidP="00CB6F4F">
      <w:pPr>
        <w:spacing w:after="0"/>
        <w:ind w:firstLine="567"/>
        <w:jc w:val="both"/>
        <w:rPr>
          <w:rFonts w:ascii="Times New Roman" w:hAnsi="Times New Roman" w:cs="Times New Roman"/>
          <w:sz w:val="24"/>
          <w:szCs w:val="24"/>
          <w:lang w:eastAsia="en-US"/>
        </w:rPr>
      </w:pPr>
      <w:r w:rsidRPr="00F06894">
        <w:rPr>
          <w:rFonts w:ascii="Times New Roman" w:hAnsi="Times New Roman" w:cs="Times New Roman"/>
          <w:color w:val="000000"/>
          <w:sz w:val="24"/>
          <w:szCs w:val="24"/>
        </w:rPr>
        <w:t xml:space="preserve">1) упражнения, направленные на дифференциацию звуков, различающихся по тональности, высоте, длительности: </w:t>
      </w:r>
      <w:r w:rsidRPr="00F06894">
        <w:rPr>
          <w:rFonts w:ascii="Times New Roman" w:hAnsi="Times New Roman" w:cs="Times New Roman"/>
          <w:sz w:val="24"/>
          <w:szCs w:val="24"/>
          <w:lang w:eastAsia="en-US"/>
        </w:rPr>
        <w:t>«Угадай, чей голос», «Найди пару», «Улови шёпот», «Жмурки с голосом», «Отгадай, что звучит», «Где позвонили?»</w:t>
      </w:r>
      <w:r w:rsidRPr="00F06894">
        <w:rPr>
          <w:rFonts w:ascii="Times New Roman" w:hAnsi="Times New Roman" w:cs="Times New Roman"/>
          <w:color w:val="000000"/>
          <w:sz w:val="24"/>
          <w:szCs w:val="24"/>
        </w:rPr>
        <w:t>;</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2) воспроизведение ритмического рисунка на слух: «Хлопни как я», </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Этап </w:t>
      </w:r>
      <w:r w:rsidRPr="00F06894">
        <w:rPr>
          <w:rFonts w:ascii="Times New Roman" w:hAnsi="Times New Roman" w:cs="Times New Roman"/>
          <w:color w:val="000000"/>
          <w:sz w:val="24"/>
          <w:szCs w:val="24"/>
          <w:u w:val="single"/>
        </w:rPr>
        <w:t>развития фонематического слуха</w:t>
      </w:r>
      <w:r w:rsidRPr="00F06894">
        <w:rPr>
          <w:rFonts w:ascii="Times New Roman" w:hAnsi="Times New Roman" w:cs="Times New Roman"/>
          <w:color w:val="000000"/>
          <w:sz w:val="24"/>
          <w:szCs w:val="24"/>
        </w:rPr>
        <w:t xml:space="preserve"> включает:</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1) упражнения в узнавании заданного звука среди других фонем и вычленение его из слова в различных позициях: «Хлопни когда услышишь звук», «Определи место звука в слове»;</w:t>
      </w:r>
    </w:p>
    <w:p w:rsidR="00F06894" w:rsidRPr="00F06894" w:rsidRDefault="00F06894" w:rsidP="00CB6F4F">
      <w:pPr>
        <w:spacing w:after="0"/>
        <w:ind w:firstLine="567"/>
        <w:jc w:val="both"/>
        <w:rPr>
          <w:rFonts w:ascii="Times New Roman" w:hAnsi="Times New Roman" w:cs="Times New Roman"/>
          <w:sz w:val="24"/>
          <w:szCs w:val="24"/>
          <w:lang w:eastAsia="en-US"/>
        </w:rPr>
      </w:pPr>
      <w:r w:rsidRPr="00F06894">
        <w:rPr>
          <w:rFonts w:ascii="Times New Roman" w:hAnsi="Times New Roman" w:cs="Times New Roman"/>
          <w:color w:val="000000"/>
          <w:sz w:val="24"/>
          <w:szCs w:val="24"/>
        </w:rPr>
        <w:t xml:space="preserve">2) упражнения на дифференциацию звуков, близких по артикуляционным или акустическим свойствам: </w:t>
      </w:r>
      <w:r w:rsidRPr="00F06894">
        <w:rPr>
          <w:rFonts w:ascii="Times New Roman" w:hAnsi="Times New Roman" w:cs="Times New Roman"/>
          <w:sz w:val="24"/>
          <w:szCs w:val="24"/>
          <w:lang w:eastAsia="en-US"/>
        </w:rPr>
        <w:t>«Подними нужный символ», «Раз, два, три, за мною повтори»</w:t>
      </w:r>
    </w:p>
    <w:p w:rsidR="00F06894" w:rsidRPr="00F06894" w:rsidRDefault="00F06894" w:rsidP="00CB6F4F">
      <w:pPr>
        <w:spacing w:after="0"/>
        <w:ind w:firstLine="567"/>
        <w:jc w:val="both"/>
        <w:rPr>
          <w:rFonts w:ascii="Times New Roman" w:hAnsi="Times New Roman" w:cs="Times New Roman"/>
          <w:color w:val="000000"/>
          <w:sz w:val="24"/>
          <w:szCs w:val="24"/>
        </w:rPr>
      </w:pPr>
      <w:r w:rsidRPr="00CB6F4F">
        <w:rPr>
          <w:rFonts w:ascii="Times New Roman" w:hAnsi="Times New Roman" w:cs="Times New Roman"/>
          <w:b/>
          <w:color w:val="000000"/>
          <w:sz w:val="24"/>
          <w:szCs w:val="24"/>
        </w:rPr>
        <w:t>Этап формирования звукобуквенного и слогового анализа и синтеза слова</w:t>
      </w:r>
      <w:r w:rsidRPr="00F06894">
        <w:rPr>
          <w:rFonts w:ascii="Times New Roman" w:hAnsi="Times New Roman" w:cs="Times New Roman"/>
          <w:color w:val="000000"/>
          <w:sz w:val="24"/>
          <w:szCs w:val="24"/>
        </w:rPr>
        <w:t xml:space="preserve"> предполагает:</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1) последовательное вычленение и сочетание звуков в словах различной слоговой структуры: </w:t>
      </w:r>
      <w:r w:rsidRPr="00F06894">
        <w:rPr>
          <w:rFonts w:ascii="Times New Roman" w:hAnsi="Times New Roman" w:cs="Times New Roman"/>
          <w:sz w:val="24"/>
          <w:szCs w:val="24"/>
          <w:lang w:eastAsia="en-US"/>
        </w:rPr>
        <w:t>«Звуковое домино», «Весёлый рыболов», «Домики», «Кто за кем?», «Звуки поссорились», «Поймай звук», «Звук убежал»</w:t>
      </w:r>
      <w:r w:rsidRPr="00F06894">
        <w:rPr>
          <w:rFonts w:ascii="Times New Roman" w:hAnsi="Times New Roman" w:cs="Times New Roman"/>
          <w:color w:val="000000"/>
          <w:sz w:val="24"/>
          <w:szCs w:val="24"/>
        </w:rPr>
        <w:t>;</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 xml:space="preserve">2) последовательное вычленение и сочетание слогов в словах различной слоговой структуры: </w:t>
      </w:r>
      <w:r w:rsidRPr="00F06894">
        <w:rPr>
          <w:rFonts w:ascii="Times New Roman" w:hAnsi="Times New Roman" w:cs="Times New Roman"/>
          <w:sz w:val="24"/>
          <w:szCs w:val="24"/>
          <w:lang w:eastAsia="en-US"/>
        </w:rPr>
        <w:t>«Доскажи словечко», «Путаница», «Весёлый поезд», «Пуговицы», «Пирамидка»</w:t>
      </w:r>
      <w:r w:rsidRPr="00F06894">
        <w:rPr>
          <w:rFonts w:ascii="Times New Roman" w:hAnsi="Times New Roman" w:cs="Times New Roman"/>
          <w:color w:val="000000"/>
          <w:sz w:val="24"/>
          <w:szCs w:val="24"/>
        </w:rPr>
        <w:t>;</w:t>
      </w:r>
    </w:p>
    <w:p w:rsidR="00F06894" w:rsidRPr="00F06894" w:rsidRDefault="00F06894" w:rsidP="00CB6F4F">
      <w:pPr>
        <w:spacing w:after="0"/>
        <w:ind w:firstLine="567"/>
        <w:jc w:val="both"/>
        <w:rPr>
          <w:rFonts w:ascii="Times New Roman" w:hAnsi="Times New Roman" w:cs="Times New Roman"/>
          <w:sz w:val="24"/>
          <w:szCs w:val="24"/>
          <w:lang w:eastAsia="en-US"/>
        </w:rPr>
      </w:pPr>
      <w:r w:rsidRPr="00F06894">
        <w:rPr>
          <w:rFonts w:ascii="Times New Roman" w:hAnsi="Times New Roman" w:cs="Times New Roman"/>
          <w:color w:val="000000"/>
          <w:sz w:val="24"/>
          <w:szCs w:val="24"/>
        </w:rPr>
        <w:t xml:space="preserve">3) обозначение гласных и согласных (твердых и мягких) звуков фишками соответствующих цветов: </w:t>
      </w:r>
      <w:r w:rsidRPr="00F06894">
        <w:rPr>
          <w:rFonts w:ascii="Times New Roman" w:hAnsi="Times New Roman" w:cs="Times New Roman"/>
          <w:sz w:val="24"/>
          <w:szCs w:val="24"/>
          <w:lang w:eastAsia="en-US"/>
        </w:rPr>
        <w:t>«Отбери картинки», «Звуковое лото», «Отгадай», «Скажи наоборот»;</w:t>
      </w:r>
    </w:p>
    <w:p w:rsidR="00F06894" w:rsidRPr="00F06894" w:rsidRDefault="00F06894" w:rsidP="00CB6F4F">
      <w:pPr>
        <w:spacing w:after="0"/>
        <w:ind w:firstLine="567"/>
        <w:jc w:val="both"/>
        <w:rPr>
          <w:rFonts w:ascii="Times New Roman" w:hAnsi="Times New Roman" w:cs="Times New Roman"/>
          <w:color w:val="000000"/>
          <w:sz w:val="24"/>
          <w:szCs w:val="24"/>
        </w:rPr>
      </w:pPr>
      <w:r w:rsidRPr="00F06894">
        <w:rPr>
          <w:rFonts w:ascii="Times New Roman" w:hAnsi="Times New Roman" w:cs="Times New Roman"/>
          <w:color w:val="000000"/>
          <w:sz w:val="24"/>
          <w:szCs w:val="24"/>
        </w:rPr>
        <w:t>4) составление условно-графических схем: «Телеграфист».</w:t>
      </w:r>
    </w:p>
    <w:p w:rsidR="00EE21CE" w:rsidRPr="00EE21CE" w:rsidRDefault="00EE21CE" w:rsidP="00EE21CE">
      <w:pPr>
        <w:ind w:firstLine="567"/>
        <w:jc w:val="both"/>
        <w:rPr>
          <w:rFonts w:ascii="Times New Roman" w:hAnsi="Times New Roman" w:cs="Times New Roman"/>
          <w:color w:val="000000"/>
          <w:sz w:val="24"/>
          <w:szCs w:val="24"/>
        </w:rPr>
      </w:pPr>
      <w:r w:rsidRPr="00EE21CE">
        <w:rPr>
          <w:rFonts w:ascii="Times New Roman" w:hAnsi="Times New Roman" w:cs="Times New Roman"/>
          <w:color w:val="000000"/>
          <w:sz w:val="24"/>
          <w:szCs w:val="24"/>
        </w:rPr>
        <w:lastRenderedPageBreak/>
        <w:t xml:space="preserve">При </w:t>
      </w:r>
      <w:r w:rsidRPr="00EE21CE">
        <w:rPr>
          <w:rFonts w:ascii="Times New Roman" w:hAnsi="Times New Roman" w:cs="Times New Roman"/>
          <w:b/>
          <w:color w:val="000000"/>
          <w:sz w:val="24"/>
          <w:szCs w:val="24"/>
        </w:rPr>
        <w:t>общем недоразвитии речи</w:t>
      </w:r>
      <w:r w:rsidRPr="00EE21CE">
        <w:rPr>
          <w:rFonts w:ascii="Times New Roman" w:hAnsi="Times New Roman" w:cs="Times New Roman"/>
          <w:color w:val="000000"/>
          <w:sz w:val="24"/>
          <w:szCs w:val="24"/>
        </w:rPr>
        <w:t xml:space="preserve"> помимо выше перечисленных</w:t>
      </w:r>
      <w:r>
        <w:rPr>
          <w:rFonts w:ascii="Times New Roman" w:hAnsi="Times New Roman" w:cs="Times New Roman"/>
          <w:color w:val="000000"/>
          <w:sz w:val="24"/>
          <w:szCs w:val="24"/>
        </w:rPr>
        <w:t>,</w:t>
      </w:r>
      <w:r w:rsidRPr="00EE21CE">
        <w:rPr>
          <w:rFonts w:ascii="Times New Roman" w:hAnsi="Times New Roman" w:cs="Times New Roman"/>
          <w:color w:val="000000"/>
          <w:sz w:val="24"/>
          <w:szCs w:val="24"/>
        </w:rPr>
        <w:t xml:space="preserve"> включаются следующие направления работы:</w:t>
      </w:r>
    </w:p>
    <w:p w:rsidR="00EE21CE" w:rsidRPr="00EE21CE" w:rsidRDefault="00EE21CE" w:rsidP="00EE21CE">
      <w:pPr>
        <w:spacing w:after="0"/>
        <w:ind w:firstLine="567"/>
        <w:jc w:val="both"/>
        <w:rPr>
          <w:rFonts w:ascii="Times New Roman" w:hAnsi="Times New Roman" w:cs="Times New Roman"/>
          <w:sz w:val="24"/>
          <w:szCs w:val="24"/>
        </w:rPr>
      </w:pPr>
      <w:r w:rsidRPr="00EE21CE">
        <w:rPr>
          <w:rFonts w:ascii="Times New Roman" w:hAnsi="Times New Roman" w:cs="Times New Roman"/>
          <w:b/>
          <w:sz w:val="24"/>
          <w:szCs w:val="24"/>
        </w:rPr>
        <w:t>Пополнение словаря</w:t>
      </w:r>
      <w:r w:rsidRPr="00EE21CE">
        <w:rPr>
          <w:rFonts w:ascii="Times New Roman" w:hAnsi="Times New Roman" w:cs="Times New Roman"/>
          <w:color w:val="000000"/>
          <w:sz w:val="24"/>
          <w:szCs w:val="24"/>
        </w:rPr>
        <w:t>(осуществляется на этапах формирования первичных произносительных и коммуникативных умений и навыков)</w:t>
      </w:r>
      <w:r w:rsidRPr="00EE21CE">
        <w:rPr>
          <w:rFonts w:ascii="Times New Roman" w:hAnsi="Times New Roman" w:cs="Times New Roman"/>
          <w:sz w:val="24"/>
          <w:szCs w:val="24"/>
        </w:rPr>
        <w:t xml:space="preserve">: </w:t>
      </w:r>
    </w:p>
    <w:p w:rsidR="00EE21CE" w:rsidRPr="00EE21CE" w:rsidRDefault="00EE21CE" w:rsidP="0082288D">
      <w:pPr>
        <w:numPr>
          <w:ilvl w:val="0"/>
          <w:numId w:val="18"/>
        </w:numPr>
        <w:tabs>
          <w:tab w:val="clear" w:pos="720"/>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номинативный словарь; </w:t>
      </w:r>
    </w:p>
    <w:p w:rsidR="00EE21CE" w:rsidRPr="00EE21CE" w:rsidRDefault="00EE21CE" w:rsidP="0082288D">
      <w:pPr>
        <w:numPr>
          <w:ilvl w:val="0"/>
          <w:numId w:val="18"/>
        </w:numPr>
        <w:tabs>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предикативный словарь; </w:t>
      </w:r>
    </w:p>
    <w:p w:rsidR="00EE21CE" w:rsidRPr="00EE21CE" w:rsidRDefault="00EE21CE" w:rsidP="0082288D">
      <w:pPr>
        <w:numPr>
          <w:ilvl w:val="0"/>
          <w:numId w:val="18"/>
        </w:numPr>
        <w:tabs>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словарь признаков; </w:t>
      </w:r>
    </w:p>
    <w:p w:rsidR="00EE21CE" w:rsidRPr="00EE21CE" w:rsidRDefault="00EE21CE" w:rsidP="0082288D">
      <w:pPr>
        <w:numPr>
          <w:ilvl w:val="0"/>
          <w:numId w:val="18"/>
        </w:numPr>
        <w:tabs>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числительные и местоимения; </w:t>
      </w:r>
    </w:p>
    <w:p w:rsidR="00EE21CE" w:rsidRPr="00EE21CE" w:rsidRDefault="00EE21CE" w:rsidP="0082288D">
      <w:pPr>
        <w:numPr>
          <w:ilvl w:val="0"/>
          <w:numId w:val="18"/>
        </w:numPr>
        <w:tabs>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навыки словообразования.</w:t>
      </w:r>
    </w:p>
    <w:p w:rsidR="00EE21CE" w:rsidRPr="00EE21CE" w:rsidRDefault="00EE21CE" w:rsidP="00EE21CE">
      <w:pPr>
        <w:spacing w:after="0"/>
        <w:ind w:firstLine="567"/>
        <w:jc w:val="both"/>
        <w:rPr>
          <w:rFonts w:ascii="Times New Roman" w:hAnsi="Times New Roman" w:cs="Times New Roman"/>
          <w:color w:val="000000"/>
          <w:sz w:val="24"/>
          <w:szCs w:val="24"/>
        </w:rPr>
      </w:pPr>
      <w:r w:rsidRPr="00EE21CE">
        <w:rPr>
          <w:rFonts w:ascii="Times New Roman" w:hAnsi="Times New Roman" w:cs="Times New Roman"/>
          <w:b/>
          <w:color w:val="000000"/>
          <w:sz w:val="24"/>
          <w:szCs w:val="24"/>
        </w:rPr>
        <w:t>Совершенствование грамматического строя</w:t>
      </w:r>
      <w:r w:rsidRPr="00EE21CE">
        <w:rPr>
          <w:rFonts w:ascii="Times New Roman" w:hAnsi="Times New Roman" w:cs="Times New Roman"/>
          <w:color w:val="000000"/>
          <w:sz w:val="24"/>
          <w:szCs w:val="24"/>
        </w:rPr>
        <w:t xml:space="preserve">(осуществляется на этапах формирования первичных произносительных и коммуникативных умений и навыков): </w:t>
      </w:r>
    </w:p>
    <w:p w:rsidR="00EE21CE" w:rsidRPr="00EE21CE" w:rsidRDefault="00EE21CE" w:rsidP="0082288D">
      <w:pPr>
        <w:numPr>
          <w:ilvl w:val="0"/>
          <w:numId w:val="19"/>
        </w:numPr>
        <w:tabs>
          <w:tab w:val="clear" w:pos="720"/>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словоизменение; </w:t>
      </w:r>
    </w:p>
    <w:p w:rsidR="00EE21CE" w:rsidRPr="00EE21CE" w:rsidRDefault="00EE21CE" w:rsidP="0082288D">
      <w:pPr>
        <w:numPr>
          <w:ilvl w:val="0"/>
          <w:numId w:val="19"/>
        </w:numPr>
        <w:tabs>
          <w:tab w:val="clear" w:pos="720"/>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согласование.</w:t>
      </w:r>
    </w:p>
    <w:p w:rsidR="00EE21CE" w:rsidRPr="00EE21CE" w:rsidRDefault="00EE21CE" w:rsidP="00EE21CE">
      <w:pPr>
        <w:spacing w:after="0"/>
        <w:ind w:firstLine="567"/>
        <w:jc w:val="both"/>
        <w:rPr>
          <w:rFonts w:ascii="Times New Roman" w:hAnsi="Times New Roman" w:cs="Times New Roman"/>
          <w:color w:val="000000"/>
          <w:sz w:val="24"/>
          <w:szCs w:val="24"/>
        </w:rPr>
      </w:pPr>
      <w:r w:rsidRPr="00EE21CE">
        <w:rPr>
          <w:rFonts w:ascii="Times New Roman" w:hAnsi="Times New Roman" w:cs="Times New Roman"/>
          <w:b/>
          <w:color w:val="000000"/>
          <w:sz w:val="24"/>
          <w:szCs w:val="24"/>
        </w:rPr>
        <w:t>Совершенствование связной речи</w:t>
      </w:r>
      <w:r w:rsidRPr="00EE21CE">
        <w:rPr>
          <w:rFonts w:ascii="Times New Roman" w:hAnsi="Times New Roman" w:cs="Times New Roman"/>
          <w:color w:val="000000"/>
          <w:sz w:val="24"/>
          <w:szCs w:val="24"/>
        </w:rPr>
        <w:t xml:space="preserve">(осуществляется на этапах формирования первичных произносительных и коммуникативных умений и навыков): </w:t>
      </w:r>
    </w:p>
    <w:p w:rsidR="00EE21CE" w:rsidRPr="00EE21CE" w:rsidRDefault="00EE21CE" w:rsidP="0082288D">
      <w:pPr>
        <w:numPr>
          <w:ilvl w:val="0"/>
          <w:numId w:val="20"/>
        </w:numPr>
        <w:tabs>
          <w:tab w:val="clear" w:pos="720"/>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пересказ; </w:t>
      </w:r>
    </w:p>
    <w:p w:rsidR="00EE21CE" w:rsidRPr="00EE21CE" w:rsidRDefault="00EE21CE" w:rsidP="0082288D">
      <w:pPr>
        <w:numPr>
          <w:ilvl w:val="0"/>
          <w:numId w:val="20"/>
        </w:numPr>
        <w:tabs>
          <w:tab w:val="clear" w:pos="720"/>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рассказ по серии сюжетных картин; </w:t>
      </w:r>
    </w:p>
    <w:p w:rsidR="00EE21CE" w:rsidRPr="00EE21CE" w:rsidRDefault="00EE21CE" w:rsidP="0082288D">
      <w:pPr>
        <w:numPr>
          <w:ilvl w:val="0"/>
          <w:numId w:val="20"/>
        </w:numPr>
        <w:tabs>
          <w:tab w:val="clear" w:pos="720"/>
          <w:tab w:val="num" w:pos="1701"/>
        </w:tabs>
        <w:spacing w:after="0" w:line="240" w:lineRule="auto"/>
        <w:ind w:firstLine="567"/>
        <w:jc w:val="both"/>
        <w:rPr>
          <w:rFonts w:ascii="Times New Roman" w:hAnsi="Times New Roman" w:cs="Times New Roman"/>
          <w:sz w:val="24"/>
          <w:szCs w:val="24"/>
        </w:rPr>
      </w:pPr>
      <w:r w:rsidRPr="00EE21CE">
        <w:rPr>
          <w:rFonts w:ascii="Times New Roman" w:hAnsi="Times New Roman" w:cs="Times New Roman"/>
          <w:sz w:val="24"/>
          <w:szCs w:val="24"/>
        </w:rPr>
        <w:t xml:space="preserve">рассказ по сюжетной картине. </w:t>
      </w:r>
    </w:p>
    <w:p w:rsidR="00F06894" w:rsidRPr="00F06894" w:rsidRDefault="00F06894" w:rsidP="00F06894">
      <w:pPr>
        <w:pStyle w:val="22"/>
        <w:shd w:val="clear" w:color="auto" w:fill="auto"/>
        <w:tabs>
          <w:tab w:val="left" w:pos="5371"/>
        </w:tabs>
        <w:spacing w:before="0" w:line="240" w:lineRule="auto"/>
        <w:ind w:firstLine="0"/>
        <w:rPr>
          <w:rFonts w:ascii="Times New Roman" w:hAnsi="Times New Roman" w:cs="Times New Roman"/>
          <w:i w:val="0"/>
          <w:sz w:val="24"/>
          <w:szCs w:val="24"/>
        </w:rPr>
      </w:pPr>
    </w:p>
    <w:p w:rsidR="00F06894" w:rsidRPr="00F06894" w:rsidRDefault="00F06894" w:rsidP="00FA32A6">
      <w:pPr>
        <w:pStyle w:val="22"/>
        <w:shd w:val="clear" w:color="auto" w:fill="auto"/>
        <w:tabs>
          <w:tab w:val="left" w:pos="5371"/>
        </w:tabs>
        <w:spacing w:before="0" w:line="240" w:lineRule="auto"/>
        <w:ind w:firstLine="0"/>
        <w:jc w:val="center"/>
        <w:rPr>
          <w:rFonts w:ascii="Times New Roman" w:hAnsi="Times New Roman" w:cs="Times New Roman"/>
          <w:i w:val="0"/>
          <w:sz w:val="24"/>
          <w:szCs w:val="24"/>
        </w:rPr>
      </w:pPr>
      <w:r w:rsidRPr="00F06894">
        <w:rPr>
          <w:rFonts w:ascii="Times New Roman" w:hAnsi="Times New Roman" w:cs="Times New Roman"/>
          <w:i w:val="0"/>
          <w:sz w:val="24"/>
          <w:szCs w:val="24"/>
        </w:rPr>
        <w:t xml:space="preserve">2.5. Взаимодействие учителя - логопеда с педагогами ДОУ </w:t>
      </w:r>
      <w:r w:rsidRPr="00F06894">
        <w:rPr>
          <w:rStyle w:val="23"/>
          <w:rFonts w:eastAsiaTheme="minorHAnsi"/>
          <w:b/>
          <w:bCs/>
          <w:sz w:val="24"/>
          <w:szCs w:val="24"/>
        </w:rPr>
        <w:t>и родителями</w:t>
      </w: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p>
    <w:p w:rsidR="00F06894" w:rsidRPr="00F06894" w:rsidRDefault="00F06894" w:rsidP="00F06894">
      <w:pPr>
        <w:pStyle w:val="3"/>
        <w:shd w:val="clear" w:color="auto" w:fill="auto"/>
        <w:spacing w:before="0" w:line="240" w:lineRule="auto"/>
        <w:ind w:firstLine="567"/>
        <w:rPr>
          <w:rFonts w:ascii="Times New Roman" w:hAnsi="Times New Roman" w:cs="Times New Roman"/>
          <w:sz w:val="24"/>
          <w:szCs w:val="24"/>
        </w:rPr>
      </w:pPr>
      <w:r w:rsidRPr="00F06894">
        <w:rPr>
          <w:rFonts w:ascii="Times New Roman" w:hAnsi="Times New Roman" w:cs="Times New Roman"/>
          <w:sz w:val="24"/>
          <w:szCs w:val="24"/>
        </w:rPr>
        <w:t>Данная программа может быть успешно реализована при условии включения в коррекционно-развивающую деятельность родителей (или лиц, их заменяющих), а также педагогов и специалистов детского сада (музыкальный руководитель, руководитель по физической культуре, педагог-психолог).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а также во время непосредственной образовательной деятельности. Родители ребёнка и педагоги детского сада постоянно закрепляют сформированные у ребёнка умения и навыки.</w:t>
      </w:r>
    </w:p>
    <w:p w:rsidR="00F06894" w:rsidRPr="00F06894" w:rsidRDefault="00F06894" w:rsidP="00BE1B27">
      <w:pPr>
        <w:tabs>
          <w:tab w:val="left" w:pos="851"/>
        </w:tabs>
        <w:spacing w:after="0"/>
        <w:ind w:firstLine="567"/>
        <w:jc w:val="both"/>
        <w:rPr>
          <w:rFonts w:ascii="Times New Roman" w:hAnsi="Times New Roman" w:cs="Times New Roman"/>
          <w:sz w:val="24"/>
          <w:szCs w:val="24"/>
        </w:rPr>
      </w:pPr>
      <w:r w:rsidRPr="00F06894">
        <w:rPr>
          <w:rFonts w:ascii="Times New Roman" w:hAnsi="Times New Roman" w:cs="Times New Roman"/>
          <w:sz w:val="24"/>
          <w:szCs w:val="24"/>
        </w:rPr>
        <w:t>При организации образовательной деятельности прослеживаются приоритеты в работе взрослых участников образовательного процесса:</w:t>
      </w:r>
    </w:p>
    <w:p w:rsidR="00F06894" w:rsidRPr="00F06894" w:rsidRDefault="00F06894" w:rsidP="0082288D">
      <w:pPr>
        <w:numPr>
          <w:ilvl w:val="0"/>
          <w:numId w:val="21"/>
        </w:numPr>
        <w:spacing w:after="0" w:line="240" w:lineRule="auto"/>
        <w:jc w:val="both"/>
        <w:rPr>
          <w:rFonts w:ascii="Times New Roman" w:hAnsi="Times New Roman" w:cs="Times New Roman"/>
          <w:b/>
          <w:sz w:val="24"/>
          <w:szCs w:val="24"/>
        </w:rPr>
      </w:pPr>
      <w:r w:rsidRPr="00F06894">
        <w:rPr>
          <w:rFonts w:ascii="Times New Roman" w:hAnsi="Times New Roman" w:cs="Times New Roman"/>
          <w:b/>
          <w:sz w:val="24"/>
          <w:szCs w:val="24"/>
        </w:rPr>
        <w:t>Психолог:</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 психодиагностика;</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 выявление компенсаторных возможностей;</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 xml:space="preserve">- </w:t>
      </w:r>
      <w:proofErr w:type="spellStart"/>
      <w:r w:rsidRPr="00F06894">
        <w:rPr>
          <w:rFonts w:ascii="Times New Roman" w:hAnsi="Times New Roman" w:cs="Times New Roman"/>
          <w:sz w:val="24"/>
          <w:szCs w:val="24"/>
        </w:rPr>
        <w:t>тренинговые</w:t>
      </w:r>
      <w:proofErr w:type="spellEnd"/>
      <w:r w:rsidRPr="00F06894">
        <w:rPr>
          <w:rFonts w:ascii="Times New Roman" w:hAnsi="Times New Roman" w:cs="Times New Roman"/>
          <w:sz w:val="24"/>
          <w:szCs w:val="24"/>
        </w:rPr>
        <w:t xml:space="preserve"> упражнения</w:t>
      </w:r>
      <w:r w:rsidR="00BE1B27">
        <w:rPr>
          <w:rFonts w:ascii="Times New Roman" w:hAnsi="Times New Roman" w:cs="Times New Roman"/>
          <w:sz w:val="24"/>
          <w:szCs w:val="24"/>
        </w:rPr>
        <w:t>;</w:t>
      </w:r>
    </w:p>
    <w:p w:rsidR="00F06894" w:rsidRPr="00F06894" w:rsidRDefault="00F06894" w:rsidP="0082288D">
      <w:pPr>
        <w:numPr>
          <w:ilvl w:val="0"/>
          <w:numId w:val="21"/>
        </w:numPr>
        <w:spacing w:after="0" w:line="240" w:lineRule="auto"/>
        <w:jc w:val="both"/>
        <w:rPr>
          <w:rFonts w:ascii="Times New Roman" w:hAnsi="Times New Roman" w:cs="Times New Roman"/>
          <w:b/>
          <w:sz w:val="24"/>
          <w:szCs w:val="24"/>
        </w:rPr>
      </w:pPr>
      <w:r w:rsidRPr="00F06894">
        <w:rPr>
          <w:rFonts w:ascii="Times New Roman" w:hAnsi="Times New Roman" w:cs="Times New Roman"/>
          <w:b/>
          <w:sz w:val="24"/>
          <w:szCs w:val="24"/>
        </w:rPr>
        <w:t>Воспитатель:</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-автоматизация звуков;</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-развитие фонематического слуха;</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-расширение словаря;</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-развитие связной речи.</w:t>
      </w:r>
    </w:p>
    <w:p w:rsidR="00F06894" w:rsidRPr="00F06894" w:rsidRDefault="00F06894" w:rsidP="0082288D">
      <w:pPr>
        <w:numPr>
          <w:ilvl w:val="0"/>
          <w:numId w:val="21"/>
        </w:numPr>
        <w:spacing w:after="0" w:line="240" w:lineRule="auto"/>
        <w:jc w:val="both"/>
        <w:rPr>
          <w:rFonts w:ascii="Times New Roman" w:hAnsi="Times New Roman" w:cs="Times New Roman"/>
          <w:b/>
          <w:sz w:val="24"/>
          <w:szCs w:val="24"/>
        </w:rPr>
      </w:pPr>
      <w:r w:rsidRPr="00F06894">
        <w:rPr>
          <w:rFonts w:ascii="Times New Roman" w:hAnsi="Times New Roman" w:cs="Times New Roman"/>
          <w:b/>
          <w:sz w:val="24"/>
          <w:szCs w:val="24"/>
        </w:rPr>
        <w:t>Логопед:</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-диагностика, постановка и автоматизация звуков;</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-развитие фонематического слуха;</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речевое и языковое развитие</w:t>
      </w:r>
      <w:r w:rsidR="00BE1B27">
        <w:rPr>
          <w:rFonts w:ascii="Times New Roman" w:hAnsi="Times New Roman" w:cs="Times New Roman"/>
          <w:sz w:val="24"/>
          <w:szCs w:val="24"/>
        </w:rPr>
        <w:t>.</w:t>
      </w:r>
    </w:p>
    <w:p w:rsidR="00F06894" w:rsidRPr="00F06894" w:rsidRDefault="00F06894" w:rsidP="0082288D">
      <w:pPr>
        <w:numPr>
          <w:ilvl w:val="0"/>
          <w:numId w:val="21"/>
        </w:numPr>
        <w:spacing w:after="0" w:line="240" w:lineRule="auto"/>
        <w:jc w:val="both"/>
        <w:rPr>
          <w:rFonts w:ascii="Times New Roman" w:hAnsi="Times New Roman" w:cs="Times New Roman"/>
          <w:b/>
          <w:sz w:val="24"/>
          <w:szCs w:val="24"/>
        </w:rPr>
      </w:pPr>
      <w:r w:rsidRPr="00F06894">
        <w:rPr>
          <w:rFonts w:ascii="Times New Roman" w:hAnsi="Times New Roman" w:cs="Times New Roman"/>
          <w:b/>
          <w:sz w:val="24"/>
          <w:szCs w:val="24"/>
        </w:rPr>
        <w:t>Инструктор по физической культуре:</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-развитие крупной и мелкой моторики в играх и упражнениях;</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-интеграция речевой и двигательной функции;</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-развитие основных видов движения.</w:t>
      </w:r>
    </w:p>
    <w:p w:rsidR="00F06894" w:rsidRPr="00F06894" w:rsidRDefault="00F06894" w:rsidP="0082288D">
      <w:pPr>
        <w:numPr>
          <w:ilvl w:val="0"/>
          <w:numId w:val="21"/>
        </w:numPr>
        <w:spacing w:after="0" w:line="240" w:lineRule="auto"/>
        <w:jc w:val="both"/>
        <w:rPr>
          <w:rFonts w:ascii="Times New Roman" w:hAnsi="Times New Roman" w:cs="Times New Roman"/>
          <w:b/>
          <w:sz w:val="24"/>
          <w:szCs w:val="24"/>
        </w:rPr>
      </w:pPr>
      <w:r w:rsidRPr="00F06894">
        <w:rPr>
          <w:rFonts w:ascii="Times New Roman" w:hAnsi="Times New Roman" w:cs="Times New Roman"/>
          <w:b/>
          <w:sz w:val="24"/>
          <w:szCs w:val="24"/>
        </w:rPr>
        <w:t>Музыкальный руководитель:</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 xml:space="preserve">-элементы </w:t>
      </w:r>
      <w:proofErr w:type="spellStart"/>
      <w:r w:rsidRPr="00F06894">
        <w:rPr>
          <w:rFonts w:ascii="Times New Roman" w:hAnsi="Times New Roman" w:cs="Times New Roman"/>
          <w:sz w:val="24"/>
          <w:szCs w:val="24"/>
        </w:rPr>
        <w:t>логоритмики</w:t>
      </w:r>
      <w:proofErr w:type="spellEnd"/>
      <w:r w:rsidRPr="00F06894">
        <w:rPr>
          <w:rFonts w:ascii="Times New Roman" w:hAnsi="Times New Roman" w:cs="Times New Roman"/>
          <w:sz w:val="24"/>
          <w:szCs w:val="24"/>
        </w:rPr>
        <w:t>;</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lastRenderedPageBreak/>
        <w:t>-постановка диафрагмально-речевого дыхания;</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-развитие координации движений;</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-музыкотерапия;</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-развитие общей и мелкой моторики</w:t>
      </w:r>
      <w:r w:rsidR="00BE1B27">
        <w:rPr>
          <w:rFonts w:ascii="Times New Roman" w:hAnsi="Times New Roman" w:cs="Times New Roman"/>
          <w:sz w:val="24"/>
          <w:szCs w:val="24"/>
        </w:rPr>
        <w:t>.</w:t>
      </w:r>
    </w:p>
    <w:p w:rsidR="00F06894" w:rsidRPr="00F06894" w:rsidRDefault="00F06894" w:rsidP="0082288D">
      <w:pPr>
        <w:numPr>
          <w:ilvl w:val="0"/>
          <w:numId w:val="21"/>
        </w:numPr>
        <w:spacing w:after="0" w:line="240" w:lineRule="auto"/>
        <w:jc w:val="both"/>
        <w:rPr>
          <w:rFonts w:ascii="Times New Roman" w:hAnsi="Times New Roman" w:cs="Times New Roman"/>
          <w:b/>
          <w:sz w:val="24"/>
          <w:szCs w:val="24"/>
        </w:rPr>
      </w:pPr>
      <w:r w:rsidRPr="00F06894">
        <w:rPr>
          <w:rFonts w:ascii="Times New Roman" w:hAnsi="Times New Roman" w:cs="Times New Roman"/>
          <w:b/>
          <w:sz w:val="24"/>
          <w:szCs w:val="24"/>
        </w:rPr>
        <w:t>Родители:</w:t>
      </w:r>
    </w:p>
    <w:p w:rsidR="00F06894" w:rsidRPr="00F06894"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-выполнение рекомендаций всех специалистов;</w:t>
      </w:r>
    </w:p>
    <w:p w:rsidR="00BE1B27" w:rsidRDefault="00F06894" w:rsidP="00BE1B27">
      <w:pPr>
        <w:spacing w:after="0"/>
        <w:jc w:val="both"/>
        <w:rPr>
          <w:rFonts w:ascii="Times New Roman" w:hAnsi="Times New Roman" w:cs="Times New Roman"/>
          <w:sz w:val="24"/>
          <w:szCs w:val="24"/>
        </w:rPr>
      </w:pPr>
      <w:r w:rsidRPr="00F06894">
        <w:rPr>
          <w:rFonts w:ascii="Times New Roman" w:hAnsi="Times New Roman" w:cs="Times New Roman"/>
          <w:sz w:val="24"/>
          <w:szCs w:val="24"/>
        </w:rPr>
        <w:t>-закреплен</w:t>
      </w:r>
      <w:r w:rsidR="00BE1B27">
        <w:rPr>
          <w:rFonts w:ascii="Times New Roman" w:hAnsi="Times New Roman" w:cs="Times New Roman"/>
          <w:sz w:val="24"/>
          <w:szCs w:val="24"/>
        </w:rPr>
        <w:t>ие навыков и расширение знаний.</w:t>
      </w:r>
    </w:p>
    <w:p w:rsidR="00BE1B27" w:rsidRDefault="00BE1B27" w:rsidP="00BE1B27">
      <w:pPr>
        <w:spacing w:after="0"/>
        <w:jc w:val="both"/>
        <w:rPr>
          <w:rFonts w:ascii="Times New Roman" w:hAnsi="Times New Roman" w:cs="Times New Roman"/>
          <w:sz w:val="24"/>
          <w:szCs w:val="24"/>
        </w:rPr>
      </w:pPr>
    </w:p>
    <w:p w:rsidR="00F06894" w:rsidRPr="00BE1B27" w:rsidRDefault="00BE1B27" w:rsidP="00BE1B27">
      <w:pPr>
        <w:spacing w:after="0"/>
        <w:jc w:val="center"/>
        <w:rPr>
          <w:rFonts w:ascii="Times New Roman" w:hAnsi="Times New Roman" w:cs="Times New Roman"/>
          <w:sz w:val="24"/>
          <w:szCs w:val="24"/>
        </w:rPr>
      </w:pPr>
      <w:r>
        <w:rPr>
          <w:rFonts w:ascii="Times New Roman" w:hAnsi="Times New Roman" w:cs="Times New Roman"/>
          <w:b/>
          <w:bCs/>
          <w:sz w:val="24"/>
          <w:szCs w:val="24"/>
        </w:rPr>
        <w:t>3. Организационный раздел</w:t>
      </w:r>
    </w:p>
    <w:p w:rsidR="00F06894" w:rsidRDefault="00F06894" w:rsidP="00F06894">
      <w:pPr>
        <w:jc w:val="both"/>
        <w:rPr>
          <w:rFonts w:ascii="Times New Roman" w:hAnsi="Times New Roman" w:cs="Times New Roman"/>
          <w:b/>
          <w:sz w:val="24"/>
          <w:szCs w:val="24"/>
        </w:rPr>
      </w:pPr>
      <w:r w:rsidRPr="00F06894">
        <w:rPr>
          <w:rFonts w:ascii="Times New Roman" w:hAnsi="Times New Roman" w:cs="Times New Roman"/>
          <w:b/>
          <w:sz w:val="24"/>
          <w:szCs w:val="24"/>
        </w:rPr>
        <w:t xml:space="preserve">3.1. Программно-методическое обеспечение коррекционно-развивающей работы учителя </w:t>
      </w:r>
      <w:r w:rsidR="00E83938">
        <w:rPr>
          <w:rFonts w:ascii="Times New Roman" w:hAnsi="Times New Roman" w:cs="Times New Roman"/>
          <w:b/>
          <w:sz w:val="24"/>
          <w:szCs w:val="24"/>
        </w:rPr>
        <w:t>–</w:t>
      </w:r>
      <w:r w:rsidRPr="00F06894">
        <w:rPr>
          <w:rFonts w:ascii="Times New Roman" w:hAnsi="Times New Roman" w:cs="Times New Roman"/>
          <w:b/>
          <w:sz w:val="24"/>
          <w:szCs w:val="24"/>
        </w:rPr>
        <w:t xml:space="preserve"> логопеда</w:t>
      </w:r>
    </w:p>
    <w:p w:rsidR="00E83938" w:rsidRPr="00E83938" w:rsidRDefault="00E83938" w:rsidP="00E83938">
      <w:pPr>
        <w:spacing w:after="0" w:line="240" w:lineRule="auto"/>
        <w:jc w:val="center"/>
        <w:rPr>
          <w:rFonts w:ascii="Calibri" w:eastAsia="Times New Roman" w:hAnsi="Calibri" w:cs="Calibri"/>
          <w:color w:val="333333"/>
          <w:sz w:val="24"/>
          <w:szCs w:val="24"/>
        </w:rPr>
      </w:pPr>
    </w:p>
    <w:p w:rsidR="00E83938" w:rsidRPr="00BD3F58" w:rsidRDefault="00E83938" w:rsidP="00E83938">
      <w:pPr>
        <w:spacing w:after="0" w:line="240" w:lineRule="auto"/>
        <w:ind w:firstLine="708"/>
        <w:rPr>
          <w:rFonts w:ascii="Times New Roman" w:eastAsia="Times New Roman" w:hAnsi="Times New Roman" w:cs="Times New Roman"/>
          <w:i/>
          <w:color w:val="000000" w:themeColor="text1"/>
          <w:sz w:val="24"/>
          <w:szCs w:val="24"/>
        </w:rPr>
      </w:pPr>
      <w:r w:rsidRPr="00BD3F58">
        <w:rPr>
          <w:rFonts w:ascii="Times New Roman" w:eastAsia="Times New Roman" w:hAnsi="Times New Roman" w:cs="Times New Roman"/>
          <w:b/>
          <w:bCs/>
          <w:i/>
          <w:color w:val="000000" w:themeColor="text1"/>
          <w:sz w:val="24"/>
          <w:szCs w:val="24"/>
        </w:rPr>
        <w:t>Формирование звукопроизношения</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Артикуляционные упражнения (карточки)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Автоматизация звуков в словах, предложения</w:t>
      </w:r>
      <w:r w:rsidR="006F16CE" w:rsidRPr="00BD3F58">
        <w:rPr>
          <w:rFonts w:ascii="Times New Roman" w:eastAsia="Times New Roman" w:hAnsi="Times New Roman" w:cs="Times New Roman"/>
          <w:color w:val="000000" w:themeColor="text1"/>
          <w:sz w:val="24"/>
          <w:szCs w:val="24"/>
        </w:rPr>
        <w:t>х, текстах. Вводим звуки в речь;</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Пособия для работы над речевым дыханием</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4. Предметные картинки на все изучаемые звуки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5. Альбомы на автоматизацию поставленных звуков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6. Тексты на автоматизацию поставленных звуков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7. Игры и лото для автоматизации поставленных звуков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i/>
          <w:color w:val="000000" w:themeColor="text1"/>
          <w:sz w:val="24"/>
          <w:szCs w:val="24"/>
        </w:rPr>
      </w:pPr>
      <w:r w:rsidRPr="00BD3F58">
        <w:rPr>
          <w:rFonts w:ascii="Times New Roman" w:eastAsia="Times New Roman" w:hAnsi="Times New Roman" w:cs="Times New Roman"/>
          <w:b/>
          <w:bCs/>
          <w:i/>
          <w:color w:val="000000" w:themeColor="text1"/>
          <w:sz w:val="24"/>
          <w:szCs w:val="24"/>
        </w:rPr>
        <w:t>Развитие слухового внимания (неречевые звуки)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Звучащие игрушки: дудочки, колокольчик, металлофон</w:t>
      </w:r>
      <w:r w:rsidR="006F16CE" w:rsidRPr="00BD3F58">
        <w:rPr>
          <w:rFonts w:ascii="Times New Roman" w:eastAsia="Times New Roman" w:hAnsi="Times New Roman" w:cs="Times New Roman"/>
          <w:color w:val="000000" w:themeColor="text1"/>
          <w:sz w:val="24"/>
          <w:szCs w:val="24"/>
        </w:rPr>
        <w:t xml:space="preserve"> и т.д.;</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Коробочки с сыпучими наполнителями, издающими различные шумы (горох, фасоль, крупа, плоды шиповника).</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i/>
          <w:color w:val="000000" w:themeColor="text1"/>
          <w:sz w:val="24"/>
          <w:szCs w:val="24"/>
        </w:rPr>
      </w:pPr>
      <w:r w:rsidRPr="00BD3F58">
        <w:rPr>
          <w:rFonts w:ascii="Times New Roman" w:eastAsia="Times New Roman" w:hAnsi="Times New Roman" w:cs="Times New Roman"/>
          <w:b/>
          <w:bCs/>
          <w:i/>
          <w:color w:val="000000" w:themeColor="text1"/>
          <w:sz w:val="24"/>
          <w:szCs w:val="24"/>
        </w:rPr>
        <w:t>Формирование фонематического слуха и восприятия</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Сигнальные кружки на дифференциацию звуков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Предметные картинки на дифференциацию звуков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Тексты на дифференциацию звуков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i/>
          <w:color w:val="000000" w:themeColor="text1"/>
          <w:sz w:val="24"/>
          <w:szCs w:val="24"/>
        </w:rPr>
      </w:pPr>
      <w:r w:rsidRPr="00BD3F58">
        <w:rPr>
          <w:rFonts w:ascii="Times New Roman" w:eastAsia="Times New Roman" w:hAnsi="Times New Roman" w:cs="Times New Roman"/>
          <w:b/>
          <w:bCs/>
          <w:i/>
          <w:color w:val="000000" w:themeColor="text1"/>
          <w:sz w:val="24"/>
          <w:szCs w:val="24"/>
        </w:rPr>
        <w:t>Грамота</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Магнитная азбука</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Схемы для анализа предложений</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Наборы предметных картинок для деления слов на слоги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4. Букварь</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5. Кассы букв и слогов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6. Тетради, простые карандаши, ручки для «печатания» букв, слогов, слов, предложений.</w:t>
      </w:r>
    </w:p>
    <w:p w:rsidR="00E83938" w:rsidRPr="00BD3F58" w:rsidRDefault="00E83938" w:rsidP="00E83938">
      <w:pPr>
        <w:spacing w:after="0" w:line="240" w:lineRule="auto"/>
        <w:rPr>
          <w:rFonts w:ascii="Times New Roman" w:eastAsia="Times New Roman" w:hAnsi="Times New Roman" w:cs="Times New Roman"/>
          <w:i/>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i/>
          <w:color w:val="000000" w:themeColor="text1"/>
          <w:sz w:val="24"/>
          <w:szCs w:val="24"/>
        </w:rPr>
      </w:pPr>
      <w:r w:rsidRPr="00BD3F58">
        <w:rPr>
          <w:rFonts w:ascii="Times New Roman" w:eastAsia="Times New Roman" w:hAnsi="Times New Roman" w:cs="Times New Roman"/>
          <w:b/>
          <w:bCs/>
          <w:i/>
          <w:color w:val="000000" w:themeColor="text1"/>
          <w:sz w:val="24"/>
          <w:szCs w:val="24"/>
        </w:rPr>
        <w:t>Работа над словарем</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Предметные картинки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 :</w:t>
      </w:r>
      <w:proofErr w:type="gramEnd"/>
      <w:r w:rsidRPr="00BD3F58">
        <w:rPr>
          <w:rFonts w:ascii="Times New Roman" w:eastAsia="Times New Roman" w:hAnsi="Times New Roman" w:cs="Times New Roman"/>
          <w:color w:val="000000" w:themeColor="text1"/>
          <w:sz w:val="24"/>
          <w:szCs w:val="24"/>
        </w:rPr>
        <w:t xml:space="preserve"> «Овощи, фрукты»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2 :</w:t>
      </w:r>
      <w:proofErr w:type="gramEnd"/>
      <w:r w:rsidRPr="00BD3F58">
        <w:rPr>
          <w:rFonts w:ascii="Times New Roman" w:eastAsia="Times New Roman" w:hAnsi="Times New Roman" w:cs="Times New Roman"/>
          <w:color w:val="000000" w:themeColor="text1"/>
          <w:sz w:val="24"/>
          <w:szCs w:val="24"/>
        </w:rPr>
        <w:t xml:space="preserve"> «У каждого свой домик»</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3 :</w:t>
      </w:r>
      <w:proofErr w:type="gramEnd"/>
      <w:r w:rsidRPr="00BD3F58">
        <w:rPr>
          <w:rFonts w:ascii="Times New Roman" w:eastAsia="Times New Roman" w:hAnsi="Times New Roman" w:cs="Times New Roman"/>
          <w:color w:val="000000" w:themeColor="text1"/>
          <w:sz w:val="24"/>
          <w:szCs w:val="24"/>
        </w:rPr>
        <w:t xml:space="preserve"> «Мебель, электроприборы»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4 :</w:t>
      </w:r>
      <w:proofErr w:type="gramEnd"/>
      <w:r w:rsidRPr="00BD3F58">
        <w:rPr>
          <w:rFonts w:ascii="Times New Roman" w:eastAsia="Times New Roman" w:hAnsi="Times New Roman" w:cs="Times New Roman"/>
          <w:color w:val="000000" w:themeColor="text1"/>
          <w:sz w:val="24"/>
          <w:szCs w:val="24"/>
        </w:rPr>
        <w:t xml:space="preserve"> «Птицы холодных и теплых стран»</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5 :</w:t>
      </w:r>
      <w:proofErr w:type="gramEnd"/>
      <w:r w:rsidRPr="00BD3F58">
        <w:rPr>
          <w:rFonts w:ascii="Times New Roman" w:eastAsia="Times New Roman" w:hAnsi="Times New Roman" w:cs="Times New Roman"/>
          <w:color w:val="000000" w:themeColor="text1"/>
          <w:sz w:val="24"/>
          <w:szCs w:val="24"/>
        </w:rPr>
        <w:t xml:space="preserve"> «Птицы домашние и лесные»</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6 :</w:t>
      </w:r>
      <w:proofErr w:type="gramEnd"/>
      <w:r w:rsidRPr="00BD3F58">
        <w:rPr>
          <w:rFonts w:ascii="Times New Roman" w:eastAsia="Times New Roman" w:hAnsi="Times New Roman" w:cs="Times New Roman"/>
          <w:color w:val="000000" w:themeColor="text1"/>
          <w:sz w:val="24"/>
          <w:szCs w:val="24"/>
        </w:rPr>
        <w:t xml:space="preserve"> «Школьные принадлежности, спортивный инвентарь»</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ПАПКА 7: «Времена года»</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8 :</w:t>
      </w:r>
      <w:proofErr w:type="gramEnd"/>
      <w:r w:rsidRPr="00BD3F58">
        <w:rPr>
          <w:rFonts w:ascii="Times New Roman" w:eastAsia="Times New Roman" w:hAnsi="Times New Roman" w:cs="Times New Roman"/>
          <w:color w:val="000000" w:themeColor="text1"/>
          <w:sz w:val="24"/>
          <w:szCs w:val="24"/>
        </w:rPr>
        <w:t xml:space="preserve"> «Грибы, ягоды»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9 :</w:t>
      </w:r>
      <w:proofErr w:type="gramEnd"/>
      <w:r w:rsidRPr="00BD3F58">
        <w:rPr>
          <w:rFonts w:ascii="Times New Roman" w:eastAsia="Times New Roman" w:hAnsi="Times New Roman" w:cs="Times New Roman"/>
          <w:color w:val="000000" w:themeColor="text1"/>
          <w:sz w:val="24"/>
          <w:szCs w:val="24"/>
        </w:rPr>
        <w:t xml:space="preserve"> «Одежда, обувь»</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10 :</w:t>
      </w:r>
      <w:proofErr w:type="gramEnd"/>
      <w:r w:rsidRPr="00BD3F58">
        <w:rPr>
          <w:rFonts w:ascii="Times New Roman" w:eastAsia="Times New Roman" w:hAnsi="Times New Roman" w:cs="Times New Roman"/>
          <w:color w:val="000000" w:themeColor="text1"/>
          <w:sz w:val="24"/>
          <w:szCs w:val="24"/>
        </w:rPr>
        <w:t xml:space="preserve"> «Транспорт»</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11 :</w:t>
      </w:r>
      <w:proofErr w:type="gramEnd"/>
      <w:r w:rsidRPr="00BD3F58">
        <w:rPr>
          <w:rFonts w:ascii="Times New Roman" w:eastAsia="Times New Roman" w:hAnsi="Times New Roman" w:cs="Times New Roman"/>
          <w:color w:val="000000" w:themeColor="text1"/>
          <w:sz w:val="24"/>
          <w:szCs w:val="24"/>
        </w:rPr>
        <w:t xml:space="preserve"> «Цветы»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lastRenderedPageBreak/>
        <w:t xml:space="preserve">ПАПКА </w:t>
      </w:r>
      <w:proofErr w:type="gramStart"/>
      <w:r w:rsidRPr="00BD3F58">
        <w:rPr>
          <w:rFonts w:ascii="Times New Roman" w:eastAsia="Times New Roman" w:hAnsi="Times New Roman" w:cs="Times New Roman"/>
          <w:color w:val="000000" w:themeColor="text1"/>
          <w:sz w:val="24"/>
          <w:szCs w:val="24"/>
        </w:rPr>
        <w:t>12 :</w:t>
      </w:r>
      <w:proofErr w:type="gramEnd"/>
      <w:r w:rsidRPr="00BD3F58">
        <w:rPr>
          <w:rFonts w:ascii="Times New Roman" w:eastAsia="Times New Roman" w:hAnsi="Times New Roman" w:cs="Times New Roman"/>
          <w:color w:val="000000" w:themeColor="text1"/>
          <w:sz w:val="24"/>
          <w:szCs w:val="24"/>
        </w:rPr>
        <w:t xml:space="preserve"> «Насекомые, земноводные, рыбы»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13 :</w:t>
      </w:r>
      <w:proofErr w:type="gramEnd"/>
      <w:r w:rsidRPr="00BD3F58">
        <w:rPr>
          <w:rFonts w:ascii="Times New Roman" w:eastAsia="Times New Roman" w:hAnsi="Times New Roman" w:cs="Times New Roman"/>
          <w:color w:val="000000" w:themeColor="text1"/>
          <w:sz w:val="24"/>
          <w:szCs w:val="24"/>
        </w:rPr>
        <w:t xml:space="preserve"> «Профессии, посуда»</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14 :</w:t>
      </w:r>
      <w:proofErr w:type="gramEnd"/>
      <w:r w:rsidRPr="00BD3F58">
        <w:rPr>
          <w:rFonts w:ascii="Times New Roman" w:eastAsia="Times New Roman" w:hAnsi="Times New Roman" w:cs="Times New Roman"/>
          <w:color w:val="000000" w:themeColor="text1"/>
          <w:sz w:val="24"/>
          <w:szCs w:val="24"/>
        </w:rPr>
        <w:t xml:space="preserve"> «Деревья»</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15 :</w:t>
      </w:r>
      <w:proofErr w:type="gramEnd"/>
      <w:r w:rsidRPr="00BD3F58">
        <w:rPr>
          <w:rFonts w:ascii="Times New Roman" w:eastAsia="Times New Roman" w:hAnsi="Times New Roman" w:cs="Times New Roman"/>
          <w:color w:val="000000" w:themeColor="text1"/>
          <w:sz w:val="24"/>
          <w:szCs w:val="24"/>
        </w:rPr>
        <w:t xml:space="preserve"> «Домашние и дикие животные и их детеныши»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ПАПКА 1 6: «Инструменты, игрушки, музыкальные ин</w:t>
      </w:r>
      <w:r w:rsidR="006F16CE" w:rsidRPr="00BD3F58">
        <w:rPr>
          <w:rFonts w:ascii="Times New Roman" w:eastAsia="Times New Roman" w:hAnsi="Times New Roman" w:cs="Times New Roman"/>
          <w:color w:val="000000" w:themeColor="text1"/>
          <w:sz w:val="24"/>
          <w:szCs w:val="24"/>
        </w:rPr>
        <w:t>с</w:t>
      </w:r>
      <w:r w:rsidRPr="00BD3F58">
        <w:rPr>
          <w:rFonts w:ascii="Times New Roman" w:eastAsia="Times New Roman" w:hAnsi="Times New Roman" w:cs="Times New Roman"/>
          <w:color w:val="000000" w:themeColor="text1"/>
          <w:sz w:val="24"/>
          <w:szCs w:val="24"/>
        </w:rPr>
        <w:t>трументы»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17 :</w:t>
      </w:r>
      <w:proofErr w:type="gramEnd"/>
      <w:r w:rsidRPr="00BD3F58">
        <w:rPr>
          <w:rFonts w:ascii="Times New Roman" w:eastAsia="Times New Roman" w:hAnsi="Times New Roman" w:cs="Times New Roman"/>
          <w:color w:val="000000" w:themeColor="text1"/>
          <w:sz w:val="24"/>
          <w:szCs w:val="24"/>
        </w:rPr>
        <w:t xml:space="preserve"> «Животные жарких и холодных стран»</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ПАПКА </w:t>
      </w:r>
      <w:proofErr w:type="gramStart"/>
      <w:r w:rsidRPr="00BD3F58">
        <w:rPr>
          <w:rFonts w:ascii="Times New Roman" w:eastAsia="Times New Roman" w:hAnsi="Times New Roman" w:cs="Times New Roman"/>
          <w:color w:val="000000" w:themeColor="text1"/>
          <w:sz w:val="24"/>
          <w:szCs w:val="24"/>
        </w:rPr>
        <w:t>18 :</w:t>
      </w:r>
      <w:proofErr w:type="gramEnd"/>
      <w:r w:rsidRPr="00BD3F58">
        <w:rPr>
          <w:rFonts w:ascii="Times New Roman" w:eastAsia="Times New Roman" w:hAnsi="Times New Roman" w:cs="Times New Roman"/>
          <w:color w:val="000000" w:themeColor="text1"/>
          <w:sz w:val="24"/>
          <w:szCs w:val="24"/>
        </w:rPr>
        <w:t xml:space="preserve"> «Разные предметные картинки»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ind w:firstLine="708"/>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b/>
          <w:bCs/>
          <w:color w:val="000000" w:themeColor="text1"/>
          <w:sz w:val="24"/>
          <w:szCs w:val="24"/>
        </w:rPr>
        <w:t>Грамматический строй речи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Схемы предлогов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2.Задания на составление предложений с простыми и сложными предлогами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Задания на согласование частей речи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4. Деформированные тексты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b/>
          <w:bCs/>
          <w:color w:val="000000" w:themeColor="text1"/>
          <w:sz w:val="24"/>
          <w:szCs w:val="24"/>
        </w:rPr>
        <w:t>Развитие связной речи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Серия сюжетных картинок</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Сюжетные картинки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Предметные картинки для составления сравнительных и описательных рассказов</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ind w:firstLine="708"/>
        <w:rPr>
          <w:rFonts w:ascii="Times New Roman" w:eastAsia="Times New Roman" w:hAnsi="Times New Roman" w:cs="Times New Roman"/>
          <w:b/>
          <w:bCs/>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b/>
          <w:bCs/>
          <w:color w:val="000000" w:themeColor="text1"/>
          <w:sz w:val="24"/>
          <w:szCs w:val="24"/>
        </w:rPr>
        <w:t>Развитие мелкой моторики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Бусы</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Шнуровки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Счётные палочки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4. Мозаики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5. Контурные картинки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6. Мячи</w:t>
      </w:r>
      <w:r w:rsidR="006F16CE" w:rsidRPr="00BD3F58">
        <w:rPr>
          <w:rFonts w:ascii="Times New Roman" w:eastAsia="Times New Roman" w:hAnsi="Times New Roman" w:cs="Times New Roman"/>
          <w:color w:val="000000" w:themeColor="text1"/>
          <w:sz w:val="24"/>
          <w:szCs w:val="24"/>
        </w:rPr>
        <w:t xml:space="preserve"> «Су-</w:t>
      </w:r>
      <w:proofErr w:type="spellStart"/>
      <w:r w:rsidR="006F16CE" w:rsidRPr="00BD3F58">
        <w:rPr>
          <w:rFonts w:ascii="Times New Roman" w:eastAsia="Times New Roman" w:hAnsi="Times New Roman" w:cs="Times New Roman"/>
          <w:color w:val="000000" w:themeColor="text1"/>
          <w:sz w:val="24"/>
          <w:szCs w:val="24"/>
        </w:rPr>
        <w:t>джок</w:t>
      </w:r>
      <w:proofErr w:type="spellEnd"/>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7. Пластилин</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8. Трафареты для штриховки</w:t>
      </w:r>
      <w:r w:rsidR="006F16CE"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9. Цветные карандаши</w:t>
      </w:r>
      <w:r w:rsidR="00FF20A5"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10. Игротека пальчиковых игр</w:t>
      </w:r>
      <w:r w:rsidR="00FF20A5"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FF20A5" w:rsidP="00E83938">
      <w:pPr>
        <w:spacing w:after="0" w:line="240" w:lineRule="auto"/>
        <w:ind w:firstLine="708"/>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b/>
          <w:bCs/>
          <w:color w:val="000000" w:themeColor="text1"/>
          <w:sz w:val="24"/>
          <w:szCs w:val="24"/>
        </w:rPr>
        <w:t>Развитие речевого дыхания</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Наборы бумажных пособий для развития речевого дыхания</w:t>
      </w:r>
      <w:r w:rsidR="00FF20A5"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Пособие «Послушный ветерок» М.А. Леонова, Л.М. Крапивина</w:t>
      </w:r>
      <w:r w:rsidR="00FF20A5" w:rsidRPr="00BD3F58">
        <w:rPr>
          <w:rFonts w:ascii="Times New Roman" w:eastAsia="Times New Roman" w:hAnsi="Times New Roman" w:cs="Times New Roman"/>
          <w:color w:val="000000" w:themeColor="text1"/>
          <w:sz w:val="24"/>
          <w:szCs w:val="24"/>
        </w:rPr>
        <w:t>;</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Игры: «Загони мяч в ворота», «Сдуй снежинку с варежки», «Задуй упрямую свечу», «Прогони гусеницу с яблока», «Буря в стакане»</w:t>
      </w:r>
      <w:r w:rsidR="00FF20A5" w:rsidRPr="00BD3F58">
        <w:rPr>
          <w:rFonts w:ascii="Times New Roman" w:eastAsia="Times New Roman" w:hAnsi="Times New Roman" w:cs="Times New Roman"/>
          <w:color w:val="000000" w:themeColor="text1"/>
          <w:sz w:val="24"/>
          <w:szCs w:val="24"/>
        </w:rPr>
        <w:t>; «Накорми зверей».</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b/>
          <w:bCs/>
          <w:color w:val="000000" w:themeColor="text1"/>
          <w:sz w:val="24"/>
          <w:szCs w:val="24"/>
        </w:rPr>
        <w:t>Развитие вос</w:t>
      </w:r>
      <w:r w:rsidR="00FF20A5" w:rsidRPr="00BD3F58">
        <w:rPr>
          <w:rFonts w:ascii="Times New Roman" w:eastAsia="Times New Roman" w:hAnsi="Times New Roman" w:cs="Times New Roman"/>
          <w:b/>
          <w:bCs/>
          <w:color w:val="000000" w:themeColor="text1"/>
          <w:sz w:val="24"/>
          <w:szCs w:val="24"/>
        </w:rPr>
        <w:t>приятия (цвет, форма, величина)</w:t>
      </w:r>
    </w:p>
    <w:p w:rsidR="00E83938" w:rsidRPr="00BD3F58" w:rsidRDefault="00FF20A5"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Парные картинки;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2. Ленты, веревки, шнурки, нитки, </w:t>
      </w:r>
      <w:r w:rsidR="00FF20A5" w:rsidRPr="00BD3F58">
        <w:rPr>
          <w:rFonts w:ascii="Times New Roman" w:eastAsia="Times New Roman" w:hAnsi="Times New Roman" w:cs="Times New Roman"/>
          <w:color w:val="000000" w:themeColor="text1"/>
          <w:sz w:val="24"/>
          <w:szCs w:val="24"/>
        </w:rPr>
        <w:t>карандаши, полоски разной длины;</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Счетные</w:t>
      </w:r>
      <w:r w:rsidR="00FF20A5" w:rsidRPr="00BD3F58">
        <w:rPr>
          <w:rFonts w:ascii="Times New Roman" w:eastAsia="Times New Roman" w:hAnsi="Times New Roman" w:cs="Times New Roman"/>
          <w:color w:val="000000" w:themeColor="text1"/>
          <w:sz w:val="24"/>
          <w:szCs w:val="24"/>
        </w:rPr>
        <w:t xml:space="preserve"> палочки для выкладывания фигур;</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4. Наборы плоскостных моделей геометрических фигур (демон</w:t>
      </w:r>
      <w:r w:rsidR="00FF20A5" w:rsidRPr="00BD3F58">
        <w:rPr>
          <w:rFonts w:ascii="Times New Roman" w:eastAsia="Times New Roman" w:hAnsi="Times New Roman" w:cs="Times New Roman"/>
          <w:color w:val="000000" w:themeColor="text1"/>
          <w:sz w:val="24"/>
          <w:szCs w:val="24"/>
        </w:rPr>
        <w:t>страционные и раздаточные);</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5. Дидактические игры «Разложи от самого маленького», «Какой предмет пройдет в ворота?», «Место рядом свободно», «Что изменилось?», «Три медведя», «Разложи по цвету».</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b/>
          <w:bCs/>
          <w:color w:val="000000" w:themeColor="text1"/>
          <w:sz w:val="24"/>
          <w:szCs w:val="24"/>
        </w:rPr>
        <w:t>Р</w:t>
      </w:r>
      <w:r w:rsidR="00FF20A5" w:rsidRPr="00BD3F58">
        <w:rPr>
          <w:rFonts w:ascii="Times New Roman" w:eastAsia="Times New Roman" w:hAnsi="Times New Roman" w:cs="Times New Roman"/>
          <w:b/>
          <w:bCs/>
          <w:color w:val="000000" w:themeColor="text1"/>
          <w:sz w:val="24"/>
          <w:szCs w:val="24"/>
        </w:rPr>
        <w:t>азвитие ориентировки во времени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1. Картины-</w:t>
      </w:r>
      <w:r w:rsidR="00FF20A5" w:rsidRPr="00BD3F58">
        <w:rPr>
          <w:rFonts w:ascii="Times New Roman" w:eastAsia="Times New Roman" w:hAnsi="Times New Roman" w:cs="Times New Roman"/>
          <w:color w:val="000000" w:themeColor="text1"/>
          <w:sz w:val="24"/>
          <w:szCs w:val="24"/>
        </w:rPr>
        <w:t>пейзажи разных времен года;</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2. Режим дня в кар</w:t>
      </w:r>
      <w:r w:rsidR="00FF20A5" w:rsidRPr="00BD3F58">
        <w:rPr>
          <w:rFonts w:ascii="Times New Roman" w:eastAsia="Times New Roman" w:hAnsi="Times New Roman" w:cs="Times New Roman"/>
          <w:color w:val="000000" w:themeColor="text1"/>
          <w:sz w:val="24"/>
          <w:szCs w:val="24"/>
        </w:rPr>
        <w:t>тинках: утро, день, вечер, ночь;</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Набор картинок с изображением различных действий людей (детей) и природных явлений в р</w:t>
      </w:r>
      <w:r w:rsidR="00FF20A5" w:rsidRPr="00BD3F58">
        <w:rPr>
          <w:rFonts w:ascii="Times New Roman" w:eastAsia="Times New Roman" w:hAnsi="Times New Roman" w:cs="Times New Roman"/>
          <w:color w:val="000000" w:themeColor="text1"/>
          <w:sz w:val="24"/>
          <w:szCs w:val="24"/>
        </w:rPr>
        <w:t>азные времена года, части суток;</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4. Картинки для отработки понятий «старше — младше».</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p>
    <w:p w:rsidR="00E83938" w:rsidRPr="00BD3F58" w:rsidRDefault="00E83938" w:rsidP="00E83938">
      <w:pPr>
        <w:spacing w:after="0" w:line="240" w:lineRule="auto"/>
        <w:ind w:firstLine="708"/>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b/>
          <w:bCs/>
          <w:color w:val="000000" w:themeColor="text1"/>
          <w:sz w:val="24"/>
          <w:szCs w:val="24"/>
        </w:rPr>
        <w:t>Развитие мышлени</w:t>
      </w:r>
      <w:r w:rsidR="00FF20A5" w:rsidRPr="00BD3F58">
        <w:rPr>
          <w:rFonts w:ascii="Times New Roman" w:eastAsia="Times New Roman" w:hAnsi="Times New Roman" w:cs="Times New Roman"/>
          <w:b/>
          <w:bCs/>
          <w:color w:val="000000" w:themeColor="text1"/>
          <w:sz w:val="24"/>
          <w:szCs w:val="24"/>
        </w:rPr>
        <w:t>я, зрительного внимания, памяти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 xml:space="preserve">1. Разрезные картинки различной конфигурации (2, 3, 4 и более частей); сборные картинки - </w:t>
      </w:r>
      <w:proofErr w:type="spellStart"/>
      <w:r w:rsidRPr="00BD3F58">
        <w:rPr>
          <w:rFonts w:ascii="Times New Roman" w:eastAsia="Times New Roman" w:hAnsi="Times New Roman" w:cs="Times New Roman"/>
          <w:color w:val="000000" w:themeColor="text1"/>
          <w:sz w:val="24"/>
          <w:szCs w:val="24"/>
        </w:rPr>
        <w:t>пазлы</w:t>
      </w:r>
      <w:proofErr w:type="spellEnd"/>
      <w:r w:rsidRPr="00BD3F58">
        <w:rPr>
          <w:rFonts w:ascii="Times New Roman" w:eastAsia="Times New Roman" w:hAnsi="Times New Roman" w:cs="Times New Roman"/>
          <w:color w:val="000000" w:themeColor="text1"/>
          <w:sz w:val="24"/>
          <w:szCs w:val="24"/>
        </w:rPr>
        <w:t>; разрез</w:t>
      </w:r>
      <w:r w:rsidR="00FF20A5" w:rsidRPr="00BD3F58">
        <w:rPr>
          <w:rFonts w:ascii="Times New Roman" w:eastAsia="Times New Roman" w:hAnsi="Times New Roman" w:cs="Times New Roman"/>
          <w:color w:val="000000" w:themeColor="text1"/>
          <w:sz w:val="24"/>
          <w:szCs w:val="24"/>
        </w:rPr>
        <w:t>ные кубики (начиная с 4 частей);</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lastRenderedPageBreak/>
        <w:t>2. Разборн</w:t>
      </w:r>
      <w:r w:rsidR="00FF20A5" w:rsidRPr="00BD3F58">
        <w:rPr>
          <w:rFonts w:ascii="Times New Roman" w:eastAsia="Times New Roman" w:hAnsi="Times New Roman" w:cs="Times New Roman"/>
          <w:color w:val="000000" w:themeColor="text1"/>
          <w:sz w:val="24"/>
          <w:szCs w:val="24"/>
        </w:rPr>
        <w:t>ые игрушки: матрешки, пирамидка;</w:t>
      </w:r>
    </w:p>
    <w:p w:rsidR="00E83938" w:rsidRPr="00BD3F58" w:rsidRDefault="00FF20A5"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3. «Чудесный мешочек»;</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4. «З</w:t>
      </w:r>
      <w:r w:rsidR="00FF20A5" w:rsidRPr="00BD3F58">
        <w:rPr>
          <w:rFonts w:ascii="Times New Roman" w:eastAsia="Times New Roman" w:hAnsi="Times New Roman" w:cs="Times New Roman"/>
          <w:color w:val="000000" w:themeColor="text1"/>
          <w:sz w:val="24"/>
          <w:szCs w:val="24"/>
        </w:rPr>
        <w:t>ашумленные» картинки;</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5. Игры типа «Исключение четвертого лишнего», «Чего недостает?», «Что не дорисовал художник?», «Чем похожи, чем отличаются?», «Найди фрагменты картинки, изображен</w:t>
      </w:r>
      <w:r w:rsidR="00FF20A5" w:rsidRPr="00BD3F58">
        <w:rPr>
          <w:rFonts w:ascii="Times New Roman" w:eastAsia="Times New Roman" w:hAnsi="Times New Roman" w:cs="Times New Roman"/>
          <w:color w:val="000000" w:themeColor="text1"/>
          <w:sz w:val="24"/>
          <w:szCs w:val="24"/>
        </w:rPr>
        <w:t>ные вверху», «Найди одинаковые»;</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6. Серия картинок для установления причинно-следственных зави</w:t>
      </w:r>
      <w:r w:rsidR="00FF20A5" w:rsidRPr="00BD3F58">
        <w:rPr>
          <w:rFonts w:ascii="Times New Roman" w:eastAsia="Times New Roman" w:hAnsi="Times New Roman" w:cs="Times New Roman"/>
          <w:color w:val="000000" w:themeColor="text1"/>
          <w:sz w:val="24"/>
          <w:szCs w:val="24"/>
        </w:rPr>
        <w:t>симостей;</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7. Классификаторы для выполнения зада</w:t>
      </w:r>
      <w:r w:rsidR="00FF20A5" w:rsidRPr="00BD3F58">
        <w:rPr>
          <w:rFonts w:ascii="Times New Roman" w:eastAsia="Times New Roman" w:hAnsi="Times New Roman" w:cs="Times New Roman"/>
          <w:color w:val="000000" w:themeColor="text1"/>
          <w:sz w:val="24"/>
          <w:szCs w:val="24"/>
        </w:rPr>
        <w:t>ний на классификацию, обобщение;</w:t>
      </w:r>
    </w:p>
    <w:p w:rsidR="00E83938" w:rsidRPr="00BD3F58" w:rsidRDefault="00E83938" w:rsidP="00E83938">
      <w:pPr>
        <w:spacing w:after="0" w:line="240" w:lineRule="auto"/>
        <w:rPr>
          <w:rFonts w:ascii="Times New Roman" w:eastAsia="Times New Roman" w:hAnsi="Times New Roman" w:cs="Times New Roman"/>
          <w:color w:val="000000" w:themeColor="text1"/>
          <w:sz w:val="24"/>
          <w:szCs w:val="24"/>
        </w:rPr>
      </w:pPr>
      <w:r w:rsidRPr="00BD3F58">
        <w:rPr>
          <w:rFonts w:ascii="Times New Roman" w:eastAsia="Times New Roman" w:hAnsi="Times New Roman" w:cs="Times New Roman"/>
          <w:color w:val="000000" w:themeColor="text1"/>
          <w:sz w:val="24"/>
          <w:szCs w:val="24"/>
        </w:rPr>
        <w:t>8. Набор картинок «Нелепицы».</w:t>
      </w:r>
    </w:p>
    <w:p w:rsidR="00E83938" w:rsidRPr="00BD3F58" w:rsidRDefault="00E83938" w:rsidP="00F06894">
      <w:pPr>
        <w:jc w:val="both"/>
        <w:rPr>
          <w:rFonts w:ascii="Times New Roman" w:hAnsi="Times New Roman" w:cs="Times New Roman"/>
          <w:color w:val="000000" w:themeColor="text1"/>
          <w:sz w:val="24"/>
          <w:szCs w:val="24"/>
        </w:rPr>
      </w:pPr>
    </w:p>
    <w:p w:rsidR="00F06894" w:rsidRPr="00BD3F58" w:rsidRDefault="00F06894" w:rsidP="00F06894">
      <w:pPr>
        <w:pStyle w:val="a8"/>
        <w:ind w:left="0"/>
        <w:jc w:val="both"/>
        <w:rPr>
          <w:b/>
          <w:color w:val="000000" w:themeColor="text1"/>
        </w:rPr>
      </w:pPr>
    </w:p>
    <w:p w:rsidR="00F06894" w:rsidRPr="00BD3F58" w:rsidRDefault="00F06894" w:rsidP="00F06894">
      <w:pPr>
        <w:tabs>
          <w:tab w:val="left" w:pos="426"/>
          <w:tab w:val="left" w:pos="851"/>
        </w:tabs>
        <w:ind w:firstLine="567"/>
        <w:jc w:val="both"/>
        <w:rPr>
          <w:rFonts w:ascii="Times New Roman" w:hAnsi="Times New Roman" w:cs="Times New Roman"/>
          <w:b/>
          <w:bCs/>
          <w:i/>
          <w:color w:val="000000" w:themeColor="text1"/>
          <w:sz w:val="24"/>
          <w:szCs w:val="24"/>
        </w:rPr>
      </w:pPr>
    </w:p>
    <w:p w:rsidR="00F06894" w:rsidRPr="00BD3F58" w:rsidRDefault="00F06894" w:rsidP="00F06894">
      <w:pPr>
        <w:tabs>
          <w:tab w:val="left" w:pos="426"/>
          <w:tab w:val="left" w:pos="851"/>
        </w:tabs>
        <w:ind w:firstLine="567"/>
        <w:jc w:val="both"/>
        <w:rPr>
          <w:rFonts w:ascii="Times New Roman" w:hAnsi="Times New Roman" w:cs="Times New Roman"/>
          <w:b/>
          <w:bCs/>
          <w:i/>
          <w:color w:val="000000" w:themeColor="text1"/>
          <w:sz w:val="24"/>
          <w:szCs w:val="24"/>
        </w:rPr>
      </w:pPr>
    </w:p>
    <w:p w:rsidR="00F06894" w:rsidRPr="00BD3F58" w:rsidRDefault="00F06894" w:rsidP="00F06894">
      <w:pPr>
        <w:tabs>
          <w:tab w:val="left" w:pos="426"/>
          <w:tab w:val="left" w:pos="851"/>
        </w:tabs>
        <w:ind w:firstLine="567"/>
        <w:jc w:val="both"/>
        <w:rPr>
          <w:rFonts w:ascii="Times New Roman" w:hAnsi="Times New Roman" w:cs="Times New Roman"/>
          <w:b/>
          <w:bCs/>
          <w:i/>
          <w:color w:val="000000" w:themeColor="text1"/>
          <w:sz w:val="24"/>
          <w:szCs w:val="24"/>
        </w:rPr>
      </w:pPr>
    </w:p>
    <w:p w:rsidR="00F06894" w:rsidRPr="00BD3F58" w:rsidRDefault="00F06894" w:rsidP="00F06894">
      <w:pPr>
        <w:tabs>
          <w:tab w:val="left" w:pos="426"/>
          <w:tab w:val="left" w:pos="851"/>
        </w:tabs>
        <w:ind w:firstLine="567"/>
        <w:jc w:val="both"/>
        <w:rPr>
          <w:rFonts w:ascii="Times New Roman" w:hAnsi="Times New Roman" w:cs="Times New Roman"/>
          <w:b/>
          <w:bCs/>
          <w:i/>
          <w:color w:val="000000" w:themeColor="text1"/>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tabs>
          <w:tab w:val="left" w:pos="426"/>
          <w:tab w:val="left" w:pos="851"/>
        </w:tabs>
        <w:ind w:firstLine="567"/>
        <w:jc w:val="both"/>
        <w:rPr>
          <w:rFonts w:ascii="Times New Roman" w:hAnsi="Times New Roman" w:cs="Times New Roman"/>
          <w:b/>
          <w:bCs/>
          <w:i/>
          <w:sz w:val="24"/>
          <w:szCs w:val="24"/>
        </w:rPr>
      </w:pPr>
    </w:p>
    <w:p w:rsidR="00F06894" w:rsidRPr="00F06894" w:rsidRDefault="00F06894" w:rsidP="00F06894">
      <w:pPr>
        <w:jc w:val="both"/>
        <w:rPr>
          <w:rFonts w:ascii="Times New Roman" w:hAnsi="Times New Roman" w:cs="Times New Roman"/>
          <w:b/>
          <w:sz w:val="24"/>
          <w:szCs w:val="24"/>
        </w:rPr>
        <w:sectPr w:rsidR="00F06894" w:rsidRPr="00F06894" w:rsidSect="00F06894">
          <w:type w:val="continuous"/>
          <w:pgSz w:w="11906" w:h="16838"/>
          <w:pgMar w:top="709" w:right="849" w:bottom="1134" w:left="1134" w:header="709" w:footer="709" w:gutter="0"/>
          <w:pgNumType w:start="2"/>
          <w:cols w:space="720"/>
        </w:sectPr>
      </w:pPr>
    </w:p>
    <w:p w:rsidR="00F06894" w:rsidRPr="00F06894" w:rsidRDefault="00F06894" w:rsidP="0062605E">
      <w:pPr>
        <w:spacing w:after="0"/>
        <w:jc w:val="center"/>
        <w:outlineLvl w:val="0"/>
        <w:rPr>
          <w:rFonts w:ascii="Times New Roman" w:hAnsi="Times New Roman" w:cs="Times New Roman"/>
          <w:b/>
          <w:sz w:val="24"/>
          <w:szCs w:val="24"/>
        </w:rPr>
      </w:pPr>
      <w:r w:rsidRPr="00F06894">
        <w:rPr>
          <w:rFonts w:ascii="Times New Roman" w:hAnsi="Times New Roman" w:cs="Times New Roman"/>
          <w:b/>
          <w:sz w:val="24"/>
          <w:szCs w:val="24"/>
        </w:rPr>
        <w:lastRenderedPageBreak/>
        <w:t xml:space="preserve">3.2. </w:t>
      </w:r>
      <w:r w:rsidR="006E39FA">
        <w:rPr>
          <w:rFonts w:ascii="Times New Roman" w:hAnsi="Times New Roman" w:cs="Times New Roman"/>
          <w:b/>
          <w:sz w:val="24"/>
          <w:szCs w:val="24"/>
        </w:rPr>
        <w:t xml:space="preserve">Циклограмма рабочего времени </w:t>
      </w:r>
    </w:p>
    <w:p w:rsidR="006E3A56" w:rsidRDefault="00F06894" w:rsidP="006E3A56">
      <w:pPr>
        <w:spacing w:after="0"/>
        <w:jc w:val="center"/>
        <w:rPr>
          <w:rFonts w:ascii="Times New Roman" w:hAnsi="Times New Roman" w:cs="Times New Roman"/>
          <w:b/>
          <w:sz w:val="24"/>
          <w:szCs w:val="24"/>
        </w:rPr>
      </w:pPr>
      <w:r w:rsidRPr="00F06894">
        <w:rPr>
          <w:rFonts w:ascii="Times New Roman" w:hAnsi="Times New Roman" w:cs="Times New Roman"/>
          <w:b/>
          <w:sz w:val="24"/>
          <w:szCs w:val="24"/>
        </w:rPr>
        <w:t>учителя - логопеда М</w:t>
      </w:r>
      <w:r w:rsidR="00FF20A5">
        <w:rPr>
          <w:rFonts w:ascii="Times New Roman" w:hAnsi="Times New Roman" w:cs="Times New Roman"/>
          <w:b/>
          <w:sz w:val="24"/>
          <w:szCs w:val="24"/>
        </w:rPr>
        <w:t>Б</w:t>
      </w:r>
      <w:r w:rsidRPr="00F06894">
        <w:rPr>
          <w:rFonts w:ascii="Times New Roman" w:hAnsi="Times New Roman" w:cs="Times New Roman"/>
          <w:b/>
          <w:sz w:val="24"/>
          <w:szCs w:val="24"/>
        </w:rPr>
        <w:t>ДОУ «</w:t>
      </w:r>
      <w:proofErr w:type="spellStart"/>
      <w:r w:rsidR="00D01E92">
        <w:rPr>
          <w:rFonts w:ascii="Times New Roman" w:hAnsi="Times New Roman" w:cs="Times New Roman"/>
          <w:b/>
          <w:sz w:val="24"/>
          <w:szCs w:val="24"/>
        </w:rPr>
        <w:t>Каргасокский</w:t>
      </w:r>
      <w:proofErr w:type="spellEnd"/>
      <w:r w:rsidR="00D01E92">
        <w:rPr>
          <w:rFonts w:ascii="Times New Roman" w:hAnsi="Times New Roman" w:cs="Times New Roman"/>
          <w:b/>
          <w:sz w:val="24"/>
          <w:szCs w:val="24"/>
        </w:rPr>
        <w:t xml:space="preserve"> д/с №1» на 2025 - 2026</w:t>
      </w:r>
      <w:r w:rsidRPr="00F06894">
        <w:rPr>
          <w:rFonts w:ascii="Times New Roman" w:hAnsi="Times New Roman" w:cs="Times New Roman"/>
          <w:b/>
          <w:sz w:val="24"/>
          <w:szCs w:val="24"/>
        </w:rPr>
        <w:t xml:space="preserve"> год (</w:t>
      </w:r>
      <w:r w:rsidR="006E3A56">
        <w:rPr>
          <w:rFonts w:ascii="Times New Roman" w:hAnsi="Times New Roman" w:cs="Times New Roman"/>
          <w:b/>
          <w:sz w:val="24"/>
          <w:szCs w:val="24"/>
        </w:rPr>
        <w:t>2</w:t>
      </w:r>
      <w:r w:rsidR="006E39FA">
        <w:rPr>
          <w:rFonts w:ascii="Times New Roman" w:hAnsi="Times New Roman" w:cs="Times New Roman"/>
          <w:b/>
          <w:sz w:val="24"/>
          <w:szCs w:val="24"/>
        </w:rPr>
        <w:t>0 часов</w:t>
      </w:r>
      <w:r w:rsidRPr="00F06894">
        <w:rPr>
          <w:rFonts w:ascii="Times New Roman" w:hAnsi="Times New Roman" w:cs="Times New Roman"/>
          <w:b/>
          <w:sz w:val="24"/>
          <w:szCs w:val="24"/>
        </w:rPr>
        <w:t>)</w:t>
      </w:r>
    </w:p>
    <w:p w:rsidR="006E3A56" w:rsidRPr="006E3A56" w:rsidRDefault="006E3A56" w:rsidP="006E3A56">
      <w:pPr>
        <w:spacing w:after="0"/>
        <w:jc w:val="center"/>
        <w:rPr>
          <w:rFonts w:ascii="Times New Roman" w:hAnsi="Times New Roman" w:cs="Times New Roman"/>
          <w:b/>
          <w:sz w:val="24"/>
          <w:szCs w:val="24"/>
        </w:rPr>
      </w:pPr>
    </w:p>
    <w:tbl>
      <w:tblPr>
        <w:tblW w:w="16305" w:type="dxa"/>
        <w:tblInd w:w="-841" w:type="dxa"/>
        <w:shd w:val="clear" w:color="auto" w:fill="FFFFFF"/>
        <w:tblLayout w:type="fixed"/>
        <w:tblCellMar>
          <w:left w:w="0" w:type="dxa"/>
          <w:right w:w="0" w:type="dxa"/>
        </w:tblCellMar>
        <w:tblLook w:val="04A0" w:firstRow="1" w:lastRow="0" w:firstColumn="1" w:lastColumn="0" w:noHBand="0" w:noVBand="1"/>
      </w:tblPr>
      <w:tblGrid>
        <w:gridCol w:w="1559"/>
        <w:gridCol w:w="2835"/>
        <w:gridCol w:w="2836"/>
        <w:gridCol w:w="3120"/>
        <w:gridCol w:w="2977"/>
        <w:gridCol w:w="2978"/>
      </w:tblGrid>
      <w:tr w:rsidR="006E3A56" w:rsidRPr="006E3A56" w:rsidTr="006E3A56">
        <w:trPr>
          <w:trHeight w:val="467"/>
        </w:trPr>
        <w:tc>
          <w:tcPr>
            <w:tcW w:w="1560" w:type="dxa"/>
            <w:tcBorders>
              <w:top w:val="double" w:sz="4" w:space="0" w:color="auto"/>
              <w:left w:val="single" w:sz="8" w:space="0" w:color="auto"/>
              <w:bottom w:val="single" w:sz="8" w:space="0" w:color="auto"/>
              <w:right w:val="single" w:sz="8" w:space="0" w:color="auto"/>
            </w:tcBorders>
            <w:shd w:val="clear" w:color="auto" w:fill="FFFFFF"/>
            <w:hideMark/>
          </w:tcPr>
          <w:p w:rsidR="006E3A56" w:rsidRPr="006E3A56" w:rsidRDefault="006E3A56">
            <w:pPr>
              <w:spacing w:before="100" w:beforeAutospacing="1"/>
              <w:jc w:val="center"/>
              <w:rPr>
                <w:rFonts w:ascii="Times New Roman" w:hAnsi="Times New Roman" w:cs="Times New Roman"/>
                <w:b/>
                <w:sz w:val="24"/>
                <w:szCs w:val="24"/>
              </w:rPr>
            </w:pPr>
            <w:r w:rsidRPr="006E3A56">
              <w:rPr>
                <w:rFonts w:ascii="Times New Roman" w:hAnsi="Times New Roman" w:cs="Times New Roman"/>
                <w:b/>
              </w:rPr>
              <w:t>Даты</w:t>
            </w:r>
          </w:p>
        </w:tc>
        <w:tc>
          <w:tcPr>
            <w:tcW w:w="2835" w:type="dxa"/>
            <w:tcBorders>
              <w:top w:val="doub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E3A56" w:rsidRPr="006E3A56" w:rsidRDefault="006E3A56">
            <w:pPr>
              <w:spacing w:before="100" w:beforeAutospacing="1"/>
              <w:jc w:val="center"/>
              <w:rPr>
                <w:rFonts w:ascii="Times New Roman" w:hAnsi="Times New Roman" w:cs="Times New Roman"/>
                <w:b/>
                <w:sz w:val="24"/>
                <w:szCs w:val="24"/>
              </w:rPr>
            </w:pPr>
            <w:r w:rsidRPr="006E3A56">
              <w:rPr>
                <w:rFonts w:ascii="Times New Roman" w:hAnsi="Times New Roman" w:cs="Times New Roman"/>
                <w:b/>
              </w:rPr>
              <w:t>понедельник</w:t>
            </w:r>
          </w:p>
        </w:tc>
        <w:tc>
          <w:tcPr>
            <w:tcW w:w="2835" w:type="dxa"/>
            <w:tcBorders>
              <w:top w:val="doub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E3A56" w:rsidRPr="006E3A56" w:rsidRDefault="006E3A56">
            <w:pPr>
              <w:spacing w:before="100" w:beforeAutospacing="1"/>
              <w:jc w:val="center"/>
              <w:rPr>
                <w:rFonts w:ascii="Times New Roman" w:hAnsi="Times New Roman" w:cs="Times New Roman"/>
                <w:b/>
                <w:sz w:val="24"/>
                <w:szCs w:val="24"/>
              </w:rPr>
            </w:pPr>
            <w:r w:rsidRPr="006E3A56">
              <w:rPr>
                <w:rFonts w:ascii="Times New Roman" w:hAnsi="Times New Roman" w:cs="Times New Roman"/>
                <w:b/>
              </w:rPr>
              <w:t>вторник</w:t>
            </w:r>
          </w:p>
        </w:tc>
        <w:tc>
          <w:tcPr>
            <w:tcW w:w="3119" w:type="dxa"/>
            <w:tcBorders>
              <w:top w:val="doub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E3A56" w:rsidRPr="006E3A56" w:rsidRDefault="006E3A56">
            <w:pPr>
              <w:spacing w:before="100" w:beforeAutospacing="1"/>
              <w:jc w:val="center"/>
              <w:rPr>
                <w:rFonts w:ascii="Times New Roman" w:hAnsi="Times New Roman" w:cs="Times New Roman"/>
                <w:b/>
                <w:sz w:val="24"/>
                <w:szCs w:val="24"/>
              </w:rPr>
            </w:pPr>
            <w:r w:rsidRPr="006E3A56">
              <w:rPr>
                <w:rFonts w:ascii="Times New Roman" w:hAnsi="Times New Roman" w:cs="Times New Roman"/>
                <w:b/>
              </w:rPr>
              <w:t>среда</w:t>
            </w:r>
          </w:p>
        </w:tc>
        <w:tc>
          <w:tcPr>
            <w:tcW w:w="2976" w:type="dxa"/>
            <w:tcBorders>
              <w:top w:val="doub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E3A56" w:rsidRPr="006E3A56" w:rsidRDefault="006E3A56">
            <w:pPr>
              <w:spacing w:before="100" w:beforeAutospacing="1"/>
              <w:jc w:val="center"/>
              <w:rPr>
                <w:rFonts w:ascii="Times New Roman" w:hAnsi="Times New Roman" w:cs="Times New Roman"/>
                <w:b/>
                <w:sz w:val="24"/>
                <w:szCs w:val="24"/>
              </w:rPr>
            </w:pPr>
            <w:r w:rsidRPr="006E3A56">
              <w:rPr>
                <w:rFonts w:ascii="Times New Roman" w:hAnsi="Times New Roman" w:cs="Times New Roman"/>
                <w:b/>
              </w:rPr>
              <w:t>четверг</w:t>
            </w:r>
          </w:p>
        </w:tc>
        <w:tc>
          <w:tcPr>
            <w:tcW w:w="2977" w:type="dxa"/>
            <w:tcBorders>
              <w:top w:val="double" w:sz="4" w:space="0" w:color="auto"/>
              <w:left w:val="nil"/>
              <w:bottom w:val="single" w:sz="8" w:space="0" w:color="auto"/>
              <w:right w:val="double" w:sz="4" w:space="0" w:color="auto"/>
            </w:tcBorders>
            <w:shd w:val="clear" w:color="auto" w:fill="FFFFFF"/>
            <w:tcMar>
              <w:top w:w="0" w:type="dxa"/>
              <w:left w:w="108" w:type="dxa"/>
              <w:bottom w:w="0" w:type="dxa"/>
              <w:right w:w="108" w:type="dxa"/>
            </w:tcMar>
            <w:hideMark/>
          </w:tcPr>
          <w:p w:rsidR="006E3A56" w:rsidRPr="006E3A56" w:rsidRDefault="006E3A56">
            <w:pPr>
              <w:spacing w:before="100" w:beforeAutospacing="1"/>
              <w:jc w:val="center"/>
              <w:rPr>
                <w:rFonts w:ascii="Times New Roman" w:hAnsi="Times New Roman" w:cs="Times New Roman"/>
                <w:b/>
                <w:sz w:val="24"/>
                <w:szCs w:val="24"/>
              </w:rPr>
            </w:pPr>
            <w:r w:rsidRPr="006E3A56">
              <w:rPr>
                <w:rFonts w:ascii="Times New Roman" w:hAnsi="Times New Roman" w:cs="Times New Roman"/>
                <w:b/>
              </w:rPr>
              <w:t>пятница</w:t>
            </w:r>
          </w:p>
        </w:tc>
      </w:tr>
      <w:tr w:rsidR="006E3A56" w:rsidRPr="006E3A56" w:rsidTr="006E3A56">
        <w:trPr>
          <w:trHeight w:val="467"/>
        </w:trPr>
        <w:tc>
          <w:tcPr>
            <w:tcW w:w="1560" w:type="dxa"/>
            <w:tcBorders>
              <w:top w:val="double" w:sz="4" w:space="0" w:color="auto"/>
              <w:left w:val="single" w:sz="8" w:space="0" w:color="auto"/>
              <w:bottom w:val="single" w:sz="8" w:space="0" w:color="auto"/>
              <w:right w:val="single" w:sz="8" w:space="0" w:color="auto"/>
            </w:tcBorders>
            <w:shd w:val="clear" w:color="auto" w:fill="FFFFFF"/>
          </w:tcPr>
          <w:p w:rsidR="006E3A56" w:rsidRPr="006E3A56" w:rsidRDefault="006E3A56">
            <w:pPr>
              <w:spacing w:before="100" w:beforeAutospacing="1"/>
              <w:jc w:val="center"/>
              <w:rPr>
                <w:rFonts w:ascii="Times New Roman" w:eastAsia="Times New Roman" w:hAnsi="Times New Roman" w:cs="Times New Roman"/>
                <w:b/>
                <w:sz w:val="24"/>
                <w:szCs w:val="24"/>
              </w:rPr>
            </w:pPr>
            <w:r w:rsidRPr="006E3A56">
              <w:rPr>
                <w:rFonts w:ascii="Times New Roman" w:hAnsi="Times New Roman" w:cs="Times New Roman"/>
                <w:b/>
              </w:rPr>
              <w:t>С 1 сентября по 15 сентября</w:t>
            </w:r>
          </w:p>
          <w:p w:rsidR="006E3A56" w:rsidRPr="006E3A56" w:rsidRDefault="006E3A56">
            <w:pPr>
              <w:spacing w:before="100" w:beforeAutospacing="1"/>
              <w:jc w:val="center"/>
              <w:rPr>
                <w:rFonts w:ascii="Times New Roman" w:hAnsi="Times New Roman" w:cs="Times New Roman"/>
                <w:b/>
                <w:sz w:val="24"/>
                <w:szCs w:val="24"/>
              </w:rPr>
            </w:pPr>
          </w:p>
        </w:tc>
        <w:tc>
          <w:tcPr>
            <w:tcW w:w="2835" w:type="dxa"/>
            <w:tcBorders>
              <w:top w:val="doub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pStyle w:val="a8"/>
              <w:ind w:left="-108"/>
              <w:jc w:val="both"/>
              <w:rPr>
                <w:sz w:val="22"/>
                <w:szCs w:val="22"/>
              </w:rPr>
            </w:pPr>
            <w:r w:rsidRPr="006E3A56">
              <w:t xml:space="preserve">Углубленное обследование детей, зачисляемых на </w:t>
            </w:r>
            <w:proofErr w:type="spellStart"/>
            <w:r w:rsidRPr="006E3A56">
              <w:t>логопункт</w:t>
            </w:r>
            <w:proofErr w:type="spellEnd"/>
            <w:r w:rsidRPr="006E3A56">
              <w:t>; Заполнение речевых карт на каждого ребенка; Оформление документации учителя-логопеда;</w:t>
            </w:r>
          </w:p>
          <w:p w:rsidR="006E3A56" w:rsidRPr="006E3A56" w:rsidRDefault="006E3A56">
            <w:pPr>
              <w:pStyle w:val="a8"/>
              <w:ind w:left="-108"/>
              <w:jc w:val="center"/>
            </w:pPr>
          </w:p>
        </w:tc>
        <w:tc>
          <w:tcPr>
            <w:tcW w:w="2835" w:type="dxa"/>
            <w:tcBorders>
              <w:top w:val="doub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pStyle w:val="a8"/>
              <w:ind w:left="-108"/>
              <w:jc w:val="both"/>
              <w:rPr>
                <w:sz w:val="22"/>
                <w:szCs w:val="22"/>
              </w:rPr>
            </w:pPr>
            <w:r w:rsidRPr="006E3A56">
              <w:t xml:space="preserve">Углубленное обследование детей, зачисляемых на </w:t>
            </w:r>
            <w:proofErr w:type="spellStart"/>
            <w:r w:rsidRPr="006E3A56">
              <w:t>логопункт</w:t>
            </w:r>
            <w:proofErr w:type="spellEnd"/>
            <w:r w:rsidRPr="006E3A56">
              <w:t>; Заполнение речевых карт на каждого ребенка; Оформление документации учителя-логопеда;</w:t>
            </w:r>
          </w:p>
          <w:p w:rsidR="006E3A56" w:rsidRPr="006E3A56" w:rsidRDefault="006E3A56">
            <w:pPr>
              <w:pStyle w:val="a8"/>
              <w:ind w:left="-108"/>
              <w:jc w:val="center"/>
              <w:rPr>
                <w:b/>
                <w:u w:val="single"/>
              </w:rPr>
            </w:pPr>
          </w:p>
        </w:tc>
        <w:tc>
          <w:tcPr>
            <w:tcW w:w="3119" w:type="dxa"/>
            <w:tcBorders>
              <w:top w:val="doub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pStyle w:val="a8"/>
              <w:ind w:left="-108"/>
              <w:jc w:val="both"/>
              <w:rPr>
                <w:sz w:val="22"/>
                <w:szCs w:val="22"/>
              </w:rPr>
            </w:pPr>
            <w:r w:rsidRPr="006E3A56">
              <w:t xml:space="preserve">Углубленное обследование детей, зачисляемых на </w:t>
            </w:r>
            <w:proofErr w:type="spellStart"/>
            <w:r w:rsidRPr="006E3A56">
              <w:t>логопункт</w:t>
            </w:r>
            <w:proofErr w:type="spellEnd"/>
            <w:r w:rsidRPr="006E3A56">
              <w:t>; Заполнение речевых карт на каждого ребенка; Оформление документации учителя-логопеда;</w:t>
            </w:r>
          </w:p>
          <w:p w:rsidR="006E3A56" w:rsidRPr="006E3A56" w:rsidRDefault="006E3A56">
            <w:pPr>
              <w:pStyle w:val="a8"/>
              <w:ind w:left="-108"/>
              <w:jc w:val="center"/>
              <w:rPr>
                <w:b/>
                <w:u w:val="single"/>
              </w:rPr>
            </w:pPr>
          </w:p>
        </w:tc>
        <w:tc>
          <w:tcPr>
            <w:tcW w:w="2976" w:type="dxa"/>
            <w:tcBorders>
              <w:top w:val="doub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pStyle w:val="a8"/>
              <w:ind w:left="-108"/>
              <w:jc w:val="both"/>
              <w:rPr>
                <w:sz w:val="22"/>
                <w:szCs w:val="22"/>
              </w:rPr>
            </w:pPr>
            <w:r w:rsidRPr="006E3A56">
              <w:t xml:space="preserve">Углубленное обследование детей, зачисляемых на </w:t>
            </w:r>
            <w:proofErr w:type="spellStart"/>
            <w:r w:rsidRPr="006E3A56">
              <w:t>логопункт</w:t>
            </w:r>
            <w:proofErr w:type="spellEnd"/>
            <w:r w:rsidRPr="006E3A56">
              <w:t>; Заполнение речевых карт на каждого ребенка; Оформление документации учителя-логопеда;</w:t>
            </w:r>
          </w:p>
          <w:p w:rsidR="006E3A56" w:rsidRPr="006E3A56" w:rsidRDefault="006E3A56">
            <w:pPr>
              <w:pStyle w:val="a8"/>
              <w:ind w:left="-108"/>
              <w:jc w:val="center"/>
              <w:rPr>
                <w:b/>
                <w:u w:val="single"/>
              </w:rPr>
            </w:pPr>
          </w:p>
        </w:tc>
        <w:tc>
          <w:tcPr>
            <w:tcW w:w="2977" w:type="dxa"/>
            <w:tcBorders>
              <w:top w:val="double" w:sz="4" w:space="0" w:color="auto"/>
              <w:left w:val="nil"/>
              <w:bottom w:val="single" w:sz="8" w:space="0" w:color="auto"/>
              <w:right w:val="double" w:sz="4"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pStyle w:val="a8"/>
              <w:ind w:left="-108"/>
              <w:jc w:val="both"/>
              <w:rPr>
                <w:sz w:val="22"/>
                <w:szCs w:val="22"/>
              </w:rPr>
            </w:pPr>
            <w:r w:rsidRPr="006E3A56">
              <w:t xml:space="preserve">Углубленное обследование детей, зачисляемых на </w:t>
            </w:r>
            <w:proofErr w:type="spellStart"/>
            <w:r w:rsidRPr="006E3A56">
              <w:t>логопункт</w:t>
            </w:r>
            <w:proofErr w:type="spellEnd"/>
            <w:r w:rsidRPr="006E3A56">
              <w:t>; Заполнение речевых карт на каждого ребенка; Оформление документации учителя-логопеда;</w:t>
            </w:r>
          </w:p>
          <w:p w:rsidR="006E3A56" w:rsidRPr="006E3A56" w:rsidRDefault="006E3A56">
            <w:pPr>
              <w:pStyle w:val="a8"/>
              <w:ind w:left="-108"/>
              <w:jc w:val="center"/>
              <w:rPr>
                <w:b/>
                <w:u w:val="single"/>
              </w:rPr>
            </w:pPr>
          </w:p>
        </w:tc>
      </w:tr>
      <w:tr w:rsidR="006E3A56" w:rsidRPr="006E3A56" w:rsidTr="006E3A56">
        <w:trPr>
          <w:trHeight w:val="1058"/>
        </w:trPr>
        <w:tc>
          <w:tcPr>
            <w:tcW w:w="1560" w:type="dxa"/>
            <w:tcBorders>
              <w:top w:val="nil"/>
              <w:left w:val="double" w:sz="4" w:space="0" w:color="auto"/>
              <w:bottom w:val="nil"/>
              <w:right w:val="single" w:sz="8" w:space="0" w:color="auto"/>
            </w:tcBorders>
            <w:shd w:val="clear" w:color="auto" w:fill="FFFFFF"/>
            <w:hideMark/>
          </w:tcPr>
          <w:p w:rsidR="006E3A56" w:rsidRPr="006E3A56" w:rsidRDefault="006E3A56">
            <w:pPr>
              <w:jc w:val="center"/>
              <w:rPr>
                <w:rFonts w:ascii="Times New Roman" w:hAnsi="Times New Roman" w:cs="Times New Roman"/>
                <w:b/>
                <w:sz w:val="24"/>
                <w:szCs w:val="24"/>
              </w:rPr>
            </w:pPr>
            <w:r w:rsidRPr="006E3A56">
              <w:rPr>
                <w:rFonts w:ascii="Times New Roman" w:hAnsi="Times New Roman" w:cs="Times New Roman"/>
                <w:b/>
              </w:rPr>
              <w:t>С 16 сентября по 15 мая</w:t>
            </w:r>
          </w:p>
        </w:tc>
        <w:tc>
          <w:tcPr>
            <w:tcW w:w="2835" w:type="dxa"/>
            <w:tcBorders>
              <w:top w:val="nil"/>
              <w:left w:val="double" w:sz="4" w:space="0" w:color="auto"/>
              <w:bottom w:val="nil"/>
              <w:right w:val="single" w:sz="8" w:space="0" w:color="auto"/>
            </w:tcBorders>
            <w:shd w:val="clear" w:color="auto" w:fill="FFFFFF"/>
            <w:tcMar>
              <w:top w:w="0" w:type="dxa"/>
              <w:left w:w="108" w:type="dxa"/>
              <w:bottom w:w="0" w:type="dxa"/>
              <w:right w:w="108" w:type="dxa"/>
            </w:tcMar>
          </w:tcPr>
          <w:p w:rsidR="006E3A56" w:rsidRPr="006E3A56" w:rsidRDefault="006E3A56">
            <w:pPr>
              <w:rPr>
                <w:rFonts w:ascii="Times New Roman" w:eastAsia="Times New Roman" w:hAnsi="Times New Roman" w:cs="Times New Roman"/>
                <w:b/>
                <w:sz w:val="24"/>
                <w:szCs w:val="24"/>
                <w:u w:val="single"/>
              </w:rPr>
            </w:pPr>
            <w:r w:rsidRPr="006E3A56">
              <w:rPr>
                <w:rFonts w:ascii="Times New Roman" w:hAnsi="Times New Roman" w:cs="Times New Roman"/>
                <w:b/>
                <w:u w:val="single"/>
              </w:rPr>
              <w:t>9:00-12:35</w:t>
            </w:r>
          </w:p>
          <w:p w:rsidR="006E3A56" w:rsidRDefault="006E3A56">
            <w:pPr>
              <w:rPr>
                <w:rFonts w:ascii="Times New Roman" w:hAnsi="Times New Roman" w:cs="Times New Roman"/>
              </w:rPr>
            </w:pPr>
            <w:r w:rsidRPr="006E3A56">
              <w:rPr>
                <w:rFonts w:ascii="Times New Roman" w:hAnsi="Times New Roman" w:cs="Times New Roman"/>
              </w:rPr>
              <w:t>индивидуальные занятия  (</w:t>
            </w:r>
            <w:proofErr w:type="spellStart"/>
            <w:r w:rsidRPr="006E3A56">
              <w:rPr>
                <w:rFonts w:ascii="Times New Roman" w:hAnsi="Times New Roman" w:cs="Times New Roman"/>
                <w:i/>
              </w:rPr>
              <w:t>ст.гр</w:t>
            </w:r>
            <w:proofErr w:type="spellEnd"/>
            <w:r w:rsidRPr="006E3A56">
              <w:rPr>
                <w:rFonts w:ascii="Times New Roman" w:hAnsi="Times New Roman" w:cs="Times New Roman"/>
                <w:i/>
              </w:rPr>
              <w:t>./</w:t>
            </w:r>
            <w:proofErr w:type="spellStart"/>
            <w:r w:rsidRPr="006E3A56">
              <w:rPr>
                <w:rFonts w:ascii="Times New Roman" w:hAnsi="Times New Roman" w:cs="Times New Roman"/>
                <w:i/>
              </w:rPr>
              <w:t>подг.гр</w:t>
            </w:r>
            <w:proofErr w:type="spellEnd"/>
            <w:r w:rsidRPr="006E3A56">
              <w:rPr>
                <w:rFonts w:ascii="Times New Roman" w:hAnsi="Times New Roman" w:cs="Times New Roman"/>
                <w:i/>
              </w:rPr>
              <w:t>.</w:t>
            </w:r>
            <w:r w:rsidRPr="006E3A56">
              <w:rPr>
                <w:rFonts w:ascii="Times New Roman" w:hAnsi="Times New Roman" w:cs="Times New Roman"/>
              </w:rPr>
              <w:t xml:space="preserve">) </w:t>
            </w:r>
          </w:p>
          <w:p w:rsidR="006E3A56" w:rsidRPr="006E3A56" w:rsidRDefault="006E3A56">
            <w:pPr>
              <w:rPr>
                <w:rFonts w:ascii="Times New Roman" w:hAnsi="Times New Roman" w:cs="Times New Roman"/>
              </w:rPr>
            </w:pPr>
          </w:p>
          <w:p w:rsidR="006E3A56" w:rsidRPr="006E3A56" w:rsidRDefault="006E3A56">
            <w:pPr>
              <w:rPr>
                <w:rFonts w:ascii="Times New Roman" w:hAnsi="Times New Roman" w:cs="Times New Roman"/>
              </w:rPr>
            </w:pPr>
            <w:r w:rsidRPr="006E3A56">
              <w:rPr>
                <w:rFonts w:ascii="Times New Roman" w:hAnsi="Times New Roman" w:cs="Times New Roman"/>
                <w:b/>
                <w:u w:val="single"/>
              </w:rPr>
              <w:t xml:space="preserve">12:40  -13:00 </w:t>
            </w:r>
          </w:p>
          <w:p w:rsidR="006E3A56" w:rsidRPr="006E3A56" w:rsidRDefault="006E3A56">
            <w:pPr>
              <w:rPr>
                <w:rFonts w:ascii="Times New Roman" w:hAnsi="Times New Roman" w:cs="Times New Roman"/>
                <w:i/>
              </w:rPr>
            </w:pPr>
            <w:proofErr w:type="spellStart"/>
            <w:r w:rsidRPr="006E3A56">
              <w:rPr>
                <w:rFonts w:ascii="Times New Roman" w:hAnsi="Times New Roman" w:cs="Times New Roman"/>
              </w:rPr>
              <w:t>Микрогруппа</w:t>
            </w:r>
            <w:proofErr w:type="spellEnd"/>
          </w:p>
          <w:p w:rsidR="006E3A56" w:rsidRPr="006E3A56" w:rsidRDefault="006E3A56">
            <w:pPr>
              <w:rPr>
                <w:rFonts w:ascii="Times New Roman" w:hAnsi="Times New Roman" w:cs="Times New Roman"/>
                <w:b/>
                <w:sz w:val="24"/>
                <w:szCs w:val="24"/>
              </w:rPr>
            </w:pPr>
          </w:p>
          <w:p w:rsidR="006E3A56" w:rsidRPr="006E3A56" w:rsidRDefault="006E3A56">
            <w:pPr>
              <w:rPr>
                <w:rFonts w:ascii="Times New Roman" w:hAnsi="Times New Roman" w:cs="Times New Roman"/>
              </w:rPr>
            </w:pPr>
          </w:p>
          <w:p w:rsidR="006E3A56" w:rsidRPr="006E3A56" w:rsidRDefault="006E3A56">
            <w:pPr>
              <w:rPr>
                <w:rFonts w:ascii="Times New Roman" w:hAnsi="Times New Roman" w:cs="Times New Roman"/>
              </w:rPr>
            </w:pPr>
          </w:p>
          <w:p w:rsidR="006E3A56" w:rsidRPr="006E3A56" w:rsidRDefault="006E3A56">
            <w:pPr>
              <w:rPr>
                <w:rFonts w:ascii="Times New Roman" w:hAnsi="Times New Roman" w:cs="Times New Roman"/>
                <w:sz w:val="24"/>
                <w:szCs w:val="24"/>
              </w:rPr>
            </w:pPr>
          </w:p>
        </w:tc>
        <w:tc>
          <w:tcPr>
            <w:tcW w:w="2835" w:type="dxa"/>
            <w:tcBorders>
              <w:top w:val="nil"/>
              <w:left w:val="nil"/>
              <w:bottom w:val="nil"/>
              <w:right w:val="single" w:sz="8" w:space="0" w:color="auto"/>
            </w:tcBorders>
            <w:shd w:val="clear" w:color="auto" w:fill="FFFFFF"/>
            <w:tcMar>
              <w:top w:w="0" w:type="dxa"/>
              <w:left w:w="108" w:type="dxa"/>
              <w:bottom w:w="0" w:type="dxa"/>
              <w:right w:w="108" w:type="dxa"/>
            </w:tcMar>
          </w:tcPr>
          <w:p w:rsidR="006E3A56" w:rsidRPr="006E3A56" w:rsidRDefault="006E3A56">
            <w:pPr>
              <w:rPr>
                <w:rFonts w:ascii="Times New Roman" w:eastAsia="Times New Roman" w:hAnsi="Times New Roman" w:cs="Times New Roman"/>
                <w:b/>
                <w:sz w:val="24"/>
                <w:szCs w:val="24"/>
                <w:u w:val="single"/>
              </w:rPr>
            </w:pPr>
            <w:r w:rsidRPr="006E3A56">
              <w:rPr>
                <w:rFonts w:ascii="Times New Roman" w:hAnsi="Times New Roman" w:cs="Times New Roman"/>
                <w:b/>
                <w:u w:val="single"/>
              </w:rPr>
              <w:t>9:00-12:20</w:t>
            </w:r>
          </w:p>
          <w:p w:rsidR="006E3A56" w:rsidRDefault="006E3A56">
            <w:pPr>
              <w:rPr>
                <w:rFonts w:ascii="Times New Roman" w:hAnsi="Times New Roman" w:cs="Times New Roman"/>
              </w:rPr>
            </w:pPr>
            <w:r w:rsidRPr="006E3A56">
              <w:rPr>
                <w:rFonts w:ascii="Times New Roman" w:hAnsi="Times New Roman" w:cs="Times New Roman"/>
              </w:rPr>
              <w:t>индивидуальные занятия  (</w:t>
            </w:r>
            <w:proofErr w:type="spellStart"/>
            <w:r w:rsidRPr="006E3A56">
              <w:rPr>
                <w:rFonts w:ascii="Times New Roman" w:hAnsi="Times New Roman" w:cs="Times New Roman"/>
                <w:i/>
              </w:rPr>
              <w:t>ст.гр</w:t>
            </w:r>
            <w:proofErr w:type="spellEnd"/>
            <w:r w:rsidRPr="006E3A56">
              <w:rPr>
                <w:rFonts w:ascii="Times New Roman" w:hAnsi="Times New Roman" w:cs="Times New Roman"/>
                <w:i/>
              </w:rPr>
              <w:t>./</w:t>
            </w:r>
            <w:proofErr w:type="spellStart"/>
            <w:r w:rsidRPr="006E3A56">
              <w:rPr>
                <w:rFonts w:ascii="Times New Roman" w:hAnsi="Times New Roman" w:cs="Times New Roman"/>
                <w:i/>
              </w:rPr>
              <w:t>подг.гр</w:t>
            </w:r>
            <w:proofErr w:type="spellEnd"/>
            <w:r w:rsidRPr="006E3A56">
              <w:rPr>
                <w:rFonts w:ascii="Times New Roman" w:hAnsi="Times New Roman" w:cs="Times New Roman"/>
                <w:i/>
              </w:rPr>
              <w:t>.</w:t>
            </w:r>
            <w:r w:rsidRPr="006E3A56">
              <w:rPr>
                <w:rFonts w:ascii="Times New Roman" w:hAnsi="Times New Roman" w:cs="Times New Roman"/>
              </w:rPr>
              <w:t xml:space="preserve">) </w:t>
            </w:r>
          </w:p>
          <w:p w:rsidR="006E3A56" w:rsidRPr="006E3A56" w:rsidRDefault="006E3A56">
            <w:pPr>
              <w:rPr>
                <w:rFonts w:ascii="Times New Roman" w:hAnsi="Times New Roman" w:cs="Times New Roman"/>
              </w:rPr>
            </w:pPr>
          </w:p>
          <w:p w:rsidR="006E3A56" w:rsidRPr="006E3A56" w:rsidRDefault="006E3A56">
            <w:pPr>
              <w:rPr>
                <w:rFonts w:ascii="Times New Roman" w:hAnsi="Times New Roman" w:cs="Times New Roman"/>
              </w:rPr>
            </w:pPr>
            <w:r w:rsidRPr="006E3A56">
              <w:rPr>
                <w:rFonts w:ascii="Times New Roman" w:hAnsi="Times New Roman" w:cs="Times New Roman"/>
                <w:b/>
                <w:u w:val="single"/>
              </w:rPr>
              <w:t xml:space="preserve">12:20  -13:00 </w:t>
            </w:r>
          </w:p>
          <w:p w:rsidR="006E3A56" w:rsidRPr="006E3A56" w:rsidRDefault="006E3A56">
            <w:pPr>
              <w:rPr>
                <w:rFonts w:ascii="Times New Roman" w:hAnsi="Times New Roman" w:cs="Times New Roman"/>
                <w:i/>
              </w:rPr>
            </w:pPr>
            <w:proofErr w:type="spellStart"/>
            <w:r w:rsidRPr="006E3A56">
              <w:rPr>
                <w:rFonts w:ascii="Times New Roman" w:hAnsi="Times New Roman" w:cs="Times New Roman"/>
              </w:rPr>
              <w:t>Микрогруппы</w:t>
            </w:r>
            <w:proofErr w:type="spellEnd"/>
          </w:p>
          <w:p w:rsidR="006E3A56" w:rsidRPr="006E3A56" w:rsidRDefault="006E3A56">
            <w:pPr>
              <w:rPr>
                <w:rFonts w:ascii="Times New Roman" w:hAnsi="Times New Roman" w:cs="Times New Roman"/>
                <w:i/>
              </w:rPr>
            </w:pPr>
          </w:p>
          <w:p w:rsidR="006E3A56" w:rsidRPr="006E3A56" w:rsidRDefault="006E3A56">
            <w:pPr>
              <w:rPr>
                <w:rFonts w:ascii="Times New Roman" w:hAnsi="Times New Roman" w:cs="Times New Roman"/>
                <w:i/>
              </w:rPr>
            </w:pPr>
          </w:p>
          <w:p w:rsidR="006E3A56" w:rsidRPr="006E3A56" w:rsidRDefault="006E3A56">
            <w:pPr>
              <w:rPr>
                <w:rFonts w:ascii="Times New Roman" w:hAnsi="Times New Roman" w:cs="Times New Roman"/>
                <w:b/>
                <w:sz w:val="24"/>
                <w:szCs w:val="24"/>
              </w:rPr>
            </w:pPr>
          </w:p>
          <w:p w:rsidR="006E3A56" w:rsidRPr="006E3A56" w:rsidRDefault="006E3A56">
            <w:pPr>
              <w:rPr>
                <w:rFonts w:ascii="Times New Roman" w:hAnsi="Times New Roman" w:cs="Times New Roman"/>
                <w:sz w:val="24"/>
                <w:szCs w:val="24"/>
              </w:rPr>
            </w:pPr>
          </w:p>
        </w:tc>
        <w:tc>
          <w:tcPr>
            <w:tcW w:w="3119" w:type="dxa"/>
            <w:tcBorders>
              <w:top w:val="nil"/>
              <w:left w:val="nil"/>
              <w:bottom w:val="nil"/>
              <w:right w:val="single" w:sz="8" w:space="0" w:color="auto"/>
            </w:tcBorders>
            <w:shd w:val="clear" w:color="auto" w:fill="FFFFFF"/>
            <w:tcMar>
              <w:top w:w="0" w:type="dxa"/>
              <w:left w:w="108" w:type="dxa"/>
              <w:bottom w:w="0" w:type="dxa"/>
              <w:right w:w="108" w:type="dxa"/>
            </w:tcMar>
          </w:tcPr>
          <w:p w:rsidR="006E3A56" w:rsidRPr="006E3A56" w:rsidRDefault="006E3A56">
            <w:pPr>
              <w:rPr>
                <w:rFonts w:ascii="Times New Roman" w:eastAsia="Times New Roman" w:hAnsi="Times New Roman" w:cs="Times New Roman"/>
                <w:b/>
                <w:sz w:val="24"/>
                <w:szCs w:val="24"/>
                <w:u w:val="single"/>
              </w:rPr>
            </w:pPr>
            <w:r w:rsidRPr="006E3A56">
              <w:rPr>
                <w:rFonts w:ascii="Times New Roman" w:hAnsi="Times New Roman" w:cs="Times New Roman"/>
                <w:b/>
                <w:u w:val="single"/>
              </w:rPr>
              <w:t>9:00-12:00</w:t>
            </w:r>
          </w:p>
          <w:p w:rsidR="006E3A56" w:rsidRDefault="006E3A56">
            <w:pPr>
              <w:rPr>
                <w:rFonts w:ascii="Times New Roman" w:hAnsi="Times New Roman" w:cs="Times New Roman"/>
              </w:rPr>
            </w:pPr>
            <w:r w:rsidRPr="006E3A56">
              <w:rPr>
                <w:rFonts w:ascii="Times New Roman" w:hAnsi="Times New Roman" w:cs="Times New Roman"/>
              </w:rPr>
              <w:t>индивидуальные занятия</w:t>
            </w:r>
            <w:r>
              <w:rPr>
                <w:rFonts w:ascii="Times New Roman" w:hAnsi="Times New Roman" w:cs="Times New Roman"/>
              </w:rPr>
              <w:t xml:space="preserve"> </w:t>
            </w:r>
            <w:r w:rsidRPr="006E3A56">
              <w:rPr>
                <w:rFonts w:ascii="Times New Roman" w:hAnsi="Times New Roman" w:cs="Times New Roman"/>
              </w:rPr>
              <w:t>(</w:t>
            </w:r>
            <w:proofErr w:type="spellStart"/>
            <w:r w:rsidRPr="006E3A56">
              <w:rPr>
                <w:rFonts w:ascii="Times New Roman" w:hAnsi="Times New Roman" w:cs="Times New Roman"/>
                <w:i/>
              </w:rPr>
              <w:t>ст.гр</w:t>
            </w:r>
            <w:proofErr w:type="spellEnd"/>
            <w:r w:rsidRPr="006E3A56">
              <w:rPr>
                <w:rFonts w:ascii="Times New Roman" w:hAnsi="Times New Roman" w:cs="Times New Roman"/>
                <w:i/>
              </w:rPr>
              <w:t>./</w:t>
            </w:r>
            <w:proofErr w:type="spellStart"/>
            <w:r w:rsidRPr="006E3A56">
              <w:rPr>
                <w:rFonts w:ascii="Times New Roman" w:hAnsi="Times New Roman" w:cs="Times New Roman"/>
                <w:i/>
              </w:rPr>
              <w:t>подг.гр</w:t>
            </w:r>
            <w:proofErr w:type="spellEnd"/>
            <w:r w:rsidRPr="006E3A56">
              <w:rPr>
                <w:rFonts w:ascii="Times New Roman" w:hAnsi="Times New Roman" w:cs="Times New Roman"/>
                <w:i/>
              </w:rPr>
              <w:t>.</w:t>
            </w:r>
            <w:r w:rsidRPr="006E3A56">
              <w:rPr>
                <w:rFonts w:ascii="Times New Roman" w:hAnsi="Times New Roman" w:cs="Times New Roman"/>
              </w:rPr>
              <w:t>)</w:t>
            </w:r>
          </w:p>
          <w:p w:rsidR="006E3A56" w:rsidRPr="006E3A56" w:rsidRDefault="006E3A56">
            <w:pPr>
              <w:rPr>
                <w:rFonts w:ascii="Times New Roman" w:hAnsi="Times New Roman" w:cs="Times New Roman"/>
              </w:rPr>
            </w:pPr>
          </w:p>
          <w:p w:rsidR="006E3A56" w:rsidRPr="006E3A56" w:rsidRDefault="006E3A56">
            <w:pPr>
              <w:rPr>
                <w:rFonts w:ascii="Times New Roman" w:hAnsi="Times New Roman" w:cs="Times New Roman"/>
              </w:rPr>
            </w:pPr>
            <w:r w:rsidRPr="006E3A56">
              <w:rPr>
                <w:rFonts w:ascii="Times New Roman" w:hAnsi="Times New Roman" w:cs="Times New Roman"/>
                <w:b/>
                <w:u w:val="single"/>
              </w:rPr>
              <w:t xml:space="preserve">12:00  -13:00 </w:t>
            </w:r>
          </w:p>
          <w:p w:rsidR="006E3A56" w:rsidRPr="006E3A56" w:rsidRDefault="006E3A56">
            <w:pPr>
              <w:rPr>
                <w:rFonts w:ascii="Times New Roman" w:hAnsi="Times New Roman" w:cs="Times New Roman"/>
                <w:i/>
              </w:rPr>
            </w:pPr>
            <w:r w:rsidRPr="006E3A56">
              <w:rPr>
                <w:rFonts w:ascii="Times New Roman" w:hAnsi="Times New Roman" w:cs="Times New Roman"/>
              </w:rPr>
              <w:t xml:space="preserve">Проведение консультативно-методической работы </w:t>
            </w:r>
            <w:r w:rsidRPr="006E3A56">
              <w:rPr>
                <w:rFonts w:ascii="Times New Roman" w:hAnsi="Times New Roman" w:cs="Times New Roman"/>
                <w:i/>
              </w:rPr>
              <w:t xml:space="preserve">(подготовка к занятиям, работа с документацией, проведение консультаций с педагогами, родителями, участие в педсоветах, работа по самообразованию и </w:t>
            </w:r>
            <w:proofErr w:type="spellStart"/>
            <w:r w:rsidRPr="006E3A56">
              <w:rPr>
                <w:rFonts w:ascii="Times New Roman" w:hAnsi="Times New Roman" w:cs="Times New Roman"/>
                <w:i/>
              </w:rPr>
              <w:t>пр</w:t>
            </w:r>
            <w:proofErr w:type="spellEnd"/>
            <w:r w:rsidRPr="006E3A56">
              <w:rPr>
                <w:rFonts w:ascii="Times New Roman" w:hAnsi="Times New Roman" w:cs="Times New Roman"/>
                <w:i/>
              </w:rPr>
              <w:t>)</w:t>
            </w:r>
          </w:p>
          <w:p w:rsidR="006E3A56" w:rsidRPr="006E3A56" w:rsidRDefault="006E3A56">
            <w:pPr>
              <w:rPr>
                <w:rFonts w:ascii="Times New Roman" w:hAnsi="Times New Roman" w:cs="Times New Roman"/>
                <w:i/>
              </w:rPr>
            </w:pPr>
          </w:p>
          <w:p w:rsidR="006E3A56" w:rsidRPr="006E3A56" w:rsidRDefault="006E3A56">
            <w:pPr>
              <w:rPr>
                <w:rFonts w:ascii="Times New Roman" w:hAnsi="Times New Roman" w:cs="Times New Roman"/>
                <w:sz w:val="24"/>
                <w:szCs w:val="24"/>
              </w:rPr>
            </w:pPr>
          </w:p>
          <w:p w:rsidR="006E3A56" w:rsidRPr="006E3A56" w:rsidRDefault="006E3A56">
            <w:pPr>
              <w:rPr>
                <w:rFonts w:ascii="Times New Roman" w:hAnsi="Times New Roman" w:cs="Times New Roman"/>
              </w:rPr>
            </w:pPr>
          </w:p>
          <w:p w:rsidR="006E3A56" w:rsidRPr="006E3A56" w:rsidRDefault="006E3A56">
            <w:pPr>
              <w:rPr>
                <w:rFonts w:ascii="Times New Roman" w:hAnsi="Times New Roman" w:cs="Times New Roman"/>
                <w:sz w:val="24"/>
                <w:szCs w:val="24"/>
              </w:rPr>
            </w:pPr>
          </w:p>
        </w:tc>
        <w:tc>
          <w:tcPr>
            <w:tcW w:w="2976" w:type="dxa"/>
            <w:tcBorders>
              <w:top w:val="nil"/>
              <w:left w:val="nil"/>
              <w:bottom w:val="nil"/>
              <w:right w:val="single" w:sz="8" w:space="0" w:color="auto"/>
            </w:tcBorders>
            <w:shd w:val="clear" w:color="auto" w:fill="FFFFFF"/>
            <w:tcMar>
              <w:top w:w="0" w:type="dxa"/>
              <w:left w:w="108" w:type="dxa"/>
              <w:bottom w:w="0" w:type="dxa"/>
              <w:right w:w="108" w:type="dxa"/>
            </w:tcMar>
          </w:tcPr>
          <w:p w:rsidR="006E3A56" w:rsidRPr="006E3A56" w:rsidRDefault="006E3A56">
            <w:pPr>
              <w:rPr>
                <w:rFonts w:ascii="Times New Roman" w:eastAsia="Times New Roman" w:hAnsi="Times New Roman" w:cs="Times New Roman"/>
                <w:b/>
                <w:sz w:val="24"/>
                <w:szCs w:val="24"/>
                <w:u w:val="single"/>
              </w:rPr>
            </w:pPr>
            <w:r w:rsidRPr="006E3A56">
              <w:rPr>
                <w:rFonts w:ascii="Times New Roman" w:hAnsi="Times New Roman" w:cs="Times New Roman"/>
                <w:b/>
                <w:u w:val="single"/>
              </w:rPr>
              <w:lastRenderedPageBreak/>
              <w:t>9:00-9:15</w:t>
            </w:r>
          </w:p>
          <w:p w:rsidR="006E3A56" w:rsidRPr="006E3A56" w:rsidRDefault="006E3A56">
            <w:pPr>
              <w:rPr>
                <w:rFonts w:ascii="Times New Roman" w:hAnsi="Times New Roman" w:cs="Times New Roman"/>
              </w:rPr>
            </w:pPr>
            <w:r w:rsidRPr="006E3A56">
              <w:rPr>
                <w:rFonts w:ascii="Times New Roman" w:hAnsi="Times New Roman" w:cs="Times New Roman"/>
              </w:rPr>
              <w:t xml:space="preserve">Индивидуальное занятие </w:t>
            </w:r>
          </w:p>
          <w:p w:rsidR="006E3A56" w:rsidRPr="006E3A56" w:rsidRDefault="006E3A56">
            <w:pPr>
              <w:rPr>
                <w:rFonts w:ascii="Times New Roman" w:hAnsi="Times New Roman" w:cs="Times New Roman"/>
                <w:b/>
                <w:u w:val="single"/>
              </w:rPr>
            </w:pPr>
            <w:r w:rsidRPr="006E3A56">
              <w:rPr>
                <w:rFonts w:ascii="Times New Roman" w:hAnsi="Times New Roman" w:cs="Times New Roman"/>
                <w:b/>
                <w:u w:val="single"/>
              </w:rPr>
              <w:t>9:20-9:50</w:t>
            </w:r>
          </w:p>
          <w:p w:rsidR="006E3A56" w:rsidRPr="006E3A56" w:rsidRDefault="006E3A56">
            <w:pPr>
              <w:rPr>
                <w:rFonts w:ascii="Times New Roman" w:hAnsi="Times New Roman" w:cs="Times New Roman"/>
              </w:rPr>
            </w:pPr>
            <w:r w:rsidRPr="006E3A56">
              <w:rPr>
                <w:rFonts w:ascii="Times New Roman" w:hAnsi="Times New Roman" w:cs="Times New Roman"/>
              </w:rPr>
              <w:t>Обучение грамоте (</w:t>
            </w:r>
            <w:proofErr w:type="spellStart"/>
            <w:r w:rsidRPr="006E3A56">
              <w:rPr>
                <w:rFonts w:ascii="Times New Roman" w:hAnsi="Times New Roman" w:cs="Times New Roman"/>
                <w:i/>
              </w:rPr>
              <w:t>подг.гр</w:t>
            </w:r>
            <w:proofErr w:type="spellEnd"/>
            <w:r w:rsidRPr="006E3A56">
              <w:rPr>
                <w:rFonts w:ascii="Times New Roman" w:hAnsi="Times New Roman" w:cs="Times New Roman"/>
                <w:i/>
              </w:rPr>
              <w:t>.</w:t>
            </w:r>
            <w:r w:rsidRPr="006E3A56">
              <w:rPr>
                <w:rFonts w:ascii="Times New Roman" w:hAnsi="Times New Roman" w:cs="Times New Roman"/>
              </w:rPr>
              <w:t xml:space="preserve">) </w:t>
            </w:r>
          </w:p>
          <w:p w:rsidR="006E3A56" w:rsidRPr="006E3A56" w:rsidRDefault="006E3A56">
            <w:pPr>
              <w:rPr>
                <w:rFonts w:ascii="Times New Roman" w:hAnsi="Times New Roman" w:cs="Times New Roman"/>
                <w:b/>
                <w:u w:val="single"/>
              </w:rPr>
            </w:pPr>
            <w:r w:rsidRPr="006E3A56">
              <w:rPr>
                <w:rFonts w:ascii="Times New Roman" w:hAnsi="Times New Roman" w:cs="Times New Roman"/>
                <w:b/>
                <w:u w:val="single"/>
              </w:rPr>
              <w:t>9:55-12:35</w:t>
            </w:r>
          </w:p>
          <w:p w:rsidR="006E3A56" w:rsidRPr="006E3A56" w:rsidRDefault="006E3A56">
            <w:pPr>
              <w:rPr>
                <w:rFonts w:ascii="Times New Roman" w:hAnsi="Times New Roman" w:cs="Times New Roman"/>
              </w:rPr>
            </w:pPr>
            <w:r w:rsidRPr="006E3A56">
              <w:rPr>
                <w:rFonts w:ascii="Times New Roman" w:hAnsi="Times New Roman" w:cs="Times New Roman"/>
              </w:rPr>
              <w:t>индивидуальные занятия</w:t>
            </w:r>
            <w:r>
              <w:rPr>
                <w:rFonts w:ascii="Times New Roman" w:hAnsi="Times New Roman" w:cs="Times New Roman"/>
              </w:rPr>
              <w:t xml:space="preserve"> </w:t>
            </w:r>
            <w:r w:rsidRPr="006E3A56">
              <w:rPr>
                <w:rFonts w:ascii="Times New Roman" w:hAnsi="Times New Roman" w:cs="Times New Roman"/>
              </w:rPr>
              <w:t>(</w:t>
            </w:r>
            <w:proofErr w:type="spellStart"/>
            <w:r w:rsidRPr="006E3A56">
              <w:rPr>
                <w:rFonts w:ascii="Times New Roman" w:hAnsi="Times New Roman" w:cs="Times New Roman"/>
                <w:i/>
              </w:rPr>
              <w:t>ст.гр</w:t>
            </w:r>
            <w:proofErr w:type="spellEnd"/>
            <w:r w:rsidRPr="006E3A56">
              <w:rPr>
                <w:rFonts w:ascii="Times New Roman" w:hAnsi="Times New Roman" w:cs="Times New Roman"/>
                <w:i/>
              </w:rPr>
              <w:t>./</w:t>
            </w:r>
            <w:proofErr w:type="spellStart"/>
            <w:r w:rsidRPr="006E3A56">
              <w:rPr>
                <w:rFonts w:ascii="Times New Roman" w:hAnsi="Times New Roman" w:cs="Times New Roman"/>
                <w:i/>
              </w:rPr>
              <w:t>подг.гр</w:t>
            </w:r>
            <w:proofErr w:type="spellEnd"/>
            <w:r w:rsidRPr="006E3A56">
              <w:rPr>
                <w:rFonts w:ascii="Times New Roman" w:hAnsi="Times New Roman" w:cs="Times New Roman"/>
                <w:i/>
              </w:rPr>
              <w:t>.</w:t>
            </w:r>
            <w:r w:rsidRPr="006E3A56">
              <w:rPr>
                <w:rFonts w:ascii="Times New Roman" w:hAnsi="Times New Roman" w:cs="Times New Roman"/>
              </w:rPr>
              <w:t>)</w:t>
            </w:r>
          </w:p>
          <w:p w:rsidR="006E3A56" w:rsidRPr="006E3A56" w:rsidRDefault="006E3A56">
            <w:pPr>
              <w:rPr>
                <w:rFonts w:ascii="Times New Roman" w:hAnsi="Times New Roman" w:cs="Times New Roman"/>
              </w:rPr>
            </w:pPr>
            <w:r w:rsidRPr="006E3A56">
              <w:rPr>
                <w:rFonts w:ascii="Times New Roman" w:hAnsi="Times New Roman" w:cs="Times New Roman"/>
                <w:b/>
                <w:u w:val="single"/>
              </w:rPr>
              <w:t xml:space="preserve">12:35  -13:00 </w:t>
            </w:r>
          </w:p>
          <w:p w:rsidR="006E3A56" w:rsidRPr="006E3A56" w:rsidRDefault="006E3A56">
            <w:pPr>
              <w:rPr>
                <w:rFonts w:ascii="Times New Roman" w:hAnsi="Times New Roman" w:cs="Times New Roman"/>
                <w:sz w:val="24"/>
                <w:szCs w:val="24"/>
              </w:rPr>
            </w:pPr>
            <w:r w:rsidRPr="006E3A56">
              <w:rPr>
                <w:rFonts w:ascii="Times New Roman" w:hAnsi="Times New Roman" w:cs="Times New Roman"/>
              </w:rPr>
              <w:t>Работа с документами</w:t>
            </w:r>
          </w:p>
        </w:tc>
        <w:tc>
          <w:tcPr>
            <w:tcW w:w="2977" w:type="dxa"/>
            <w:tcBorders>
              <w:top w:val="nil"/>
              <w:left w:val="nil"/>
              <w:bottom w:val="nil"/>
              <w:right w:val="double" w:sz="4" w:space="0" w:color="auto"/>
            </w:tcBorders>
            <w:shd w:val="clear" w:color="auto" w:fill="FFFFFF"/>
            <w:tcMar>
              <w:top w:w="0" w:type="dxa"/>
              <w:left w:w="108" w:type="dxa"/>
              <w:bottom w:w="0" w:type="dxa"/>
              <w:right w:w="108" w:type="dxa"/>
            </w:tcMar>
          </w:tcPr>
          <w:p w:rsidR="006E3A56" w:rsidRPr="006E3A56" w:rsidRDefault="006E3A56">
            <w:pPr>
              <w:rPr>
                <w:rFonts w:ascii="Times New Roman" w:eastAsia="Times New Roman" w:hAnsi="Times New Roman" w:cs="Times New Roman"/>
                <w:b/>
                <w:sz w:val="24"/>
                <w:szCs w:val="24"/>
                <w:u w:val="single"/>
              </w:rPr>
            </w:pPr>
            <w:r w:rsidRPr="006E3A56">
              <w:rPr>
                <w:rFonts w:ascii="Times New Roman" w:hAnsi="Times New Roman" w:cs="Times New Roman"/>
                <w:b/>
                <w:u w:val="single"/>
              </w:rPr>
              <w:t>9:00-12:00</w:t>
            </w:r>
          </w:p>
          <w:p w:rsidR="006E3A56" w:rsidRPr="006E3A56" w:rsidRDefault="006E3A56">
            <w:pPr>
              <w:rPr>
                <w:rFonts w:ascii="Times New Roman" w:hAnsi="Times New Roman" w:cs="Times New Roman"/>
              </w:rPr>
            </w:pPr>
            <w:r w:rsidRPr="006E3A56">
              <w:rPr>
                <w:rFonts w:ascii="Times New Roman" w:hAnsi="Times New Roman" w:cs="Times New Roman"/>
              </w:rPr>
              <w:t>индивидуальные занятия  (</w:t>
            </w:r>
            <w:proofErr w:type="spellStart"/>
            <w:r w:rsidRPr="006E3A56">
              <w:rPr>
                <w:rFonts w:ascii="Times New Roman" w:hAnsi="Times New Roman" w:cs="Times New Roman"/>
                <w:i/>
              </w:rPr>
              <w:t>ст.гр</w:t>
            </w:r>
            <w:proofErr w:type="spellEnd"/>
            <w:r w:rsidRPr="006E3A56">
              <w:rPr>
                <w:rFonts w:ascii="Times New Roman" w:hAnsi="Times New Roman" w:cs="Times New Roman"/>
                <w:i/>
              </w:rPr>
              <w:t>./</w:t>
            </w:r>
            <w:proofErr w:type="spellStart"/>
            <w:r w:rsidRPr="006E3A56">
              <w:rPr>
                <w:rFonts w:ascii="Times New Roman" w:hAnsi="Times New Roman" w:cs="Times New Roman"/>
                <w:i/>
              </w:rPr>
              <w:t>подг.гр</w:t>
            </w:r>
            <w:proofErr w:type="spellEnd"/>
            <w:r w:rsidRPr="006E3A56">
              <w:rPr>
                <w:rFonts w:ascii="Times New Roman" w:hAnsi="Times New Roman" w:cs="Times New Roman"/>
                <w:i/>
              </w:rPr>
              <w:t>.</w:t>
            </w:r>
            <w:r w:rsidRPr="006E3A56">
              <w:rPr>
                <w:rFonts w:ascii="Times New Roman" w:hAnsi="Times New Roman" w:cs="Times New Roman"/>
              </w:rPr>
              <w:t xml:space="preserve">) </w:t>
            </w:r>
          </w:p>
          <w:p w:rsidR="006E3A56" w:rsidRPr="006E3A56" w:rsidRDefault="006E3A56">
            <w:pPr>
              <w:rPr>
                <w:rFonts w:ascii="Times New Roman" w:hAnsi="Times New Roman" w:cs="Times New Roman"/>
              </w:rPr>
            </w:pPr>
            <w:r w:rsidRPr="006E3A56">
              <w:rPr>
                <w:rFonts w:ascii="Times New Roman" w:hAnsi="Times New Roman" w:cs="Times New Roman"/>
                <w:b/>
                <w:u w:val="single"/>
              </w:rPr>
              <w:t xml:space="preserve">12:00  -13:00 </w:t>
            </w:r>
          </w:p>
          <w:p w:rsidR="006E3A56" w:rsidRPr="006E3A56" w:rsidRDefault="006E3A56">
            <w:pPr>
              <w:rPr>
                <w:rFonts w:ascii="Times New Roman" w:hAnsi="Times New Roman" w:cs="Times New Roman"/>
                <w:i/>
              </w:rPr>
            </w:pPr>
            <w:r w:rsidRPr="006E3A56">
              <w:rPr>
                <w:rFonts w:ascii="Times New Roman" w:hAnsi="Times New Roman" w:cs="Times New Roman"/>
              </w:rPr>
              <w:t xml:space="preserve">Проведение консультативно-методической работы </w:t>
            </w:r>
            <w:r w:rsidRPr="006E3A56">
              <w:rPr>
                <w:rFonts w:ascii="Times New Roman" w:hAnsi="Times New Roman" w:cs="Times New Roman"/>
                <w:i/>
              </w:rPr>
              <w:t xml:space="preserve">(подготовка к занятиям, работа с документацией, проведение консультаций с педагогами, участие в педсоветах, работа по самообразованию и </w:t>
            </w:r>
            <w:proofErr w:type="spellStart"/>
            <w:r w:rsidRPr="006E3A56">
              <w:rPr>
                <w:rFonts w:ascii="Times New Roman" w:hAnsi="Times New Roman" w:cs="Times New Roman"/>
                <w:i/>
              </w:rPr>
              <w:t>пр</w:t>
            </w:r>
            <w:proofErr w:type="spellEnd"/>
            <w:r w:rsidRPr="006E3A56">
              <w:rPr>
                <w:rFonts w:ascii="Times New Roman" w:hAnsi="Times New Roman" w:cs="Times New Roman"/>
                <w:i/>
              </w:rPr>
              <w:t>)</w:t>
            </w:r>
          </w:p>
          <w:p w:rsidR="006E3A56" w:rsidRPr="006E3A56" w:rsidRDefault="006E3A56">
            <w:pPr>
              <w:rPr>
                <w:rFonts w:ascii="Times New Roman" w:hAnsi="Times New Roman" w:cs="Times New Roman"/>
                <w:i/>
              </w:rPr>
            </w:pPr>
          </w:p>
          <w:p w:rsidR="006E3A56" w:rsidRPr="006E3A56" w:rsidRDefault="006E3A56">
            <w:pPr>
              <w:rPr>
                <w:rFonts w:ascii="Times New Roman" w:hAnsi="Times New Roman" w:cs="Times New Roman"/>
                <w:i/>
              </w:rPr>
            </w:pPr>
          </w:p>
          <w:p w:rsidR="006E3A56" w:rsidRPr="006E3A56" w:rsidRDefault="006E3A56">
            <w:pPr>
              <w:rPr>
                <w:rFonts w:ascii="Times New Roman" w:hAnsi="Times New Roman" w:cs="Times New Roman"/>
                <w:i/>
              </w:rPr>
            </w:pPr>
          </w:p>
          <w:p w:rsidR="006E3A56" w:rsidRPr="006E3A56" w:rsidRDefault="006E3A56">
            <w:pPr>
              <w:rPr>
                <w:rFonts w:ascii="Times New Roman" w:hAnsi="Times New Roman" w:cs="Times New Roman"/>
                <w:sz w:val="24"/>
                <w:szCs w:val="24"/>
              </w:rPr>
            </w:pPr>
          </w:p>
          <w:p w:rsidR="006E3A56" w:rsidRPr="006E3A56" w:rsidRDefault="006E3A56">
            <w:pPr>
              <w:rPr>
                <w:rFonts w:ascii="Times New Roman" w:hAnsi="Times New Roman" w:cs="Times New Roman"/>
                <w:sz w:val="24"/>
                <w:szCs w:val="24"/>
              </w:rPr>
            </w:pPr>
          </w:p>
        </w:tc>
      </w:tr>
      <w:tr w:rsidR="006E3A56" w:rsidRPr="006E3A56" w:rsidTr="006E3A56">
        <w:trPr>
          <w:trHeight w:val="1058"/>
        </w:trPr>
        <w:tc>
          <w:tcPr>
            <w:tcW w:w="1560" w:type="dxa"/>
            <w:tcBorders>
              <w:top w:val="nil"/>
              <w:left w:val="double" w:sz="4" w:space="0" w:color="auto"/>
              <w:bottom w:val="double" w:sz="4" w:space="0" w:color="auto"/>
              <w:right w:val="single" w:sz="8" w:space="0" w:color="auto"/>
            </w:tcBorders>
            <w:shd w:val="clear" w:color="auto" w:fill="FFFFFF"/>
            <w:hideMark/>
          </w:tcPr>
          <w:p w:rsidR="006E3A56" w:rsidRPr="006E3A56" w:rsidRDefault="006E3A56">
            <w:pPr>
              <w:jc w:val="center"/>
              <w:rPr>
                <w:rFonts w:ascii="Times New Roman" w:hAnsi="Times New Roman" w:cs="Times New Roman"/>
                <w:b/>
                <w:sz w:val="24"/>
                <w:szCs w:val="24"/>
              </w:rPr>
            </w:pPr>
            <w:r w:rsidRPr="006E3A56">
              <w:rPr>
                <w:rFonts w:ascii="Times New Roman" w:hAnsi="Times New Roman" w:cs="Times New Roman"/>
                <w:b/>
              </w:rPr>
              <w:lastRenderedPageBreak/>
              <w:t xml:space="preserve">С 16 мая по 31 мая </w:t>
            </w:r>
          </w:p>
        </w:tc>
        <w:tc>
          <w:tcPr>
            <w:tcW w:w="2835" w:type="dxa"/>
            <w:tcBorders>
              <w:top w:val="nil"/>
              <w:left w:val="double" w:sz="4" w:space="0" w:color="auto"/>
              <w:bottom w:val="double" w:sz="4"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rPr>
                <w:rFonts w:ascii="Times New Roman" w:hAnsi="Times New Roman" w:cs="Times New Roman"/>
                <w:sz w:val="24"/>
                <w:szCs w:val="24"/>
              </w:rPr>
            </w:pPr>
            <w:r w:rsidRPr="006E3A56">
              <w:rPr>
                <w:rFonts w:ascii="Times New Roman" w:hAnsi="Times New Roman" w:cs="Times New Roman"/>
              </w:rPr>
              <w:t xml:space="preserve">Повторное обследование детей, зачисленных на </w:t>
            </w:r>
            <w:proofErr w:type="spellStart"/>
            <w:r w:rsidRPr="006E3A56">
              <w:rPr>
                <w:rFonts w:ascii="Times New Roman" w:hAnsi="Times New Roman" w:cs="Times New Roman"/>
              </w:rPr>
              <w:t>логопункт</w:t>
            </w:r>
            <w:proofErr w:type="spellEnd"/>
            <w:r w:rsidRPr="006E3A56">
              <w:rPr>
                <w:rFonts w:ascii="Times New Roman" w:hAnsi="Times New Roman" w:cs="Times New Roman"/>
              </w:rPr>
              <w:t>; Оформление документации логопеда на конец года; Анализ коррекционной работы; Составление годового отчета о проделанной работе;</w:t>
            </w:r>
          </w:p>
          <w:p w:rsidR="006E3A56" w:rsidRPr="006E3A56" w:rsidRDefault="006E3A56">
            <w:pPr>
              <w:jc w:val="center"/>
              <w:rPr>
                <w:rFonts w:ascii="Times New Roman" w:hAnsi="Times New Roman" w:cs="Times New Roman"/>
                <w:sz w:val="24"/>
                <w:szCs w:val="24"/>
              </w:rPr>
            </w:pPr>
          </w:p>
        </w:tc>
        <w:tc>
          <w:tcPr>
            <w:tcW w:w="2835"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rPr>
                <w:rFonts w:ascii="Times New Roman" w:hAnsi="Times New Roman" w:cs="Times New Roman"/>
                <w:sz w:val="24"/>
                <w:szCs w:val="24"/>
              </w:rPr>
            </w:pPr>
            <w:r w:rsidRPr="006E3A56">
              <w:rPr>
                <w:rFonts w:ascii="Times New Roman" w:hAnsi="Times New Roman" w:cs="Times New Roman"/>
              </w:rPr>
              <w:t xml:space="preserve">Повторное обследование детей, зачисленных на </w:t>
            </w:r>
            <w:proofErr w:type="spellStart"/>
            <w:r w:rsidRPr="006E3A56">
              <w:rPr>
                <w:rFonts w:ascii="Times New Roman" w:hAnsi="Times New Roman" w:cs="Times New Roman"/>
              </w:rPr>
              <w:t>логопункт</w:t>
            </w:r>
            <w:proofErr w:type="spellEnd"/>
            <w:r w:rsidRPr="006E3A56">
              <w:rPr>
                <w:rFonts w:ascii="Times New Roman" w:hAnsi="Times New Roman" w:cs="Times New Roman"/>
              </w:rPr>
              <w:t>; Оформление документации логопеда на конец года; Анализ коррекционной работы; Составление годового отчета о проделанной работе;</w:t>
            </w:r>
          </w:p>
          <w:p w:rsidR="006E3A56" w:rsidRPr="006E3A56" w:rsidRDefault="006E3A56">
            <w:pPr>
              <w:rPr>
                <w:rFonts w:ascii="Times New Roman" w:hAnsi="Times New Roman" w:cs="Times New Roman"/>
                <w:b/>
                <w:sz w:val="24"/>
                <w:szCs w:val="24"/>
                <w:u w:val="single"/>
              </w:rPr>
            </w:pPr>
          </w:p>
        </w:tc>
        <w:tc>
          <w:tcPr>
            <w:tcW w:w="3119"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rPr>
                <w:rFonts w:ascii="Times New Roman" w:hAnsi="Times New Roman" w:cs="Times New Roman"/>
                <w:sz w:val="24"/>
                <w:szCs w:val="24"/>
              </w:rPr>
            </w:pPr>
            <w:r w:rsidRPr="006E3A56">
              <w:rPr>
                <w:rFonts w:ascii="Times New Roman" w:hAnsi="Times New Roman" w:cs="Times New Roman"/>
              </w:rPr>
              <w:t xml:space="preserve">Повторное обследование детей, зачисленных на </w:t>
            </w:r>
            <w:proofErr w:type="spellStart"/>
            <w:r w:rsidRPr="006E3A56">
              <w:rPr>
                <w:rFonts w:ascii="Times New Roman" w:hAnsi="Times New Roman" w:cs="Times New Roman"/>
              </w:rPr>
              <w:t>логопункт</w:t>
            </w:r>
            <w:proofErr w:type="spellEnd"/>
            <w:r w:rsidRPr="006E3A56">
              <w:rPr>
                <w:rFonts w:ascii="Times New Roman" w:hAnsi="Times New Roman" w:cs="Times New Roman"/>
              </w:rPr>
              <w:t>; Оформление документации логопеда на конец года; Анализ коррекционной работы; Составление годового отчета о проделанной работе;</w:t>
            </w:r>
          </w:p>
          <w:p w:rsidR="006E3A56" w:rsidRPr="006E3A56" w:rsidRDefault="006E3A56">
            <w:pPr>
              <w:rPr>
                <w:rFonts w:ascii="Times New Roman" w:hAnsi="Times New Roman" w:cs="Times New Roman"/>
                <w:b/>
                <w:sz w:val="24"/>
                <w:szCs w:val="24"/>
                <w:u w:val="single"/>
              </w:rPr>
            </w:pPr>
          </w:p>
        </w:tc>
        <w:tc>
          <w:tcPr>
            <w:tcW w:w="2976" w:type="dxa"/>
            <w:tcBorders>
              <w:top w:val="nil"/>
              <w:left w:val="nil"/>
              <w:bottom w:val="double" w:sz="4" w:space="0" w:color="auto"/>
              <w:right w:val="single" w:sz="8"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rPr>
                <w:rFonts w:ascii="Times New Roman" w:hAnsi="Times New Roman" w:cs="Times New Roman"/>
                <w:sz w:val="24"/>
                <w:szCs w:val="24"/>
              </w:rPr>
            </w:pPr>
            <w:r w:rsidRPr="006E3A56">
              <w:rPr>
                <w:rFonts w:ascii="Times New Roman" w:hAnsi="Times New Roman" w:cs="Times New Roman"/>
              </w:rPr>
              <w:t xml:space="preserve">Повторное обследование детей, зачисленных на </w:t>
            </w:r>
            <w:proofErr w:type="spellStart"/>
            <w:r w:rsidRPr="006E3A56">
              <w:rPr>
                <w:rFonts w:ascii="Times New Roman" w:hAnsi="Times New Roman" w:cs="Times New Roman"/>
              </w:rPr>
              <w:t>логопункт</w:t>
            </w:r>
            <w:proofErr w:type="spellEnd"/>
            <w:r w:rsidRPr="006E3A56">
              <w:rPr>
                <w:rFonts w:ascii="Times New Roman" w:hAnsi="Times New Roman" w:cs="Times New Roman"/>
              </w:rPr>
              <w:t>; Оформление документации логопеда на конец года; Анализ коррекционной работы; Составление годового отчета о проделанной работе;</w:t>
            </w:r>
          </w:p>
          <w:p w:rsidR="006E3A56" w:rsidRPr="006E3A56" w:rsidRDefault="006E3A56">
            <w:pPr>
              <w:rPr>
                <w:rFonts w:ascii="Times New Roman" w:hAnsi="Times New Roman" w:cs="Times New Roman"/>
                <w:b/>
                <w:sz w:val="24"/>
                <w:szCs w:val="24"/>
                <w:u w:val="single"/>
              </w:rPr>
            </w:pPr>
          </w:p>
        </w:tc>
        <w:tc>
          <w:tcPr>
            <w:tcW w:w="2977" w:type="dxa"/>
            <w:tcBorders>
              <w:top w:val="nil"/>
              <w:left w:val="nil"/>
              <w:bottom w:val="double" w:sz="4" w:space="0" w:color="auto"/>
              <w:right w:val="double" w:sz="4" w:space="0" w:color="auto"/>
            </w:tcBorders>
            <w:shd w:val="clear" w:color="auto" w:fill="FFFFFF"/>
            <w:tcMar>
              <w:top w:w="0" w:type="dxa"/>
              <w:left w:w="108" w:type="dxa"/>
              <w:bottom w:w="0" w:type="dxa"/>
              <w:right w:w="108" w:type="dxa"/>
            </w:tcMar>
          </w:tcPr>
          <w:p w:rsidR="006E3A56" w:rsidRPr="006E3A56" w:rsidRDefault="006E3A56">
            <w:pPr>
              <w:pStyle w:val="a8"/>
              <w:rPr>
                <w:b/>
                <w:u w:val="single"/>
              </w:rPr>
            </w:pPr>
            <w:r w:rsidRPr="006E3A56">
              <w:rPr>
                <w:b/>
                <w:u w:val="single"/>
              </w:rPr>
              <w:t>с 9:00-13:00</w:t>
            </w:r>
          </w:p>
          <w:p w:rsidR="006E3A56" w:rsidRPr="006E3A56" w:rsidRDefault="006E3A56">
            <w:pPr>
              <w:rPr>
                <w:rFonts w:ascii="Times New Roman" w:hAnsi="Times New Roman" w:cs="Times New Roman"/>
                <w:sz w:val="24"/>
                <w:szCs w:val="24"/>
              </w:rPr>
            </w:pPr>
            <w:r w:rsidRPr="006E3A56">
              <w:rPr>
                <w:rFonts w:ascii="Times New Roman" w:hAnsi="Times New Roman" w:cs="Times New Roman"/>
              </w:rPr>
              <w:t xml:space="preserve">Повторное обследование детей, зачисленных на </w:t>
            </w:r>
            <w:proofErr w:type="spellStart"/>
            <w:r w:rsidRPr="006E3A56">
              <w:rPr>
                <w:rFonts w:ascii="Times New Roman" w:hAnsi="Times New Roman" w:cs="Times New Roman"/>
              </w:rPr>
              <w:t>логопункт</w:t>
            </w:r>
            <w:proofErr w:type="spellEnd"/>
            <w:r w:rsidRPr="006E3A56">
              <w:rPr>
                <w:rFonts w:ascii="Times New Roman" w:hAnsi="Times New Roman" w:cs="Times New Roman"/>
              </w:rPr>
              <w:t>; Оформление документации логопеда на конец года; Анализ коррекционной работы; Составление годового отчета о проделанной работе;</w:t>
            </w:r>
          </w:p>
          <w:p w:rsidR="006E3A56" w:rsidRPr="006E3A56" w:rsidRDefault="006E3A56">
            <w:pPr>
              <w:rPr>
                <w:rFonts w:ascii="Times New Roman" w:hAnsi="Times New Roman" w:cs="Times New Roman"/>
                <w:b/>
                <w:sz w:val="24"/>
                <w:szCs w:val="24"/>
                <w:u w:val="single"/>
              </w:rPr>
            </w:pPr>
          </w:p>
        </w:tc>
      </w:tr>
    </w:tbl>
    <w:p w:rsidR="006E3A56" w:rsidRDefault="006E3A56" w:rsidP="006E3A56"/>
    <w:p w:rsidR="006E3A56" w:rsidRDefault="006E3A56" w:rsidP="0062605E">
      <w:pPr>
        <w:spacing w:after="0"/>
        <w:jc w:val="center"/>
        <w:rPr>
          <w:rFonts w:ascii="Times New Roman" w:hAnsi="Times New Roman" w:cs="Times New Roman"/>
          <w:b/>
          <w:sz w:val="24"/>
          <w:szCs w:val="24"/>
        </w:rPr>
      </w:pPr>
    </w:p>
    <w:p w:rsidR="006E3A56" w:rsidRDefault="006E3A56" w:rsidP="0062605E">
      <w:pPr>
        <w:spacing w:after="0"/>
        <w:jc w:val="center"/>
        <w:rPr>
          <w:rFonts w:ascii="Times New Roman" w:hAnsi="Times New Roman" w:cs="Times New Roman"/>
          <w:b/>
          <w:sz w:val="24"/>
          <w:szCs w:val="24"/>
        </w:rPr>
      </w:pPr>
    </w:p>
    <w:p w:rsidR="00DC4FC2" w:rsidRDefault="00DC4FC2" w:rsidP="00DC4FC2">
      <w:pPr>
        <w:rPr>
          <w:rFonts w:ascii="Times New Roman" w:hAnsi="Times New Roman" w:cs="Times New Roman"/>
          <w:bCs/>
          <w:sz w:val="24"/>
          <w:szCs w:val="24"/>
        </w:rPr>
      </w:pPr>
      <w:r>
        <w:rPr>
          <w:rFonts w:ascii="Times New Roman" w:hAnsi="Times New Roman" w:cs="Times New Roman"/>
          <w:bCs/>
          <w:sz w:val="24"/>
          <w:szCs w:val="24"/>
        </w:rPr>
        <w:t>Примечание: организационная работа учителя-логопеда предполагает:</w:t>
      </w:r>
    </w:p>
    <w:p w:rsidR="003C37BB" w:rsidRPr="003C37BB" w:rsidRDefault="00DC4FC2" w:rsidP="0082288D">
      <w:pPr>
        <w:pStyle w:val="a8"/>
        <w:numPr>
          <w:ilvl w:val="0"/>
          <w:numId w:val="25"/>
        </w:numPr>
        <w:rPr>
          <w:bCs/>
        </w:rPr>
      </w:pPr>
      <w:r w:rsidRPr="003C37BB">
        <w:rPr>
          <w:bCs/>
        </w:rPr>
        <w:t xml:space="preserve">сопровождение детей из </w:t>
      </w:r>
      <w:r w:rsidR="003C37BB" w:rsidRPr="003C37BB">
        <w:rPr>
          <w:bCs/>
        </w:rPr>
        <w:t>группы в кабинет и обратно;</w:t>
      </w:r>
    </w:p>
    <w:p w:rsidR="00DC4FC2" w:rsidRPr="003C37BB" w:rsidRDefault="003C37BB" w:rsidP="0082288D">
      <w:pPr>
        <w:pStyle w:val="a8"/>
        <w:numPr>
          <w:ilvl w:val="0"/>
          <w:numId w:val="25"/>
        </w:numPr>
        <w:rPr>
          <w:bCs/>
        </w:rPr>
      </w:pPr>
      <w:r w:rsidRPr="003C37BB">
        <w:rPr>
          <w:bCs/>
        </w:rPr>
        <w:t>проветривание помещения;</w:t>
      </w:r>
    </w:p>
    <w:p w:rsidR="003C37BB" w:rsidRDefault="003C37BB" w:rsidP="0082288D">
      <w:pPr>
        <w:pStyle w:val="a8"/>
        <w:numPr>
          <w:ilvl w:val="0"/>
          <w:numId w:val="25"/>
        </w:numPr>
        <w:rPr>
          <w:bCs/>
        </w:rPr>
      </w:pPr>
      <w:r w:rsidRPr="003C37BB">
        <w:rPr>
          <w:bCs/>
        </w:rPr>
        <w:t>смена дидактического материала;</w:t>
      </w:r>
    </w:p>
    <w:p w:rsidR="003C37BB" w:rsidRDefault="003C37BB" w:rsidP="0082288D">
      <w:pPr>
        <w:pStyle w:val="a8"/>
        <w:numPr>
          <w:ilvl w:val="0"/>
          <w:numId w:val="25"/>
        </w:numPr>
        <w:rPr>
          <w:bCs/>
        </w:rPr>
      </w:pPr>
      <w:r>
        <w:rPr>
          <w:bCs/>
        </w:rPr>
        <w:t>консультации воспитателей по организации и проведению коррекционной работы с детьми;</w:t>
      </w:r>
    </w:p>
    <w:p w:rsidR="003C37BB" w:rsidRDefault="003C37BB" w:rsidP="0082288D">
      <w:pPr>
        <w:pStyle w:val="a8"/>
        <w:numPr>
          <w:ilvl w:val="0"/>
          <w:numId w:val="25"/>
        </w:numPr>
        <w:rPr>
          <w:bCs/>
        </w:rPr>
      </w:pPr>
      <w:r>
        <w:rPr>
          <w:bCs/>
        </w:rPr>
        <w:t>работа с родителями(консультации, беседы, сбор информации о ребенке).</w:t>
      </w:r>
    </w:p>
    <w:p w:rsidR="003C37BB" w:rsidRDefault="003C37BB" w:rsidP="003C37BB">
      <w:pPr>
        <w:rPr>
          <w:rFonts w:ascii="Times New Roman" w:hAnsi="Times New Roman" w:cs="Times New Roman"/>
          <w:b/>
          <w:bCs/>
          <w:sz w:val="24"/>
          <w:szCs w:val="24"/>
        </w:rPr>
      </w:pPr>
      <w:r w:rsidRPr="003C37BB">
        <w:rPr>
          <w:rFonts w:ascii="Times New Roman" w:hAnsi="Times New Roman" w:cs="Times New Roman"/>
          <w:b/>
          <w:bCs/>
          <w:sz w:val="24"/>
          <w:szCs w:val="24"/>
        </w:rPr>
        <w:t>Комментарии</w:t>
      </w:r>
    </w:p>
    <w:p w:rsidR="003C37BB" w:rsidRDefault="003C37BB" w:rsidP="003C37BB">
      <w:pPr>
        <w:rPr>
          <w:rFonts w:ascii="Times New Roman" w:hAnsi="Times New Roman" w:cs="Times New Roman"/>
          <w:bCs/>
          <w:sz w:val="24"/>
          <w:szCs w:val="24"/>
        </w:rPr>
      </w:pPr>
      <w:r>
        <w:rPr>
          <w:rFonts w:ascii="Times New Roman" w:hAnsi="Times New Roman" w:cs="Times New Roman"/>
          <w:b/>
          <w:bCs/>
          <w:sz w:val="24"/>
          <w:szCs w:val="24"/>
        </w:rPr>
        <w:tab/>
      </w:r>
      <w:r w:rsidRPr="003C37BB">
        <w:rPr>
          <w:rFonts w:ascii="Times New Roman" w:hAnsi="Times New Roman" w:cs="Times New Roman"/>
          <w:bCs/>
          <w:sz w:val="24"/>
          <w:szCs w:val="24"/>
        </w:rPr>
        <w:t xml:space="preserve">Учитель-логопед </w:t>
      </w:r>
      <w:r>
        <w:rPr>
          <w:rFonts w:ascii="Times New Roman" w:hAnsi="Times New Roman" w:cs="Times New Roman"/>
          <w:bCs/>
          <w:sz w:val="24"/>
          <w:szCs w:val="24"/>
        </w:rPr>
        <w:t xml:space="preserve"> работает 5 дней в неделю (общее количество часов на одну ставку – 20). Расчет времени идет в ак</w:t>
      </w:r>
      <w:r w:rsidR="00D01E92">
        <w:rPr>
          <w:rFonts w:ascii="Times New Roman" w:hAnsi="Times New Roman" w:cs="Times New Roman"/>
          <w:bCs/>
          <w:sz w:val="24"/>
          <w:szCs w:val="24"/>
        </w:rPr>
        <w:t>адемических часах и составляет 3 часа= 180</w:t>
      </w:r>
      <w:r>
        <w:rPr>
          <w:rFonts w:ascii="Times New Roman" w:hAnsi="Times New Roman" w:cs="Times New Roman"/>
          <w:bCs/>
          <w:sz w:val="24"/>
          <w:szCs w:val="24"/>
        </w:rPr>
        <w:t xml:space="preserve"> минут.</w:t>
      </w:r>
    </w:p>
    <w:p w:rsidR="003C37BB" w:rsidRDefault="003C37BB" w:rsidP="00DC4FC2">
      <w:pPr>
        <w:rPr>
          <w:rFonts w:ascii="Times New Roman" w:hAnsi="Times New Roman" w:cs="Times New Roman"/>
          <w:bCs/>
          <w:sz w:val="24"/>
          <w:szCs w:val="24"/>
        </w:rPr>
      </w:pPr>
    </w:p>
    <w:p w:rsidR="003C37BB" w:rsidRPr="00DC4FC2" w:rsidRDefault="003C37BB" w:rsidP="00DC4FC2">
      <w:pPr>
        <w:rPr>
          <w:rFonts w:ascii="Times New Roman" w:hAnsi="Times New Roman" w:cs="Times New Roman"/>
          <w:bCs/>
          <w:sz w:val="24"/>
          <w:szCs w:val="24"/>
        </w:rPr>
        <w:sectPr w:rsidR="003C37BB" w:rsidRPr="00DC4FC2" w:rsidSect="0062605E">
          <w:pgSz w:w="16838" w:h="11906" w:orient="landscape"/>
          <w:pgMar w:top="284" w:right="849" w:bottom="1134" w:left="1134" w:header="709" w:footer="709" w:gutter="0"/>
          <w:cols w:space="720"/>
        </w:sectPr>
      </w:pPr>
    </w:p>
    <w:p w:rsidR="00F06894" w:rsidRPr="00F06894" w:rsidRDefault="00F06894" w:rsidP="00F06894">
      <w:pPr>
        <w:tabs>
          <w:tab w:val="left" w:pos="426"/>
          <w:tab w:val="left" w:pos="851"/>
        </w:tabs>
        <w:ind w:firstLine="567"/>
        <w:jc w:val="both"/>
        <w:rPr>
          <w:rFonts w:ascii="Times New Roman" w:hAnsi="Times New Roman" w:cs="Times New Roman"/>
          <w:b/>
          <w:bCs/>
          <w:sz w:val="24"/>
          <w:szCs w:val="24"/>
        </w:rPr>
      </w:pPr>
      <w:r w:rsidRPr="00F06894">
        <w:rPr>
          <w:rFonts w:ascii="Times New Roman" w:hAnsi="Times New Roman" w:cs="Times New Roman"/>
          <w:b/>
          <w:bCs/>
          <w:sz w:val="24"/>
          <w:szCs w:val="24"/>
        </w:rPr>
        <w:lastRenderedPageBreak/>
        <w:t>3.3. Организация предметно-пространственной развивающей среды</w:t>
      </w:r>
    </w:p>
    <w:p w:rsidR="00F06894" w:rsidRPr="00F06894" w:rsidRDefault="00D52A43"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Зеркало;</w:t>
      </w:r>
    </w:p>
    <w:p w:rsid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Стол</w:t>
      </w:r>
      <w:r w:rsidR="00D52A43">
        <w:rPr>
          <w:rFonts w:ascii="Times New Roman" w:hAnsi="Times New Roman" w:cs="Times New Roman"/>
          <w:bCs/>
          <w:sz w:val="24"/>
          <w:szCs w:val="24"/>
        </w:rPr>
        <w:t>, 3 стула для занятий у зеркала;</w:t>
      </w:r>
    </w:p>
    <w:p w:rsidR="00D52A43" w:rsidRPr="00F06894" w:rsidRDefault="00D52A43"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стола и 7 стульев для подгрупповых занятий;</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Компле</w:t>
      </w:r>
      <w:r w:rsidR="00D52A43">
        <w:rPr>
          <w:rFonts w:ascii="Times New Roman" w:hAnsi="Times New Roman" w:cs="Times New Roman"/>
          <w:bCs/>
          <w:sz w:val="24"/>
          <w:szCs w:val="24"/>
        </w:rPr>
        <w:t>кт зондов для постановки звуков;</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Одноразовые шпатели, вата, ва</w:t>
      </w:r>
      <w:r w:rsidR="00D52A43">
        <w:rPr>
          <w:rFonts w:ascii="Times New Roman" w:hAnsi="Times New Roman" w:cs="Times New Roman"/>
          <w:bCs/>
          <w:sz w:val="24"/>
          <w:szCs w:val="24"/>
        </w:rPr>
        <w:t>тные палочки, марлевые салфетки;</w:t>
      </w:r>
    </w:p>
    <w:p w:rsidR="00F06894" w:rsidRPr="00F06894" w:rsidRDefault="00D52A43"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Спирт;</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Дыхательные тренажеры, игрушк</w:t>
      </w:r>
      <w:r w:rsidR="00D52A43">
        <w:rPr>
          <w:rFonts w:ascii="Times New Roman" w:hAnsi="Times New Roman" w:cs="Times New Roman"/>
          <w:bCs/>
          <w:sz w:val="24"/>
          <w:szCs w:val="24"/>
        </w:rPr>
        <w:t>и, пособия для развития дыхания;</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 xml:space="preserve">Картотека материалов для автоматизации и дифференциации звуков (слоги, слова, словосочетания, предложения, </w:t>
      </w:r>
      <w:proofErr w:type="spellStart"/>
      <w:r w:rsidRPr="00F06894">
        <w:rPr>
          <w:rFonts w:ascii="Times New Roman" w:hAnsi="Times New Roman" w:cs="Times New Roman"/>
          <w:bCs/>
          <w:sz w:val="24"/>
          <w:szCs w:val="24"/>
        </w:rPr>
        <w:t>потешки</w:t>
      </w:r>
      <w:proofErr w:type="spellEnd"/>
      <w:r w:rsidRPr="00F06894">
        <w:rPr>
          <w:rFonts w:ascii="Times New Roman" w:hAnsi="Times New Roman" w:cs="Times New Roman"/>
          <w:bCs/>
          <w:sz w:val="24"/>
          <w:szCs w:val="24"/>
        </w:rPr>
        <w:t xml:space="preserve">, </w:t>
      </w:r>
      <w:proofErr w:type="spellStart"/>
      <w:r w:rsidRPr="00F06894">
        <w:rPr>
          <w:rFonts w:ascii="Times New Roman" w:hAnsi="Times New Roman" w:cs="Times New Roman"/>
          <w:bCs/>
          <w:sz w:val="24"/>
          <w:szCs w:val="24"/>
        </w:rPr>
        <w:t>чистоговорки</w:t>
      </w:r>
      <w:proofErr w:type="spellEnd"/>
      <w:r w:rsidRPr="00F06894">
        <w:rPr>
          <w:rFonts w:ascii="Times New Roman" w:hAnsi="Times New Roman" w:cs="Times New Roman"/>
          <w:bCs/>
          <w:sz w:val="24"/>
          <w:szCs w:val="24"/>
        </w:rPr>
        <w:t>, скороговорки, тексты)</w:t>
      </w:r>
      <w:r w:rsidR="00D52A43">
        <w:rPr>
          <w:rFonts w:ascii="Times New Roman" w:hAnsi="Times New Roman" w:cs="Times New Roman"/>
          <w:bCs/>
          <w:sz w:val="24"/>
          <w:szCs w:val="24"/>
        </w:rPr>
        <w:t>;</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Логопедическ</w:t>
      </w:r>
      <w:r w:rsidR="00D52A43">
        <w:rPr>
          <w:rFonts w:ascii="Times New Roman" w:hAnsi="Times New Roman" w:cs="Times New Roman"/>
          <w:bCs/>
          <w:sz w:val="24"/>
          <w:szCs w:val="24"/>
        </w:rPr>
        <w:t>ий альбом для обследования речи;</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Сюжетные ка</w:t>
      </w:r>
      <w:r w:rsidR="00D52A43">
        <w:rPr>
          <w:rFonts w:ascii="Times New Roman" w:hAnsi="Times New Roman" w:cs="Times New Roman"/>
          <w:bCs/>
          <w:sz w:val="24"/>
          <w:szCs w:val="24"/>
        </w:rPr>
        <w:t>ртинки, серии сюжетных картинок;</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«Алгоритмы» сос</w:t>
      </w:r>
      <w:r w:rsidR="00D52A43">
        <w:rPr>
          <w:rFonts w:ascii="Times New Roman" w:hAnsi="Times New Roman" w:cs="Times New Roman"/>
          <w:bCs/>
          <w:sz w:val="24"/>
          <w:szCs w:val="24"/>
        </w:rPr>
        <w:t>тавления описательных рассказов;</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Предметные и сюжетные картинки для автома</w:t>
      </w:r>
      <w:r w:rsidR="00D52A43">
        <w:rPr>
          <w:rFonts w:ascii="Times New Roman" w:hAnsi="Times New Roman" w:cs="Times New Roman"/>
          <w:bCs/>
          <w:sz w:val="24"/>
          <w:szCs w:val="24"/>
        </w:rPr>
        <w:t>тизации и дифференциации звуков;</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Настольно-печатные игры для автома</w:t>
      </w:r>
      <w:r w:rsidR="00D52A43">
        <w:rPr>
          <w:rFonts w:ascii="Times New Roman" w:hAnsi="Times New Roman" w:cs="Times New Roman"/>
          <w:bCs/>
          <w:sz w:val="24"/>
          <w:szCs w:val="24"/>
        </w:rPr>
        <w:t>тизации и дифференциации звуков;</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Предметные картинки по лексич</w:t>
      </w:r>
      <w:r w:rsidR="00D52A43">
        <w:rPr>
          <w:rFonts w:ascii="Times New Roman" w:hAnsi="Times New Roman" w:cs="Times New Roman"/>
          <w:bCs/>
          <w:sz w:val="24"/>
          <w:szCs w:val="24"/>
        </w:rPr>
        <w:t>еским темам;</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Игры для совершенствов</w:t>
      </w:r>
      <w:r w:rsidR="00D52A43">
        <w:rPr>
          <w:rFonts w:ascii="Times New Roman" w:hAnsi="Times New Roman" w:cs="Times New Roman"/>
          <w:bCs/>
          <w:sz w:val="24"/>
          <w:szCs w:val="24"/>
        </w:rPr>
        <w:t>ания грамматического строя речи;</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Дидактические игры для совершенствования памяти, внимания, зри</w:t>
      </w:r>
      <w:r w:rsidR="00D52A43">
        <w:rPr>
          <w:rFonts w:ascii="Times New Roman" w:hAnsi="Times New Roman" w:cs="Times New Roman"/>
          <w:bCs/>
          <w:sz w:val="24"/>
          <w:szCs w:val="24"/>
        </w:rPr>
        <w:t>тельного и слухового восприятия;</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Шумовые, музыкальные инструменты для ра</w:t>
      </w:r>
      <w:r w:rsidR="00D52A43">
        <w:rPr>
          <w:rFonts w:ascii="Times New Roman" w:hAnsi="Times New Roman" w:cs="Times New Roman"/>
          <w:bCs/>
          <w:sz w:val="24"/>
          <w:szCs w:val="24"/>
        </w:rPr>
        <w:t>звития фонетического восприятия;</w:t>
      </w:r>
    </w:p>
    <w:p w:rsidR="00F06894" w:rsidRPr="00F06894" w:rsidRDefault="00F06894" w:rsidP="0082288D">
      <w:pPr>
        <w:numPr>
          <w:ilvl w:val="0"/>
          <w:numId w:val="22"/>
        </w:numPr>
        <w:tabs>
          <w:tab w:val="left" w:pos="426"/>
          <w:tab w:val="left" w:pos="851"/>
        </w:tabs>
        <w:spacing w:after="0" w:line="240" w:lineRule="auto"/>
        <w:jc w:val="both"/>
        <w:rPr>
          <w:rFonts w:ascii="Times New Roman" w:hAnsi="Times New Roman" w:cs="Times New Roman"/>
          <w:bCs/>
          <w:sz w:val="24"/>
          <w:szCs w:val="24"/>
        </w:rPr>
      </w:pPr>
      <w:r w:rsidRPr="00F06894">
        <w:rPr>
          <w:rFonts w:ascii="Times New Roman" w:hAnsi="Times New Roman" w:cs="Times New Roman"/>
          <w:bCs/>
          <w:sz w:val="24"/>
          <w:szCs w:val="24"/>
        </w:rPr>
        <w:t>Пособия для развития всех видов моторики (артикуляционной, мелкой, общей).</w:t>
      </w:r>
    </w:p>
    <w:p w:rsidR="00B833C3" w:rsidRDefault="00B833C3" w:rsidP="00F06894">
      <w:pPr>
        <w:pStyle w:val="a8"/>
        <w:ind w:left="567"/>
        <w:jc w:val="both"/>
        <w:rPr>
          <w:rFonts w:eastAsiaTheme="minorEastAsia"/>
          <w:bCs/>
        </w:rPr>
      </w:pPr>
    </w:p>
    <w:p w:rsidR="00F06894" w:rsidRPr="00F06894" w:rsidRDefault="00F06894" w:rsidP="00F06894">
      <w:pPr>
        <w:pStyle w:val="a8"/>
        <w:ind w:left="567"/>
        <w:jc w:val="both"/>
        <w:rPr>
          <w:b/>
        </w:rPr>
      </w:pPr>
      <w:r w:rsidRPr="00F06894">
        <w:rPr>
          <w:b/>
        </w:rPr>
        <w:t>Литература</w:t>
      </w:r>
    </w:p>
    <w:p w:rsidR="00F06894" w:rsidRPr="00F06894" w:rsidRDefault="008C68DE" w:rsidP="0082288D">
      <w:pPr>
        <w:pStyle w:val="a8"/>
        <w:numPr>
          <w:ilvl w:val="0"/>
          <w:numId w:val="23"/>
        </w:numPr>
        <w:jc w:val="both"/>
      </w:pPr>
      <w:proofErr w:type="spellStart"/>
      <w:r>
        <w:t>Гомзяк</w:t>
      </w:r>
      <w:proofErr w:type="spellEnd"/>
      <w:r>
        <w:t xml:space="preserve"> О.С</w:t>
      </w:r>
      <w:r w:rsidR="00F06894" w:rsidRPr="00F06894">
        <w:t>.</w:t>
      </w:r>
      <w:r>
        <w:t xml:space="preserve"> Говорим правильно в 6-7 лет</w:t>
      </w:r>
      <w:r w:rsidR="00F06894" w:rsidRPr="00F06894">
        <w:t xml:space="preserve"> – </w:t>
      </w:r>
      <w:proofErr w:type="gramStart"/>
      <w:r>
        <w:t>М. :</w:t>
      </w:r>
      <w:proofErr w:type="gramEnd"/>
      <w:r>
        <w:t xml:space="preserve"> Издательство ГНОМ и Д, 2009</w:t>
      </w:r>
      <w:r w:rsidR="00F06894" w:rsidRPr="00F06894">
        <w:t>.</w:t>
      </w:r>
    </w:p>
    <w:p w:rsidR="00F06894" w:rsidRPr="00F06894" w:rsidRDefault="008C68DE" w:rsidP="0082288D">
      <w:pPr>
        <w:pStyle w:val="a8"/>
        <w:numPr>
          <w:ilvl w:val="0"/>
          <w:numId w:val="23"/>
        </w:numPr>
        <w:jc w:val="both"/>
      </w:pPr>
      <w:proofErr w:type="spellStart"/>
      <w:r>
        <w:t>Пожиленко</w:t>
      </w:r>
      <w:proofErr w:type="spellEnd"/>
      <w:r>
        <w:t xml:space="preserve"> Е.А. Волшебный мир звуков и </w:t>
      </w:r>
      <w:proofErr w:type="spellStart"/>
      <w:proofErr w:type="gramStart"/>
      <w:r>
        <w:t>слов.Гуманит.изд</w:t>
      </w:r>
      <w:proofErr w:type="gramEnd"/>
      <w:r>
        <w:t>.центр</w:t>
      </w:r>
      <w:proofErr w:type="spellEnd"/>
      <w:r>
        <w:t xml:space="preserve"> ВЛАДОС.-М.,1999</w:t>
      </w:r>
    </w:p>
    <w:p w:rsidR="00F06894" w:rsidRPr="00F06894" w:rsidRDefault="00F06894" w:rsidP="0082288D">
      <w:pPr>
        <w:numPr>
          <w:ilvl w:val="0"/>
          <w:numId w:val="23"/>
        </w:numPr>
        <w:spacing w:after="0" w:line="240" w:lineRule="auto"/>
        <w:jc w:val="both"/>
        <w:rPr>
          <w:rFonts w:ascii="Times New Roman" w:hAnsi="Times New Roman" w:cs="Times New Roman"/>
          <w:sz w:val="24"/>
          <w:szCs w:val="24"/>
        </w:rPr>
      </w:pPr>
      <w:r w:rsidRPr="00F06894">
        <w:rPr>
          <w:rFonts w:ascii="Times New Roman" w:hAnsi="Times New Roman" w:cs="Times New Roman"/>
          <w:sz w:val="24"/>
          <w:szCs w:val="24"/>
        </w:rPr>
        <w:t>Иншакова О. Б.. Альбом для логопеда. - М.: Владос,2003</w:t>
      </w:r>
    </w:p>
    <w:p w:rsidR="00F06894" w:rsidRPr="00F06894" w:rsidRDefault="008C68DE" w:rsidP="0082288D">
      <w:pPr>
        <w:pStyle w:val="a8"/>
        <w:numPr>
          <w:ilvl w:val="0"/>
          <w:numId w:val="23"/>
        </w:numPr>
        <w:jc w:val="both"/>
      </w:pPr>
      <w:proofErr w:type="spellStart"/>
      <w:r>
        <w:t>Нищева</w:t>
      </w:r>
      <w:proofErr w:type="spellEnd"/>
      <w:r>
        <w:t xml:space="preserve"> Н.В. Конспекты подгрупповых логопедических занятий в старшей группе для детей с ОНР. –СПБ.: ДЕТСТВО_ПРЕСС, 2009</w:t>
      </w:r>
    </w:p>
    <w:p w:rsidR="00F06894" w:rsidRPr="00F06894" w:rsidRDefault="008C68DE" w:rsidP="0082288D">
      <w:pPr>
        <w:pStyle w:val="a8"/>
        <w:numPr>
          <w:ilvl w:val="0"/>
          <w:numId w:val="23"/>
        </w:numPr>
        <w:jc w:val="both"/>
      </w:pPr>
      <w:r>
        <w:t>Лопухина И.С. Логопедия. 500 занимательных упражнений для развития речи. – М.: Аквариум, 1995.</w:t>
      </w:r>
    </w:p>
    <w:p w:rsidR="00F06894" w:rsidRPr="00F06894" w:rsidRDefault="00936C8C" w:rsidP="0082288D">
      <w:pPr>
        <w:pStyle w:val="a8"/>
        <w:numPr>
          <w:ilvl w:val="0"/>
          <w:numId w:val="23"/>
        </w:numPr>
        <w:jc w:val="both"/>
      </w:pPr>
      <w:r>
        <w:t xml:space="preserve">Волина В.В. </w:t>
      </w:r>
      <w:proofErr w:type="spellStart"/>
      <w:r>
        <w:t>Занимательноеазбуковедение</w:t>
      </w:r>
      <w:proofErr w:type="spellEnd"/>
      <w:r>
        <w:t xml:space="preserve">. – </w:t>
      </w:r>
      <w:proofErr w:type="spellStart"/>
      <w:r>
        <w:t>М.:Просвещение</w:t>
      </w:r>
      <w:proofErr w:type="spellEnd"/>
      <w:r>
        <w:t>, 1991</w:t>
      </w:r>
    </w:p>
    <w:p w:rsidR="00F06894" w:rsidRPr="00F06894" w:rsidRDefault="00936C8C" w:rsidP="0082288D">
      <w:pPr>
        <w:pStyle w:val="a8"/>
        <w:numPr>
          <w:ilvl w:val="0"/>
          <w:numId w:val="23"/>
        </w:numPr>
        <w:jc w:val="both"/>
      </w:pPr>
      <w:proofErr w:type="spellStart"/>
      <w:r>
        <w:t>Стрельцова</w:t>
      </w:r>
      <w:proofErr w:type="spellEnd"/>
      <w:r>
        <w:t xml:space="preserve"> Л.Е. Литература и фантазия. М.: Просвещение,1992</w:t>
      </w:r>
    </w:p>
    <w:p w:rsidR="00F06894" w:rsidRPr="00F06894" w:rsidRDefault="00936C8C" w:rsidP="0082288D">
      <w:pPr>
        <w:pStyle w:val="a8"/>
        <w:numPr>
          <w:ilvl w:val="0"/>
          <w:numId w:val="23"/>
        </w:numPr>
        <w:jc w:val="both"/>
      </w:pPr>
      <w:proofErr w:type="spellStart"/>
      <w:r>
        <w:t>ТумаковаГ.А.Ознакомление</w:t>
      </w:r>
      <w:proofErr w:type="spellEnd"/>
      <w:r>
        <w:t xml:space="preserve"> дошкольника со звучащим словом.- М.: Просвещение,1991</w:t>
      </w:r>
    </w:p>
    <w:p w:rsidR="00F06894" w:rsidRPr="00F06894" w:rsidRDefault="00936C8C" w:rsidP="0082288D">
      <w:pPr>
        <w:pStyle w:val="a8"/>
        <w:numPr>
          <w:ilvl w:val="0"/>
          <w:numId w:val="23"/>
        </w:numPr>
        <w:jc w:val="both"/>
      </w:pPr>
      <w:proofErr w:type="spellStart"/>
      <w:r>
        <w:t>Богдарин</w:t>
      </w:r>
      <w:proofErr w:type="spellEnd"/>
      <w:r>
        <w:t xml:space="preserve"> А.Ю. Стихи, песенки, </w:t>
      </w:r>
      <w:proofErr w:type="spellStart"/>
      <w:r>
        <w:t>потешки</w:t>
      </w:r>
      <w:proofErr w:type="spellEnd"/>
      <w:r>
        <w:t>. – СПб.: ООО «ИЗДАТЕЛЬСТВО» «ДЕТСТВО_ПРЕСС»,2011</w:t>
      </w:r>
    </w:p>
    <w:p w:rsidR="00F06894" w:rsidRPr="00F06894" w:rsidRDefault="00936C8C" w:rsidP="0082288D">
      <w:pPr>
        <w:pStyle w:val="a8"/>
        <w:numPr>
          <w:ilvl w:val="0"/>
          <w:numId w:val="23"/>
        </w:numPr>
        <w:jc w:val="both"/>
      </w:pPr>
      <w:proofErr w:type="spellStart"/>
      <w:r>
        <w:t>Сухин</w:t>
      </w:r>
      <w:proofErr w:type="spellEnd"/>
      <w:r>
        <w:t xml:space="preserve"> И.Г. Веселые скороговорки. – Ярославль: Академия развития: Академия Холдинг,2002.</w:t>
      </w:r>
    </w:p>
    <w:p w:rsidR="00F06894" w:rsidRPr="00F06894" w:rsidRDefault="00936C8C" w:rsidP="0082288D">
      <w:pPr>
        <w:pStyle w:val="a8"/>
        <w:numPr>
          <w:ilvl w:val="0"/>
          <w:numId w:val="23"/>
        </w:numPr>
        <w:jc w:val="both"/>
      </w:pPr>
      <w:proofErr w:type="spellStart"/>
      <w:r>
        <w:t>Столярова</w:t>
      </w:r>
      <w:proofErr w:type="spellEnd"/>
      <w:r>
        <w:t xml:space="preserve"> В.В. Веселый алфавит. – Ярославль: Академия развития,2009.</w:t>
      </w:r>
    </w:p>
    <w:p w:rsidR="00F06894" w:rsidRPr="00F06894" w:rsidRDefault="00936C8C" w:rsidP="0082288D">
      <w:pPr>
        <w:pStyle w:val="a8"/>
        <w:numPr>
          <w:ilvl w:val="0"/>
          <w:numId w:val="23"/>
        </w:numPr>
        <w:jc w:val="both"/>
      </w:pPr>
      <w:proofErr w:type="spellStart"/>
      <w:r>
        <w:t>Темникова</w:t>
      </w:r>
      <w:proofErr w:type="spellEnd"/>
      <w:r>
        <w:t xml:space="preserve"> В.Е. Логопедические игры с </w:t>
      </w:r>
      <w:proofErr w:type="spellStart"/>
      <w:r>
        <w:t>чистоговорками</w:t>
      </w:r>
      <w:proofErr w:type="spellEnd"/>
      <w:r>
        <w:t>. – М.: Издательство ГНОМ и Д, 2007</w:t>
      </w:r>
    </w:p>
    <w:p w:rsidR="00F06894" w:rsidRPr="00F06894" w:rsidRDefault="00936C8C" w:rsidP="0082288D">
      <w:pPr>
        <w:pStyle w:val="a8"/>
        <w:numPr>
          <w:ilvl w:val="0"/>
          <w:numId w:val="23"/>
        </w:numPr>
        <w:jc w:val="both"/>
      </w:pPr>
      <w:r>
        <w:t>Воронина Л.П. Червякова Н.А. Картотеки артикуляционной и дыхательной гимнастики, массажа и самомассажа. – СПб.: ООО «ИЗДАТЕЛЬСТВО ДЕТСТВО-ПРЕСС»,2017.</w:t>
      </w:r>
    </w:p>
    <w:p w:rsidR="00F06894" w:rsidRPr="00F06894" w:rsidRDefault="00FB34DF" w:rsidP="0082288D">
      <w:pPr>
        <w:pStyle w:val="a8"/>
        <w:numPr>
          <w:ilvl w:val="0"/>
          <w:numId w:val="23"/>
        </w:numPr>
        <w:jc w:val="both"/>
      </w:pPr>
      <w:r>
        <w:t>Рычкова Н.А. Логопедическая ритмика. – М.: издательство «ГНГОМ-ПРЕСС»,1998</w:t>
      </w:r>
    </w:p>
    <w:p w:rsidR="00F06894" w:rsidRPr="00F06894" w:rsidRDefault="00FB34DF" w:rsidP="0082288D">
      <w:pPr>
        <w:pStyle w:val="a8"/>
        <w:numPr>
          <w:ilvl w:val="0"/>
          <w:numId w:val="23"/>
        </w:numPr>
        <w:jc w:val="both"/>
      </w:pPr>
      <w:r>
        <w:t>Веселова Е.А., Скрябина Е.М. Игры и упражнения на каждый день для детей 4-5 лет с ОНР Ч.1 –М.: ТЦ Сфера,2017.</w:t>
      </w:r>
    </w:p>
    <w:p w:rsidR="00F06894" w:rsidRPr="00F06894" w:rsidRDefault="00FB34DF" w:rsidP="0082288D">
      <w:pPr>
        <w:pStyle w:val="a8"/>
        <w:numPr>
          <w:ilvl w:val="0"/>
          <w:numId w:val="23"/>
        </w:numPr>
        <w:jc w:val="both"/>
      </w:pPr>
      <w:proofErr w:type="spellStart"/>
      <w:r>
        <w:t>Темникова</w:t>
      </w:r>
      <w:proofErr w:type="spellEnd"/>
      <w:r>
        <w:t xml:space="preserve"> В.Е. Логопедические игры с </w:t>
      </w:r>
      <w:proofErr w:type="spellStart"/>
      <w:r>
        <w:t>чистоговорками</w:t>
      </w:r>
      <w:proofErr w:type="spellEnd"/>
      <w:r>
        <w:t>. - М.; Издательство «ГНОМ и Д, 2008.</w:t>
      </w:r>
    </w:p>
    <w:p w:rsidR="00F06894" w:rsidRPr="00F06894" w:rsidRDefault="00FB34DF" w:rsidP="0082288D">
      <w:pPr>
        <w:pStyle w:val="a8"/>
        <w:numPr>
          <w:ilvl w:val="0"/>
          <w:numId w:val="23"/>
        </w:numPr>
        <w:jc w:val="both"/>
      </w:pPr>
      <w:r>
        <w:lastRenderedPageBreak/>
        <w:t>Сапожникова О.Б., Петрик Т.А.Педагогическая песочница для развития речи детей 3-5 лет. М.: ТЦ Сфера,2017.</w:t>
      </w:r>
    </w:p>
    <w:p w:rsidR="00F06894" w:rsidRPr="00F06894" w:rsidRDefault="00FB34DF" w:rsidP="0082288D">
      <w:pPr>
        <w:pStyle w:val="a8"/>
        <w:numPr>
          <w:ilvl w:val="0"/>
          <w:numId w:val="23"/>
        </w:numPr>
        <w:jc w:val="both"/>
      </w:pPr>
      <w:r>
        <w:t>Уварова Т.Б. Наглядно-игровые средства в логопедической работе с дошкольниками. – М.: ТЦ Сфера,2009.</w:t>
      </w:r>
    </w:p>
    <w:p w:rsidR="00F06894" w:rsidRPr="00F06894" w:rsidRDefault="00FB34DF" w:rsidP="0082288D">
      <w:pPr>
        <w:pStyle w:val="a8"/>
        <w:numPr>
          <w:ilvl w:val="0"/>
          <w:numId w:val="23"/>
        </w:numPr>
        <w:jc w:val="both"/>
      </w:pPr>
      <w:proofErr w:type="spellStart"/>
      <w:r>
        <w:t>БеляковскаяН.Н</w:t>
      </w:r>
      <w:proofErr w:type="spellEnd"/>
      <w:r>
        <w:t xml:space="preserve">., </w:t>
      </w:r>
      <w:proofErr w:type="spellStart"/>
      <w:r>
        <w:t>ЗасоринаЛ.Н.Макарова</w:t>
      </w:r>
      <w:proofErr w:type="spellEnd"/>
      <w:r>
        <w:t xml:space="preserve"> Н.Ш. Учим ребенка говорить. – М.:ТЦ Сфера</w:t>
      </w:r>
      <w:r w:rsidR="00AE7D02">
        <w:t>, 2009.</w:t>
      </w:r>
    </w:p>
    <w:p w:rsidR="00F06894" w:rsidRPr="00F06894" w:rsidRDefault="00AE7D02" w:rsidP="0082288D">
      <w:pPr>
        <w:pStyle w:val="a8"/>
        <w:numPr>
          <w:ilvl w:val="0"/>
          <w:numId w:val="23"/>
        </w:numPr>
        <w:jc w:val="both"/>
      </w:pPr>
      <w:r>
        <w:t xml:space="preserve">Соломатина Г.Н., </w:t>
      </w:r>
      <w:proofErr w:type="spellStart"/>
      <w:r>
        <w:t>Водолацкий</w:t>
      </w:r>
      <w:proofErr w:type="spellEnd"/>
      <w:r>
        <w:t xml:space="preserve"> В.М. Устранение </w:t>
      </w:r>
      <w:proofErr w:type="spellStart"/>
      <w:r>
        <w:t>открытойринолалии</w:t>
      </w:r>
      <w:proofErr w:type="spellEnd"/>
      <w:r>
        <w:t xml:space="preserve"> у детей. – М.: ТЦ Сфера, 2005.</w:t>
      </w:r>
    </w:p>
    <w:p w:rsidR="00F06894" w:rsidRPr="00F06894" w:rsidRDefault="00AE7D02" w:rsidP="0082288D">
      <w:pPr>
        <w:pStyle w:val="a8"/>
        <w:numPr>
          <w:ilvl w:val="0"/>
          <w:numId w:val="23"/>
        </w:numPr>
        <w:jc w:val="both"/>
      </w:pPr>
      <w:proofErr w:type="spellStart"/>
      <w:r>
        <w:t>Бардышева</w:t>
      </w:r>
      <w:proofErr w:type="spellEnd"/>
      <w:r>
        <w:t xml:space="preserve"> Т.Ю., </w:t>
      </w:r>
      <w:proofErr w:type="spellStart"/>
      <w:r>
        <w:t>Моносова</w:t>
      </w:r>
      <w:proofErr w:type="spellEnd"/>
      <w:r>
        <w:t xml:space="preserve"> Е.А. Логопедические занятия в детском саду. Старшая группа. – М.: Издательство «Скрипторий 2003», 2010.</w:t>
      </w:r>
    </w:p>
    <w:p w:rsidR="00F06894" w:rsidRPr="00F06894" w:rsidRDefault="00AE7D02" w:rsidP="0082288D">
      <w:pPr>
        <w:pStyle w:val="a8"/>
        <w:numPr>
          <w:ilvl w:val="0"/>
          <w:numId w:val="23"/>
        </w:numPr>
        <w:jc w:val="both"/>
      </w:pPr>
      <w:r>
        <w:t>Коноваленко В.В., Коноваленко С.В.Развитие связной речи. – М.: «Издательство ГНОМ и Д»,2001.</w:t>
      </w:r>
    </w:p>
    <w:p w:rsidR="00F06894" w:rsidRPr="00F06894" w:rsidRDefault="00AE7D02" w:rsidP="0082288D">
      <w:pPr>
        <w:pStyle w:val="a8"/>
        <w:numPr>
          <w:ilvl w:val="0"/>
          <w:numId w:val="23"/>
        </w:numPr>
        <w:jc w:val="both"/>
      </w:pPr>
      <w:r>
        <w:t>Смирнова Л.Н., ОвчинниковС.Н. Логопедия в детском саду Занятия с детьми 5-6 лет с ОНР. – М.: МОЗАИКА-СИНТЕЗ,2010.</w:t>
      </w:r>
    </w:p>
    <w:p w:rsidR="00F06894" w:rsidRPr="00F06894" w:rsidRDefault="00AE7D02" w:rsidP="0082288D">
      <w:pPr>
        <w:pStyle w:val="a8"/>
        <w:numPr>
          <w:ilvl w:val="0"/>
          <w:numId w:val="23"/>
        </w:numPr>
        <w:jc w:val="both"/>
      </w:pPr>
      <w:r>
        <w:t xml:space="preserve">Смирнова Л.Н. Логопедия в детском саду. Занятия с детьми 6-7 лет. – М.: Мозаика-синтез, 2005.Полякевич Ю.В., Осинина Г.Н. Формирование коммуникативных навыков  у детей 3-7 лет: комплексные занятия </w:t>
      </w:r>
      <w:r w:rsidR="00787C25">
        <w:t xml:space="preserve"> на основе игровых технологий.- Волгоград: Учитель, 2019</w:t>
      </w:r>
    </w:p>
    <w:p w:rsidR="00F06894" w:rsidRDefault="00787C25" w:rsidP="0082288D">
      <w:pPr>
        <w:pStyle w:val="a8"/>
        <w:numPr>
          <w:ilvl w:val="0"/>
          <w:numId w:val="23"/>
        </w:numPr>
        <w:jc w:val="both"/>
      </w:pPr>
      <w:r>
        <w:t>Хомякова Е.Е. Комплексные развивающие занятия с детьми раннего возраста. – СПб.: ООО «ИЗДАТЕЛЬСТВО «ДЕТСТВО-ПРЕСС»,2016.</w:t>
      </w:r>
    </w:p>
    <w:p w:rsidR="00787C25" w:rsidRDefault="00787C25" w:rsidP="0082288D">
      <w:pPr>
        <w:pStyle w:val="a8"/>
        <w:numPr>
          <w:ilvl w:val="0"/>
          <w:numId w:val="23"/>
        </w:numPr>
        <w:jc w:val="both"/>
      </w:pPr>
      <w:proofErr w:type="spellStart"/>
      <w:r>
        <w:t>Агранович</w:t>
      </w:r>
      <w:proofErr w:type="spellEnd"/>
      <w:r>
        <w:t xml:space="preserve"> З.Е. Сборник домашних заданий – СПб.: ДЕТСТВО-ПРЕСС,2005.</w:t>
      </w:r>
    </w:p>
    <w:p w:rsidR="00787C25" w:rsidRDefault="00787C25" w:rsidP="0082288D">
      <w:pPr>
        <w:pStyle w:val="a8"/>
        <w:numPr>
          <w:ilvl w:val="0"/>
          <w:numId w:val="23"/>
        </w:numPr>
        <w:jc w:val="both"/>
      </w:pPr>
      <w:r>
        <w:t xml:space="preserve">АнтроповаТ.А., Мареева Г.А.Сказка на </w:t>
      </w:r>
      <w:proofErr w:type="gramStart"/>
      <w:r>
        <w:t>занятиях .</w:t>
      </w:r>
      <w:proofErr w:type="gramEnd"/>
      <w:r>
        <w:t xml:space="preserve"> Для детей 5-7 лет. Коррекция звукопроизношения. – М.: ТЦ Сфера,2021.</w:t>
      </w:r>
    </w:p>
    <w:p w:rsidR="00787C25" w:rsidRDefault="00787C25" w:rsidP="0082288D">
      <w:pPr>
        <w:pStyle w:val="a8"/>
        <w:numPr>
          <w:ilvl w:val="0"/>
          <w:numId w:val="23"/>
        </w:numPr>
        <w:jc w:val="both"/>
      </w:pPr>
      <w:r>
        <w:t>Филичева Т.Б., Чиркина Г.В., Туманова Т.В. Коррекция нарушения речи. Программа дошкольных образовательных учреждений. – М.: Издательство «Просвещение», 2010.</w:t>
      </w:r>
    </w:p>
    <w:p w:rsidR="00787C25" w:rsidRDefault="00D83D9F" w:rsidP="0082288D">
      <w:pPr>
        <w:pStyle w:val="a8"/>
        <w:numPr>
          <w:ilvl w:val="0"/>
          <w:numId w:val="23"/>
        </w:numPr>
        <w:jc w:val="both"/>
      </w:pPr>
      <w:proofErr w:type="spellStart"/>
      <w:r>
        <w:t>Норкина</w:t>
      </w:r>
      <w:proofErr w:type="spellEnd"/>
      <w:r>
        <w:t xml:space="preserve"> Ю.Б. Домашняя тетрадь для логопедических занятий с детьми. (Звуки </w:t>
      </w:r>
      <w:proofErr w:type="gramStart"/>
      <w:r>
        <w:t>С;З</w:t>
      </w:r>
      <w:proofErr w:type="gramEnd"/>
      <w:r>
        <w:t xml:space="preserve">;Л;Р; Ш; Ж;) – М.: ВЛАДОС, 2003 </w:t>
      </w:r>
    </w:p>
    <w:p w:rsidR="00D83D9F" w:rsidRDefault="00D83D9F" w:rsidP="0082288D">
      <w:pPr>
        <w:pStyle w:val="a8"/>
        <w:numPr>
          <w:ilvl w:val="0"/>
          <w:numId w:val="23"/>
        </w:numPr>
        <w:jc w:val="both"/>
      </w:pPr>
      <w:r>
        <w:t>Мельникова С.М., Бикина Н.В. Игротека речевых игр. Для детей 5-7 лет с речевыми нарушениями. «Кого везут в зоопарк?»; «На лесной поляне»; Собери букет»; «Волшебная посуда»; Дорисуй и собери»; «В мире животных и птиц».- М.: Издательство «ГНОМ и Д», 2007</w:t>
      </w:r>
    </w:p>
    <w:p w:rsidR="00D83D9F" w:rsidRDefault="00D83D9F" w:rsidP="0082288D">
      <w:pPr>
        <w:pStyle w:val="a8"/>
        <w:numPr>
          <w:ilvl w:val="0"/>
          <w:numId w:val="23"/>
        </w:numPr>
        <w:jc w:val="both"/>
      </w:pPr>
      <w:proofErr w:type="spellStart"/>
      <w:r>
        <w:t>Крупенчук</w:t>
      </w:r>
      <w:proofErr w:type="spellEnd"/>
      <w:r>
        <w:t xml:space="preserve"> О.И. Комплексная методика коррекции нарушений слоговой структуры слова – СПб.: Издательский дом «Литера», 2014.</w:t>
      </w:r>
    </w:p>
    <w:p w:rsidR="00D83D9F" w:rsidRDefault="00D83D9F" w:rsidP="0082288D">
      <w:pPr>
        <w:pStyle w:val="a8"/>
        <w:numPr>
          <w:ilvl w:val="0"/>
          <w:numId w:val="23"/>
        </w:numPr>
        <w:jc w:val="both"/>
      </w:pPr>
      <w:proofErr w:type="spellStart"/>
      <w:r>
        <w:t>Крупенчук</w:t>
      </w:r>
      <w:proofErr w:type="spellEnd"/>
      <w:r>
        <w:t xml:space="preserve"> О.И. Научите меня говорить правильно.</w:t>
      </w:r>
      <w:r w:rsidR="00362BC1">
        <w:t xml:space="preserve"> Комплексная методика по</w:t>
      </w:r>
      <w:r w:rsidR="00BA2B2B">
        <w:t>дготовки ребенка к школе. – СПб.: Издательский дом «Литера»2012.</w:t>
      </w:r>
    </w:p>
    <w:p w:rsidR="00362BC1" w:rsidRDefault="00362BC1" w:rsidP="0082288D">
      <w:pPr>
        <w:pStyle w:val="a8"/>
        <w:numPr>
          <w:ilvl w:val="0"/>
          <w:numId w:val="23"/>
        </w:numPr>
        <w:jc w:val="both"/>
      </w:pPr>
      <w:r>
        <w:t xml:space="preserve">Косина Е.М. Уроки логопеда. Игры для развития речи. - -М.: </w:t>
      </w:r>
      <w:proofErr w:type="spellStart"/>
      <w:r>
        <w:t>Эксмо</w:t>
      </w:r>
      <w:proofErr w:type="spellEnd"/>
      <w:r>
        <w:t>: ОЛИСС,2011.</w:t>
      </w:r>
    </w:p>
    <w:p w:rsidR="00362BC1" w:rsidRDefault="00362BC1" w:rsidP="0082288D">
      <w:pPr>
        <w:pStyle w:val="a8"/>
        <w:numPr>
          <w:ilvl w:val="0"/>
          <w:numId w:val="23"/>
        </w:numPr>
        <w:jc w:val="both"/>
      </w:pPr>
      <w:r>
        <w:t>Успенская Л.П., Успенский М.Б. Учитесь правильно говорить. – М.: Просвещение,1991.</w:t>
      </w:r>
    </w:p>
    <w:p w:rsidR="00362BC1" w:rsidRDefault="00362BC1" w:rsidP="0082288D">
      <w:pPr>
        <w:pStyle w:val="a8"/>
        <w:numPr>
          <w:ilvl w:val="0"/>
          <w:numId w:val="23"/>
        </w:numPr>
        <w:jc w:val="both"/>
      </w:pPr>
      <w:r>
        <w:t xml:space="preserve">Киреева О.Н. Планы занятий по постановке и автоматизации звука </w:t>
      </w:r>
      <w:r w:rsidRPr="00362BC1">
        <w:t>[</w:t>
      </w:r>
      <w:r w:rsidR="00D8599C">
        <w:t>Р</w:t>
      </w:r>
      <w:r w:rsidRPr="00362BC1">
        <w:t>]</w:t>
      </w:r>
      <w:r w:rsidR="00D8599C">
        <w:t xml:space="preserve">, - </w:t>
      </w:r>
      <w:proofErr w:type="spellStart"/>
      <w:r w:rsidR="00D8599C">
        <w:t>СПб</w:t>
      </w:r>
      <w:proofErr w:type="gramStart"/>
      <w:r w:rsidR="00D8599C">
        <w:t>.:ООО</w:t>
      </w:r>
      <w:proofErr w:type="spellEnd"/>
      <w:proofErr w:type="gramEnd"/>
      <w:r w:rsidR="00D8599C">
        <w:t xml:space="preserve"> «ИЗДАТЕЛЬСТВО «ДЕТСТВО-ПРЕСС»,2016</w:t>
      </w:r>
    </w:p>
    <w:p w:rsidR="00D8599C" w:rsidRDefault="00D8599C" w:rsidP="0082288D">
      <w:pPr>
        <w:pStyle w:val="a8"/>
        <w:numPr>
          <w:ilvl w:val="0"/>
          <w:numId w:val="23"/>
        </w:numPr>
        <w:jc w:val="both"/>
      </w:pPr>
      <w:proofErr w:type="spellStart"/>
      <w:r>
        <w:t>Бортникова</w:t>
      </w:r>
      <w:proofErr w:type="spellEnd"/>
      <w:r>
        <w:t xml:space="preserve"> Е.Ф. Составляем рассказы по картинкам </w:t>
      </w:r>
      <w:proofErr w:type="gramStart"/>
      <w:r>
        <w:t>( для</w:t>
      </w:r>
      <w:proofErr w:type="gramEnd"/>
      <w:r>
        <w:t xml:space="preserve"> детей 5-6 лет). Тетрадь. – Екатеринбург: ООО «Литуропт»,2012.</w:t>
      </w:r>
    </w:p>
    <w:p w:rsidR="00D8599C" w:rsidRPr="00F06894" w:rsidRDefault="00D8599C" w:rsidP="0082288D">
      <w:pPr>
        <w:pStyle w:val="a8"/>
        <w:numPr>
          <w:ilvl w:val="0"/>
          <w:numId w:val="23"/>
        </w:numPr>
        <w:jc w:val="both"/>
      </w:pPr>
      <w:r>
        <w:t>Леонова М.А., Крапивина Л.М. Послушный ветерок. Развитие целенаправленного выдоха. – М.:  Издательство «Школа-Пресс»,1999.</w:t>
      </w:r>
    </w:p>
    <w:p w:rsidR="00F06894" w:rsidRPr="00F06894" w:rsidRDefault="00F06894" w:rsidP="00F06894">
      <w:pPr>
        <w:pStyle w:val="a8"/>
        <w:jc w:val="both"/>
      </w:pPr>
    </w:p>
    <w:p w:rsidR="00F06894" w:rsidRPr="00F06894" w:rsidRDefault="00F06894" w:rsidP="00F06894">
      <w:pPr>
        <w:pStyle w:val="a8"/>
        <w:jc w:val="both"/>
      </w:pPr>
    </w:p>
    <w:p w:rsidR="00DD3FB1" w:rsidRDefault="00DD3FB1" w:rsidP="000A1A69">
      <w:pPr>
        <w:jc w:val="center"/>
        <w:rPr>
          <w:rFonts w:ascii="Times New Roman" w:hAnsi="Times New Roman" w:cs="Times New Roman"/>
          <w:b/>
          <w:sz w:val="24"/>
          <w:szCs w:val="24"/>
        </w:rPr>
      </w:pPr>
    </w:p>
    <w:p w:rsidR="00DD3FB1" w:rsidRDefault="00DD3FB1" w:rsidP="000A1A69">
      <w:pPr>
        <w:jc w:val="center"/>
        <w:rPr>
          <w:rFonts w:ascii="Times New Roman" w:hAnsi="Times New Roman" w:cs="Times New Roman"/>
          <w:b/>
          <w:sz w:val="24"/>
          <w:szCs w:val="24"/>
        </w:rPr>
      </w:pPr>
    </w:p>
    <w:p w:rsidR="00DD3FB1" w:rsidRDefault="00DD3FB1" w:rsidP="000A1A69">
      <w:pPr>
        <w:jc w:val="center"/>
        <w:rPr>
          <w:rFonts w:ascii="Times New Roman" w:hAnsi="Times New Roman" w:cs="Times New Roman"/>
          <w:b/>
          <w:sz w:val="24"/>
          <w:szCs w:val="24"/>
        </w:rPr>
      </w:pPr>
    </w:p>
    <w:p w:rsidR="00F06894" w:rsidRPr="00F06894" w:rsidRDefault="00F06894" w:rsidP="000A1A69">
      <w:pPr>
        <w:jc w:val="center"/>
        <w:rPr>
          <w:rFonts w:ascii="Times New Roman" w:hAnsi="Times New Roman" w:cs="Times New Roman"/>
          <w:b/>
          <w:sz w:val="24"/>
          <w:szCs w:val="24"/>
        </w:rPr>
      </w:pPr>
      <w:r w:rsidRPr="00F06894">
        <w:rPr>
          <w:rFonts w:ascii="Times New Roman" w:hAnsi="Times New Roman" w:cs="Times New Roman"/>
          <w:b/>
          <w:sz w:val="24"/>
          <w:szCs w:val="24"/>
        </w:rPr>
        <w:lastRenderedPageBreak/>
        <w:t>3.4. ПРИЛОЖЕНИЯ к рабочей программе</w:t>
      </w:r>
    </w:p>
    <w:p w:rsidR="00F06894" w:rsidRPr="00F06894" w:rsidRDefault="00F06894" w:rsidP="00F06894">
      <w:pPr>
        <w:jc w:val="both"/>
        <w:rPr>
          <w:rFonts w:ascii="Times New Roman" w:hAnsi="Times New Roman" w:cs="Times New Roman"/>
          <w:sz w:val="24"/>
          <w:szCs w:val="24"/>
        </w:rPr>
      </w:pP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Приложение № 1</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Журнал регистрации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468"/>
        <w:gridCol w:w="943"/>
        <w:gridCol w:w="709"/>
        <w:gridCol w:w="709"/>
        <w:gridCol w:w="709"/>
        <w:gridCol w:w="850"/>
        <w:gridCol w:w="1134"/>
        <w:gridCol w:w="1418"/>
        <w:gridCol w:w="1099"/>
      </w:tblGrid>
      <w:tr w:rsidR="00F06894" w:rsidRPr="00F06894" w:rsidTr="00F06894">
        <w:trPr>
          <w:cantSplit/>
          <w:trHeight w:val="1134"/>
        </w:trPr>
        <w:tc>
          <w:tcPr>
            <w:tcW w:w="532" w:type="dxa"/>
            <w:vMerge w:val="restart"/>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п-п</w:t>
            </w:r>
          </w:p>
        </w:tc>
        <w:tc>
          <w:tcPr>
            <w:tcW w:w="1468" w:type="dxa"/>
            <w:vMerge w:val="restart"/>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Фамилия, имя, домашний адрес</w:t>
            </w:r>
          </w:p>
        </w:tc>
        <w:tc>
          <w:tcPr>
            <w:tcW w:w="943" w:type="dxa"/>
            <w:vMerge w:val="restart"/>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Возраст, группа</w:t>
            </w:r>
          </w:p>
        </w:tc>
        <w:tc>
          <w:tcPr>
            <w:tcW w:w="2977" w:type="dxa"/>
            <w:gridSpan w:val="4"/>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Диагноз или заключение специалистов</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Дата поступления</w:t>
            </w:r>
          </w:p>
        </w:tc>
        <w:tc>
          <w:tcPr>
            <w:tcW w:w="1418" w:type="dxa"/>
            <w:vMerge w:val="restart"/>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С какой речью выпущен</w:t>
            </w:r>
          </w:p>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Куда направлен</w:t>
            </w:r>
          </w:p>
        </w:tc>
        <w:tc>
          <w:tcPr>
            <w:tcW w:w="1099" w:type="dxa"/>
            <w:vMerge w:val="restart"/>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Примечания</w:t>
            </w:r>
          </w:p>
        </w:tc>
      </w:tr>
      <w:tr w:rsidR="00F06894" w:rsidRPr="00F06894" w:rsidTr="00F06894">
        <w:trPr>
          <w:cantSplit/>
          <w:trHeight w:val="2234"/>
        </w:trPr>
        <w:tc>
          <w:tcPr>
            <w:tcW w:w="532" w:type="dxa"/>
            <w:vMerge/>
            <w:tcBorders>
              <w:top w:val="single" w:sz="4" w:space="0" w:color="auto"/>
              <w:left w:val="single" w:sz="4" w:space="0" w:color="auto"/>
              <w:bottom w:val="single" w:sz="4" w:space="0" w:color="auto"/>
              <w:right w:val="single" w:sz="4" w:space="0" w:color="auto"/>
            </w:tcBorders>
            <w:vAlign w:val="center"/>
            <w:hideMark/>
          </w:tcPr>
          <w:p w:rsidR="00F06894" w:rsidRPr="00F06894" w:rsidRDefault="00F06894" w:rsidP="00F06894">
            <w:pPr>
              <w:jc w:val="both"/>
              <w:rPr>
                <w:rFonts w:ascii="Times New Roman" w:hAnsi="Times New Roman" w:cs="Times New Roman"/>
                <w:sz w:val="24"/>
                <w:szCs w:val="24"/>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F06894" w:rsidRPr="00F06894" w:rsidRDefault="00F06894" w:rsidP="00F06894">
            <w:pPr>
              <w:jc w:val="both"/>
              <w:rPr>
                <w:rFonts w:ascii="Times New Roman" w:hAnsi="Times New Roman" w:cs="Times New Roman"/>
                <w:sz w:val="24"/>
                <w:szCs w:val="24"/>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F06894" w:rsidRPr="00F06894" w:rsidRDefault="00F06894" w:rsidP="00F06894">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Психоневролог</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Отоларинголог</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Педиатр</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06894" w:rsidRPr="00F06894" w:rsidRDefault="00F06894" w:rsidP="00F06894">
            <w:pPr>
              <w:ind w:left="113" w:right="113"/>
              <w:jc w:val="both"/>
              <w:rPr>
                <w:rFonts w:ascii="Times New Roman" w:hAnsi="Times New Roman" w:cs="Times New Roman"/>
                <w:sz w:val="24"/>
                <w:szCs w:val="24"/>
              </w:rPr>
            </w:pPr>
            <w:r w:rsidRPr="00F06894">
              <w:rPr>
                <w:rFonts w:ascii="Times New Roman" w:hAnsi="Times New Roman" w:cs="Times New Roman"/>
                <w:sz w:val="24"/>
                <w:szCs w:val="24"/>
              </w:rPr>
              <w:t>Логопед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6894" w:rsidRPr="00F06894" w:rsidRDefault="00F06894" w:rsidP="00F06894">
            <w:pPr>
              <w:jc w:val="both"/>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06894" w:rsidRPr="00F06894" w:rsidRDefault="00F06894" w:rsidP="00F06894">
            <w:pPr>
              <w:jc w:val="both"/>
              <w:rPr>
                <w:rFonts w:ascii="Times New Roman" w:hAnsi="Times New Roman" w:cs="Times New Roman"/>
                <w:sz w:val="24"/>
                <w:szCs w:val="24"/>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F06894" w:rsidRPr="00F06894" w:rsidRDefault="00F06894" w:rsidP="00F06894">
            <w:pPr>
              <w:jc w:val="both"/>
              <w:rPr>
                <w:rFonts w:ascii="Times New Roman" w:hAnsi="Times New Roman" w:cs="Times New Roman"/>
                <w:sz w:val="24"/>
                <w:szCs w:val="24"/>
              </w:rPr>
            </w:pPr>
          </w:p>
        </w:tc>
      </w:tr>
      <w:tr w:rsidR="00F06894" w:rsidRPr="00F06894" w:rsidTr="00F06894">
        <w:tc>
          <w:tcPr>
            <w:tcW w:w="532"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943"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r>
    </w:tbl>
    <w:p w:rsidR="00F06894" w:rsidRPr="00F06894" w:rsidRDefault="00F06894" w:rsidP="00F06894">
      <w:pPr>
        <w:jc w:val="both"/>
        <w:rPr>
          <w:rFonts w:ascii="Times New Roman" w:hAnsi="Times New Roman" w:cs="Times New Roman"/>
          <w:sz w:val="24"/>
          <w:szCs w:val="24"/>
        </w:rPr>
      </w:pPr>
    </w:p>
    <w:p w:rsidR="00F06894" w:rsidRPr="00F06894" w:rsidRDefault="00F06894" w:rsidP="00F06894">
      <w:pPr>
        <w:jc w:val="both"/>
        <w:rPr>
          <w:rFonts w:ascii="Times New Roman" w:hAnsi="Times New Roman" w:cs="Times New Roman"/>
          <w:sz w:val="24"/>
          <w:szCs w:val="24"/>
        </w:rPr>
      </w:pP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xml:space="preserve">Приложение № 2 </w:t>
      </w:r>
    </w:p>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Лист учета детей, ожидающих зачисления на индивидуальные логопедические занятия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113"/>
        <w:gridCol w:w="1664"/>
        <w:gridCol w:w="1643"/>
        <w:gridCol w:w="2583"/>
        <w:gridCol w:w="1817"/>
      </w:tblGrid>
      <w:tr w:rsidR="00F06894" w:rsidRPr="00F06894" w:rsidTr="00F06894">
        <w:tc>
          <w:tcPr>
            <w:tcW w:w="53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 п-п</w:t>
            </w:r>
          </w:p>
        </w:tc>
        <w:tc>
          <w:tcPr>
            <w:tcW w:w="113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Группа</w:t>
            </w:r>
          </w:p>
        </w:tc>
        <w:tc>
          <w:tcPr>
            <w:tcW w:w="1701"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Дата постановки на очередь</w:t>
            </w:r>
          </w:p>
        </w:tc>
        <w:tc>
          <w:tcPr>
            <w:tcW w:w="1701"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Фамилия, имя ребенка</w:t>
            </w:r>
          </w:p>
        </w:tc>
        <w:tc>
          <w:tcPr>
            <w:tcW w:w="2624"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Дефект звукопроизношения</w:t>
            </w:r>
          </w:p>
        </w:tc>
        <w:tc>
          <w:tcPr>
            <w:tcW w:w="187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F06894">
            <w:pPr>
              <w:jc w:val="both"/>
              <w:rPr>
                <w:rFonts w:ascii="Times New Roman" w:hAnsi="Times New Roman" w:cs="Times New Roman"/>
                <w:sz w:val="24"/>
                <w:szCs w:val="24"/>
              </w:rPr>
            </w:pPr>
            <w:r w:rsidRPr="00F06894">
              <w:rPr>
                <w:rFonts w:ascii="Times New Roman" w:hAnsi="Times New Roman" w:cs="Times New Roman"/>
                <w:sz w:val="24"/>
                <w:szCs w:val="24"/>
              </w:rPr>
              <w:t>Дата зачисления на занятия</w:t>
            </w:r>
          </w:p>
        </w:tc>
      </w:tr>
      <w:tr w:rsidR="00F06894" w:rsidRPr="00F06894" w:rsidTr="00F06894">
        <w:tc>
          <w:tcPr>
            <w:tcW w:w="534"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c>
          <w:tcPr>
            <w:tcW w:w="1877" w:type="dxa"/>
            <w:tcBorders>
              <w:top w:val="single" w:sz="4" w:space="0" w:color="auto"/>
              <w:left w:val="single" w:sz="4" w:space="0" w:color="auto"/>
              <w:bottom w:val="single" w:sz="4" w:space="0" w:color="auto"/>
              <w:right w:val="single" w:sz="4" w:space="0" w:color="auto"/>
            </w:tcBorders>
          </w:tcPr>
          <w:p w:rsidR="00F06894" w:rsidRPr="00F06894" w:rsidRDefault="00F06894" w:rsidP="00F06894">
            <w:pPr>
              <w:jc w:val="both"/>
              <w:rPr>
                <w:rFonts w:ascii="Times New Roman" w:hAnsi="Times New Roman" w:cs="Times New Roman"/>
                <w:sz w:val="24"/>
                <w:szCs w:val="24"/>
              </w:rPr>
            </w:pPr>
          </w:p>
        </w:tc>
      </w:tr>
    </w:tbl>
    <w:p w:rsidR="00F06894" w:rsidRPr="00F06894" w:rsidRDefault="00F06894" w:rsidP="00F06894">
      <w:pPr>
        <w:jc w:val="both"/>
        <w:rPr>
          <w:rFonts w:ascii="Times New Roman" w:hAnsi="Times New Roman" w:cs="Times New Roman"/>
          <w:sz w:val="24"/>
          <w:szCs w:val="24"/>
        </w:rPr>
      </w:pPr>
    </w:p>
    <w:p w:rsidR="00F06894" w:rsidRPr="00F06894" w:rsidRDefault="00F06894" w:rsidP="00773EDC">
      <w:pPr>
        <w:rPr>
          <w:rFonts w:ascii="Times New Roman" w:hAnsi="Times New Roman" w:cs="Times New Roman"/>
          <w:sz w:val="24"/>
          <w:szCs w:val="24"/>
        </w:rPr>
      </w:pPr>
    </w:p>
    <w:p w:rsidR="00F06894" w:rsidRPr="00F06894" w:rsidRDefault="00773EDC" w:rsidP="00773EDC">
      <w:pPr>
        <w:rPr>
          <w:rFonts w:ascii="Times New Roman" w:hAnsi="Times New Roman" w:cs="Times New Roman"/>
          <w:sz w:val="24"/>
          <w:szCs w:val="24"/>
        </w:rPr>
      </w:pPr>
      <w:r>
        <w:rPr>
          <w:rFonts w:ascii="Times New Roman" w:hAnsi="Times New Roman" w:cs="Times New Roman"/>
          <w:sz w:val="24"/>
          <w:szCs w:val="24"/>
        </w:rPr>
        <w:t>Приложение № 3</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РЕЧЕВАЯ КАРТА. (ФНР и ФФНР)</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1. Фамилия, имя, возраст ребёнка_____________________________________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2. Группа__________________________________________________________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3. Домашний телефон, адрес__________________________________________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4. Дата зачисления в </w:t>
      </w:r>
      <w:proofErr w:type="spellStart"/>
      <w:r w:rsidRPr="00F06894">
        <w:rPr>
          <w:rFonts w:ascii="Times New Roman" w:hAnsi="Times New Roman" w:cs="Times New Roman"/>
          <w:sz w:val="24"/>
          <w:szCs w:val="24"/>
        </w:rPr>
        <w:t>логопункт</w:t>
      </w:r>
      <w:proofErr w:type="spellEnd"/>
      <w:r w:rsidRPr="00F06894">
        <w:rPr>
          <w:rFonts w:ascii="Times New Roman" w:hAnsi="Times New Roman" w:cs="Times New Roman"/>
          <w:sz w:val="24"/>
          <w:szCs w:val="24"/>
        </w:rPr>
        <w:t>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5. Жалобы педагогов и родителей_____________________________________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lastRenderedPageBreak/>
        <w:t>__________________________________________________________________</w:t>
      </w:r>
    </w:p>
    <w:p w:rsidR="00F06894" w:rsidRPr="00F06894" w:rsidRDefault="00773EDC" w:rsidP="00773EDC">
      <w:pPr>
        <w:rPr>
          <w:rFonts w:ascii="Times New Roman" w:hAnsi="Times New Roman" w:cs="Times New Roman"/>
          <w:sz w:val="24"/>
          <w:szCs w:val="24"/>
        </w:rPr>
      </w:pPr>
      <w:r>
        <w:rPr>
          <w:rFonts w:ascii="Times New Roman" w:hAnsi="Times New Roman" w:cs="Times New Roman"/>
          <w:sz w:val="24"/>
          <w:szCs w:val="24"/>
        </w:rPr>
        <w:t xml:space="preserve">6. Заключение </w:t>
      </w:r>
      <w:r w:rsidR="00F06894" w:rsidRPr="00F06894">
        <w:rPr>
          <w:rFonts w:ascii="Times New Roman" w:hAnsi="Times New Roman" w:cs="Times New Roman"/>
          <w:sz w:val="24"/>
          <w:szCs w:val="24"/>
        </w:rPr>
        <w:t>педиатра___________________________________________________________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7. Состояние слуха______________________________________________________________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8. Данные о ходе развития речи. Анамнез общего и речевого развития_____________________________________________________________________________________________________________________________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9. Состояние артикуляционного аппарата (строение и подвижность):</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а) губы (толстые, тонкие, расщелины шрамы)____________________________________________________________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б) зубы (редкие, кривые, мелкие, вне челюсти дуги, отсутствие зубов, двойной ряд зубов)_____________________________________________________________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в) прикус (</w:t>
      </w:r>
      <w:proofErr w:type="spellStart"/>
      <w:r w:rsidRPr="00F06894">
        <w:rPr>
          <w:rFonts w:ascii="Times New Roman" w:hAnsi="Times New Roman" w:cs="Times New Roman"/>
          <w:sz w:val="24"/>
          <w:szCs w:val="24"/>
        </w:rPr>
        <w:t>прогения</w:t>
      </w:r>
      <w:proofErr w:type="spellEnd"/>
      <w:r w:rsidRPr="00F06894">
        <w:rPr>
          <w:rFonts w:ascii="Times New Roman" w:hAnsi="Times New Roman" w:cs="Times New Roman"/>
          <w:sz w:val="24"/>
          <w:szCs w:val="24"/>
        </w:rPr>
        <w:t xml:space="preserve">, </w:t>
      </w:r>
      <w:proofErr w:type="spellStart"/>
      <w:r w:rsidRPr="00F06894">
        <w:rPr>
          <w:rFonts w:ascii="Times New Roman" w:hAnsi="Times New Roman" w:cs="Times New Roman"/>
          <w:sz w:val="24"/>
          <w:szCs w:val="24"/>
        </w:rPr>
        <w:t>прогнатия</w:t>
      </w:r>
      <w:proofErr w:type="spellEnd"/>
      <w:r w:rsidRPr="00F06894">
        <w:rPr>
          <w:rFonts w:ascii="Times New Roman" w:hAnsi="Times New Roman" w:cs="Times New Roman"/>
          <w:sz w:val="24"/>
          <w:szCs w:val="24"/>
        </w:rPr>
        <w:t>, открытый боковой, открытый передний, перекрестный прикус)____________________________________________________________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г) твердое небо (высокое, узкое, готическое, плоское, расщелина)________________________________________________________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д) мягкое небо______________________________________________________________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е) язык (массивный, «географический», маленький, с укороченной подъязычной связкой)___________________________________________________________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Подвижность_______________________________________________________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10. Общая характеристика речи (запись беседы, самостоятельные высказывания)</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а) словарный запас (в пределах обихода, шире и др.)_______________________________________________________________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б) ошибки в употреблении слов (замена по с</w:t>
      </w:r>
      <w:r w:rsidR="00773EDC">
        <w:rPr>
          <w:rFonts w:ascii="Times New Roman" w:hAnsi="Times New Roman" w:cs="Times New Roman"/>
          <w:sz w:val="24"/>
          <w:szCs w:val="24"/>
        </w:rPr>
        <w:t>мыслу, акустическому сходству) (</w:t>
      </w:r>
      <w:r w:rsidRPr="00F06894">
        <w:rPr>
          <w:rFonts w:ascii="Times New Roman" w:hAnsi="Times New Roman" w:cs="Times New Roman"/>
          <w:sz w:val="24"/>
          <w:szCs w:val="24"/>
        </w:rPr>
        <w:t>привести примеры аграмматизмов)_______________________________________________________________________________________________________________________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в) произношение различных звуков____________________________________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Звукопроизношение </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Гласные: </w:t>
      </w:r>
      <w:proofErr w:type="gramStart"/>
      <w:r w:rsidRPr="00F06894">
        <w:rPr>
          <w:rFonts w:ascii="Times New Roman" w:hAnsi="Times New Roman" w:cs="Times New Roman"/>
          <w:sz w:val="24"/>
          <w:szCs w:val="24"/>
        </w:rPr>
        <w:t>А</w:t>
      </w:r>
      <w:proofErr w:type="gramEnd"/>
      <w:r w:rsidRPr="00F06894">
        <w:rPr>
          <w:rFonts w:ascii="Times New Roman" w:hAnsi="Times New Roman" w:cs="Times New Roman"/>
          <w:sz w:val="24"/>
          <w:szCs w:val="24"/>
        </w:rPr>
        <w:t>_____ У ______ О ______ Ы ________ Э 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Согласные: </w:t>
      </w:r>
      <w:proofErr w:type="gramStart"/>
      <w:r w:rsidRPr="00F06894">
        <w:rPr>
          <w:rFonts w:ascii="Times New Roman" w:hAnsi="Times New Roman" w:cs="Times New Roman"/>
          <w:sz w:val="24"/>
          <w:szCs w:val="24"/>
        </w:rPr>
        <w:t>С</w:t>
      </w:r>
      <w:proofErr w:type="gramEnd"/>
      <w:r w:rsidRPr="00F06894">
        <w:rPr>
          <w:rFonts w:ascii="Times New Roman" w:hAnsi="Times New Roman" w:cs="Times New Roman"/>
          <w:sz w:val="24"/>
          <w:szCs w:val="24"/>
        </w:rPr>
        <w:t xml:space="preserve"> _____ СЬ ______ З _____ ЗЬ _______ Ц 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Ш ______ Ж _____ Щ ______ Ч ______Л _____ ЛЬ _______ Р _____ РЬ ______ Й 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lastRenderedPageBreak/>
        <w:t>11. Фонематический слух</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а) дифференциация звуков:______________________________________________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С – З _____________ Ж – З __________ Щ – СЬ 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С – Ш____________ Ч – ТЬ __________Л – Р 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Ш – Ж____________ Ц – С __________ Ч – Ц 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Ц – ТЬ ___________ Ч – С ___________ П – Б 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Т – Д ____________ К - Х ___________ К – Г 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б) повторение:</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та-да-та ________________ </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да-та-та 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ка-га-га ________________ </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в) повторение:</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кот-год-кот_____________ </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том-дом-ком_____________ </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12.Уровень </w:t>
      </w:r>
      <w:proofErr w:type="spellStart"/>
      <w:r w:rsidRPr="00F06894">
        <w:rPr>
          <w:rFonts w:ascii="Times New Roman" w:hAnsi="Times New Roman" w:cs="Times New Roman"/>
          <w:sz w:val="24"/>
          <w:szCs w:val="24"/>
        </w:rPr>
        <w:t>сформированности</w:t>
      </w:r>
      <w:proofErr w:type="spellEnd"/>
      <w:r w:rsidRPr="00F06894">
        <w:rPr>
          <w:rFonts w:ascii="Times New Roman" w:hAnsi="Times New Roman" w:cs="Times New Roman"/>
          <w:sz w:val="24"/>
          <w:szCs w:val="24"/>
        </w:rPr>
        <w:t xml:space="preserve"> навыков анализа и синтеза звукового состава слова__________________________________________________________________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13. Произношение слов сложного слогового состава: </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строительство __________________________________________________________ </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милиционер 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аквариум ______________________________________________________________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14. Проявление заикания:</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а) предполагаемая причина выраженности заикания, ситуации, усугубляющие его проявления____________________________________________________________</w:t>
      </w:r>
    </w:p>
    <w:p w:rsidR="000A584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15. Краткая характеристика ребенка по данным педагога-психолога и воспитателя </w:t>
      </w:r>
      <w:proofErr w:type="gramStart"/>
      <w:r w:rsidRPr="00F06894">
        <w:rPr>
          <w:rFonts w:ascii="Times New Roman" w:hAnsi="Times New Roman" w:cs="Times New Roman"/>
          <w:sz w:val="24"/>
          <w:szCs w:val="24"/>
        </w:rPr>
        <w:t>( организованность</w:t>
      </w:r>
      <w:proofErr w:type="gramEnd"/>
      <w:r w:rsidRPr="00F06894">
        <w:rPr>
          <w:rFonts w:ascii="Times New Roman" w:hAnsi="Times New Roman" w:cs="Times New Roman"/>
          <w:sz w:val="24"/>
          <w:szCs w:val="24"/>
        </w:rPr>
        <w:t>, самостоятельность, устойчивость внимания, работоспособность, наблюдательность, отношение к имеющимся нарушениям речи)______________________________________________________________________________________________________________________________________________________</w:t>
      </w:r>
    </w:p>
    <w:p w:rsidR="000A5844" w:rsidRDefault="000A5844" w:rsidP="00773EDC">
      <w:pPr>
        <w:rPr>
          <w:rFonts w:ascii="Times New Roman" w:hAnsi="Times New Roman" w:cs="Times New Roman"/>
          <w:sz w:val="24"/>
          <w:szCs w:val="24"/>
        </w:rPr>
      </w:pP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________________________________________________________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lastRenderedPageBreak/>
        <w:t>16. Заключение учителя – логопеда________________________________________</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 xml:space="preserve">17. План индивидуальной работы________________________________________________________________________________________________________________________________________________________________________________________________18. Результаты исправления (отмечается в карте к моменту отчисления воспитанника из </w:t>
      </w:r>
      <w:proofErr w:type="spellStart"/>
      <w:r w:rsidRPr="00F06894">
        <w:rPr>
          <w:rFonts w:ascii="Times New Roman" w:hAnsi="Times New Roman" w:cs="Times New Roman"/>
          <w:sz w:val="24"/>
          <w:szCs w:val="24"/>
        </w:rPr>
        <w:t>логопедичского</w:t>
      </w:r>
      <w:proofErr w:type="spellEnd"/>
      <w:r w:rsidRPr="00F06894">
        <w:rPr>
          <w:rFonts w:ascii="Times New Roman" w:hAnsi="Times New Roman" w:cs="Times New Roman"/>
          <w:sz w:val="24"/>
          <w:szCs w:val="24"/>
        </w:rPr>
        <w:t xml:space="preserve"> пункта)_________________________________________________________________</w:t>
      </w:r>
      <w:r w:rsidR="00DD3FB1">
        <w:rPr>
          <w:rFonts w:ascii="Times New Roman" w:hAnsi="Times New Roman" w:cs="Times New Roman"/>
          <w:sz w:val="24"/>
          <w:szCs w:val="24"/>
        </w:rPr>
        <w:t>___</w:t>
      </w:r>
      <w:r w:rsidRPr="00F06894">
        <w:rPr>
          <w:rFonts w:ascii="Times New Roman" w:hAnsi="Times New Roman" w:cs="Times New Roman"/>
          <w:sz w:val="24"/>
          <w:szCs w:val="24"/>
        </w:rPr>
        <w:t>___________________________________________________________________________________________________________________________________</w:t>
      </w:r>
    </w:p>
    <w:p w:rsidR="00F06894" w:rsidRPr="00F06894" w:rsidRDefault="00773EDC" w:rsidP="00773EDC">
      <w:pPr>
        <w:rPr>
          <w:rFonts w:ascii="Times New Roman" w:hAnsi="Times New Roman" w:cs="Times New Roman"/>
          <w:sz w:val="24"/>
          <w:szCs w:val="24"/>
        </w:rPr>
      </w:pPr>
      <w:r>
        <w:rPr>
          <w:rFonts w:ascii="Times New Roman" w:hAnsi="Times New Roman" w:cs="Times New Roman"/>
          <w:sz w:val="24"/>
          <w:szCs w:val="24"/>
        </w:rPr>
        <w:t>Приложение № 4</w:t>
      </w:r>
    </w:p>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Список детей, зачисленных на логопедический пункт М</w:t>
      </w:r>
      <w:r w:rsidR="00773EDC">
        <w:rPr>
          <w:rFonts w:ascii="Times New Roman" w:hAnsi="Times New Roman" w:cs="Times New Roman"/>
          <w:sz w:val="24"/>
          <w:szCs w:val="24"/>
        </w:rPr>
        <w:t>Б</w:t>
      </w:r>
      <w:r w:rsidRPr="00F06894">
        <w:rPr>
          <w:rFonts w:ascii="Times New Roman" w:hAnsi="Times New Roman" w:cs="Times New Roman"/>
          <w:sz w:val="24"/>
          <w:szCs w:val="24"/>
        </w:rPr>
        <w:t>ДОУ «</w:t>
      </w:r>
      <w:proofErr w:type="spellStart"/>
      <w:r w:rsidR="00773EDC">
        <w:rPr>
          <w:rFonts w:ascii="Times New Roman" w:hAnsi="Times New Roman" w:cs="Times New Roman"/>
          <w:sz w:val="24"/>
          <w:szCs w:val="24"/>
        </w:rPr>
        <w:t>Каргасокский</w:t>
      </w:r>
      <w:proofErr w:type="spellEnd"/>
      <w:r w:rsidR="00773EDC">
        <w:rPr>
          <w:rFonts w:ascii="Times New Roman" w:hAnsi="Times New Roman" w:cs="Times New Roman"/>
          <w:sz w:val="24"/>
          <w:szCs w:val="24"/>
        </w:rPr>
        <w:t xml:space="preserve"> д/с №1»</w:t>
      </w:r>
      <w:r w:rsidRPr="00F0689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422"/>
        <w:gridCol w:w="3118"/>
      </w:tblGrid>
      <w:tr w:rsidR="00F06894" w:rsidRPr="00F06894" w:rsidTr="00F06894">
        <w:tc>
          <w:tcPr>
            <w:tcW w:w="81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w:t>
            </w:r>
          </w:p>
        </w:tc>
        <w:tc>
          <w:tcPr>
            <w:tcW w:w="5563"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Фамилия, имя ребенка</w:t>
            </w:r>
          </w:p>
        </w:tc>
        <w:tc>
          <w:tcPr>
            <w:tcW w:w="3191"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rPr>
                <w:rFonts w:ascii="Times New Roman" w:hAnsi="Times New Roman" w:cs="Times New Roman"/>
                <w:sz w:val="24"/>
                <w:szCs w:val="24"/>
              </w:rPr>
            </w:pPr>
            <w:r w:rsidRPr="00F06894">
              <w:rPr>
                <w:rFonts w:ascii="Times New Roman" w:hAnsi="Times New Roman" w:cs="Times New Roman"/>
                <w:sz w:val="24"/>
                <w:szCs w:val="24"/>
              </w:rPr>
              <w:t>Группа</w:t>
            </w:r>
          </w:p>
        </w:tc>
      </w:tr>
      <w:tr w:rsidR="00F06894" w:rsidRPr="00F06894" w:rsidTr="00F06894">
        <w:tc>
          <w:tcPr>
            <w:tcW w:w="817"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rPr>
                <w:rFonts w:ascii="Times New Roman" w:hAnsi="Times New Roman" w:cs="Times New Roman"/>
                <w:sz w:val="24"/>
                <w:szCs w:val="24"/>
              </w:rPr>
            </w:pPr>
          </w:p>
        </w:tc>
        <w:tc>
          <w:tcPr>
            <w:tcW w:w="5563"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rPr>
                <w:rFonts w:ascii="Times New Roman" w:hAnsi="Times New Roman" w:cs="Times New Roman"/>
                <w:sz w:val="24"/>
                <w:szCs w:val="24"/>
              </w:rPr>
            </w:pPr>
          </w:p>
        </w:tc>
      </w:tr>
    </w:tbl>
    <w:p w:rsidR="00F06894" w:rsidRPr="00F06894" w:rsidRDefault="00F06894" w:rsidP="002F4A0B">
      <w:pPr>
        <w:spacing w:after="0"/>
        <w:rPr>
          <w:rFonts w:ascii="Times New Roman" w:hAnsi="Times New Roman" w:cs="Times New Roman"/>
          <w:sz w:val="24"/>
          <w:szCs w:val="24"/>
        </w:rPr>
      </w:pPr>
    </w:p>
    <w:p w:rsidR="00F06894" w:rsidRPr="00F06894" w:rsidRDefault="00773EDC" w:rsidP="002F4A0B">
      <w:pPr>
        <w:spacing w:after="0"/>
        <w:rPr>
          <w:rFonts w:ascii="Times New Roman" w:hAnsi="Times New Roman" w:cs="Times New Roman"/>
          <w:sz w:val="24"/>
          <w:szCs w:val="24"/>
        </w:rPr>
      </w:pPr>
      <w:r>
        <w:rPr>
          <w:rFonts w:ascii="Times New Roman" w:hAnsi="Times New Roman" w:cs="Times New Roman"/>
          <w:sz w:val="24"/>
          <w:szCs w:val="24"/>
        </w:rPr>
        <w:t>Приложение № 5</w:t>
      </w:r>
    </w:p>
    <w:p w:rsidR="00F06894" w:rsidRDefault="00F06894" w:rsidP="002F4A0B">
      <w:pPr>
        <w:spacing w:after="0"/>
        <w:rPr>
          <w:rFonts w:ascii="Times New Roman" w:hAnsi="Times New Roman" w:cs="Times New Roman"/>
          <w:sz w:val="24"/>
          <w:szCs w:val="24"/>
        </w:rPr>
      </w:pPr>
      <w:r w:rsidRPr="00F06894">
        <w:rPr>
          <w:rFonts w:ascii="Times New Roman" w:hAnsi="Times New Roman" w:cs="Times New Roman"/>
          <w:sz w:val="24"/>
          <w:szCs w:val="24"/>
        </w:rPr>
        <w:t xml:space="preserve">Отчет о результатах работы логопедического пункта </w:t>
      </w:r>
      <w:r w:rsidRPr="00F06894">
        <w:rPr>
          <w:rFonts w:ascii="Times New Roman" w:hAnsi="Times New Roman" w:cs="Times New Roman"/>
          <w:sz w:val="24"/>
          <w:szCs w:val="24"/>
        </w:rPr>
        <w:tab/>
      </w:r>
    </w:p>
    <w:p w:rsidR="002F4A0B" w:rsidRPr="00F06894" w:rsidRDefault="002F4A0B" w:rsidP="002F4A0B">
      <w:pPr>
        <w:spacing w:after="0"/>
        <w:rPr>
          <w:rFonts w:ascii="Times New Roman" w:hAnsi="Times New Roman" w:cs="Times New Roman"/>
          <w:sz w:val="24"/>
          <w:szCs w:val="24"/>
        </w:rPr>
      </w:pPr>
    </w:p>
    <w:tbl>
      <w:tblPr>
        <w:tblpPr w:leftFromText="180" w:rightFromText="180" w:vertAnchor="page" w:horzAnchor="margin" w:tblpXSpec="center" w:tblpY="380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20"/>
        <w:gridCol w:w="643"/>
        <w:gridCol w:w="643"/>
        <w:gridCol w:w="643"/>
        <w:gridCol w:w="643"/>
        <w:gridCol w:w="643"/>
        <w:gridCol w:w="643"/>
        <w:gridCol w:w="643"/>
        <w:gridCol w:w="1151"/>
        <w:gridCol w:w="900"/>
      </w:tblGrid>
      <w:tr w:rsidR="002F4A0B" w:rsidRPr="002F4A0B" w:rsidTr="00DD3FB1">
        <w:trPr>
          <w:cantSplit/>
          <w:trHeight w:val="2451"/>
        </w:trPr>
        <w:tc>
          <w:tcPr>
            <w:tcW w:w="3168"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b/>
                <w:i/>
              </w:rPr>
            </w:pPr>
            <w:r w:rsidRPr="002F4A0B">
              <w:rPr>
                <w:rFonts w:ascii="Times New Roman" w:eastAsia="Times New Roman" w:hAnsi="Times New Roman" w:cs="Times New Roman"/>
                <w:b/>
                <w:i/>
              </w:rPr>
              <w:t>Классификация речевых нарушений</w:t>
            </w:r>
          </w:p>
          <w:p w:rsidR="002F4A0B" w:rsidRPr="002F4A0B" w:rsidRDefault="002F4A0B" w:rsidP="002F4A0B">
            <w:pPr>
              <w:spacing w:after="0" w:line="240" w:lineRule="auto"/>
              <w:rPr>
                <w:rFonts w:ascii="Times New Roman" w:eastAsia="Times New Roman" w:hAnsi="Times New Roman" w:cs="Times New Roman"/>
                <w:b/>
                <w:i/>
              </w:rPr>
            </w:pPr>
          </w:p>
          <w:p w:rsidR="002F4A0B" w:rsidRPr="002F4A0B" w:rsidRDefault="002F4A0B" w:rsidP="002F4A0B">
            <w:pPr>
              <w:spacing w:after="0" w:line="240" w:lineRule="auto"/>
              <w:rPr>
                <w:rFonts w:ascii="Times New Roman" w:eastAsia="Times New Roman" w:hAnsi="Times New Roman" w:cs="Times New Roman"/>
                <w:b/>
                <w:i/>
              </w:rPr>
            </w:pPr>
          </w:p>
          <w:p w:rsidR="002F4A0B" w:rsidRPr="002F4A0B" w:rsidRDefault="002F4A0B" w:rsidP="002F4A0B">
            <w:pPr>
              <w:spacing w:after="0" w:line="240" w:lineRule="auto"/>
              <w:rPr>
                <w:rFonts w:ascii="Times New Roman" w:eastAsia="Times New Roman" w:hAnsi="Times New Roman" w:cs="Times New Roman"/>
                <w:b/>
                <w:i/>
              </w:rPr>
            </w:pPr>
          </w:p>
          <w:p w:rsidR="002F4A0B" w:rsidRPr="002F4A0B" w:rsidRDefault="002F4A0B" w:rsidP="002F4A0B">
            <w:pPr>
              <w:tabs>
                <w:tab w:val="left" w:pos="1005"/>
              </w:tabs>
              <w:spacing w:after="0" w:line="240" w:lineRule="auto"/>
              <w:rPr>
                <w:rFonts w:ascii="Times New Roman" w:eastAsia="Times New Roman" w:hAnsi="Times New Roman" w:cs="Times New Roman"/>
                <w:b/>
                <w:i/>
              </w:rPr>
            </w:pPr>
            <w:r w:rsidRPr="002F4A0B">
              <w:rPr>
                <w:rFonts w:ascii="Times New Roman" w:eastAsia="Times New Roman" w:hAnsi="Times New Roman" w:cs="Times New Roman"/>
                <w:b/>
                <w:i/>
              </w:rPr>
              <w:tab/>
            </w:r>
          </w:p>
          <w:p w:rsidR="002F4A0B" w:rsidRPr="002F4A0B" w:rsidRDefault="002F4A0B" w:rsidP="002F4A0B">
            <w:pPr>
              <w:tabs>
                <w:tab w:val="left" w:pos="1005"/>
              </w:tabs>
              <w:spacing w:after="0" w:line="240" w:lineRule="auto"/>
              <w:rPr>
                <w:rFonts w:ascii="Times New Roman" w:eastAsia="Times New Roman" w:hAnsi="Times New Roman" w:cs="Times New Roman"/>
                <w:b/>
                <w:i/>
              </w:rPr>
            </w:pPr>
          </w:p>
          <w:p w:rsidR="002F4A0B" w:rsidRPr="002F4A0B" w:rsidRDefault="002F4A0B" w:rsidP="002F4A0B">
            <w:pPr>
              <w:tabs>
                <w:tab w:val="left" w:pos="1005"/>
              </w:tabs>
              <w:spacing w:after="0" w:line="240" w:lineRule="auto"/>
              <w:rPr>
                <w:rFonts w:ascii="Times New Roman" w:eastAsia="Times New Roman" w:hAnsi="Times New Roman" w:cs="Times New Roman"/>
                <w:b/>
                <w:i/>
              </w:rPr>
            </w:pPr>
          </w:p>
          <w:p w:rsidR="002F4A0B" w:rsidRPr="002F4A0B" w:rsidRDefault="002F4A0B" w:rsidP="002F4A0B">
            <w:pPr>
              <w:tabs>
                <w:tab w:val="left" w:pos="1005"/>
              </w:tabs>
              <w:spacing w:after="0" w:line="240" w:lineRule="auto"/>
              <w:rPr>
                <w:rFonts w:ascii="Times New Roman" w:eastAsia="Times New Roman" w:hAnsi="Times New Roman" w:cs="Times New Roman"/>
                <w:b/>
                <w:i/>
                <w:sz w:val="20"/>
                <w:szCs w:val="24"/>
              </w:rPr>
            </w:pPr>
            <w:r w:rsidRPr="002F4A0B">
              <w:rPr>
                <w:rFonts w:ascii="Times New Roman" w:eastAsia="Times New Roman" w:hAnsi="Times New Roman" w:cs="Times New Roman"/>
                <w:b/>
                <w:i/>
              </w:rPr>
              <w:t>Сведения о движении детей</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b/>
                <w:i/>
                <w:sz w:val="24"/>
                <w:szCs w:val="24"/>
              </w:rPr>
            </w:pPr>
            <w:r w:rsidRPr="002F4A0B">
              <w:rPr>
                <w:rFonts w:ascii="Times New Roman" w:eastAsia="Times New Roman" w:hAnsi="Times New Roman" w:cs="Times New Roman"/>
                <w:b/>
                <w:i/>
                <w:sz w:val="24"/>
                <w:szCs w:val="24"/>
              </w:rPr>
              <w:t>Всего</w:t>
            </w:r>
          </w:p>
        </w:tc>
        <w:tc>
          <w:tcPr>
            <w:tcW w:w="643"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sz w:val="24"/>
                <w:szCs w:val="24"/>
              </w:rPr>
            </w:pPr>
            <w:r w:rsidRPr="002F4A0B">
              <w:rPr>
                <w:rFonts w:ascii="Times New Roman" w:eastAsia="Times New Roman" w:hAnsi="Times New Roman" w:cs="Times New Roman"/>
                <w:i/>
                <w:sz w:val="24"/>
                <w:szCs w:val="24"/>
              </w:rPr>
              <w:t>ФНР</w:t>
            </w:r>
          </w:p>
        </w:tc>
        <w:tc>
          <w:tcPr>
            <w:tcW w:w="643"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sz w:val="24"/>
                <w:szCs w:val="24"/>
              </w:rPr>
            </w:pPr>
            <w:r w:rsidRPr="002F4A0B">
              <w:rPr>
                <w:rFonts w:ascii="Times New Roman" w:eastAsia="Times New Roman" w:hAnsi="Times New Roman" w:cs="Times New Roman"/>
                <w:i/>
                <w:sz w:val="24"/>
                <w:szCs w:val="24"/>
              </w:rPr>
              <w:t>ФФНР</w:t>
            </w:r>
          </w:p>
        </w:tc>
        <w:tc>
          <w:tcPr>
            <w:tcW w:w="643"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sz w:val="24"/>
                <w:szCs w:val="24"/>
              </w:rPr>
            </w:pPr>
            <w:r w:rsidRPr="002F4A0B">
              <w:rPr>
                <w:rFonts w:ascii="Times New Roman" w:eastAsia="Times New Roman" w:hAnsi="Times New Roman" w:cs="Times New Roman"/>
                <w:i/>
                <w:sz w:val="24"/>
                <w:szCs w:val="24"/>
              </w:rPr>
              <w:t>ОНР</w:t>
            </w:r>
          </w:p>
        </w:tc>
        <w:tc>
          <w:tcPr>
            <w:tcW w:w="643"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sz w:val="24"/>
                <w:szCs w:val="24"/>
              </w:rPr>
            </w:pPr>
            <w:r w:rsidRPr="002F4A0B">
              <w:rPr>
                <w:rFonts w:ascii="Times New Roman" w:eastAsia="Times New Roman" w:hAnsi="Times New Roman" w:cs="Times New Roman"/>
                <w:i/>
                <w:sz w:val="24"/>
                <w:szCs w:val="24"/>
              </w:rPr>
              <w:t>Заикание</w:t>
            </w:r>
          </w:p>
        </w:tc>
        <w:tc>
          <w:tcPr>
            <w:tcW w:w="643"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sz w:val="24"/>
                <w:szCs w:val="24"/>
              </w:rPr>
            </w:pPr>
            <w:r w:rsidRPr="002F4A0B">
              <w:rPr>
                <w:rFonts w:ascii="Times New Roman" w:eastAsia="Times New Roman" w:hAnsi="Times New Roman" w:cs="Times New Roman"/>
                <w:i/>
                <w:sz w:val="24"/>
                <w:szCs w:val="24"/>
              </w:rPr>
              <w:t>Дизартрия</w:t>
            </w:r>
          </w:p>
        </w:tc>
        <w:tc>
          <w:tcPr>
            <w:tcW w:w="643"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sz w:val="24"/>
                <w:szCs w:val="24"/>
              </w:rPr>
            </w:pPr>
            <w:proofErr w:type="spellStart"/>
            <w:r w:rsidRPr="002F4A0B">
              <w:rPr>
                <w:rFonts w:ascii="Times New Roman" w:eastAsia="Times New Roman" w:hAnsi="Times New Roman" w:cs="Times New Roman"/>
                <w:i/>
                <w:sz w:val="24"/>
                <w:szCs w:val="24"/>
              </w:rPr>
              <w:t>Ринолалия</w:t>
            </w:r>
            <w:proofErr w:type="spellEnd"/>
          </w:p>
        </w:tc>
        <w:tc>
          <w:tcPr>
            <w:tcW w:w="643"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sz w:val="24"/>
                <w:szCs w:val="24"/>
              </w:rPr>
            </w:pPr>
            <w:r w:rsidRPr="002F4A0B">
              <w:rPr>
                <w:rFonts w:ascii="Times New Roman" w:eastAsia="Times New Roman" w:hAnsi="Times New Roman" w:cs="Times New Roman"/>
                <w:i/>
                <w:sz w:val="24"/>
                <w:szCs w:val="24"/>
              </w:rPr>
              <w:t>Алалия</w:t>
            </w:r>
          </w:p>
        </w:tc>
        <w:tc>
          <w:tcPr>
            <w:tcW w:w="1151"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rPr>
            </w:pPr>
            <w:r w:rsidRPr="002F4A0B">
              <w:rPr>
                <w:rFonts w:ascii="Times New Roman" w:eastAsia="Times New Roman" w:hAnsi="Times New Roman" w:cs="Times New Roman"/>
                <w:i/>
              </w:rPr>
              <w:t xml:space="preserve">Недостаточная </w:t>
            </w:r>
            <w:proofErr w:type="spellStart"/>
            <w:r w:rsidRPr="002F4A0B">
              <w:rPr>
                <w:rFonts w:ascii="Times New Roman" w:eastAsia="Times New Roman" w:hAnsi="Times New Roman" w:cs="Times New Roman"/>
                <w:i/>
              </w:rPr>
              <w:t>сформированность</w:t>
            </w:r>
            <w:proofErr w:type="spellEnd"/>
            <w:r w:rsidRPr="002F4A0B">
              <w:rPr>
                <w:rFonts w:ascii="Times New Roman" w:eastAsia="Times New Roman" w:hAnsi="Times New Roman" w:cs="Times New Roman"/>
                <w:i/>
              </w:rPr>
              <w:t xml:space="preserve"> языковых </w:t>
            </w:r>
            <w:proofErr w:type="spellStart"/>
            <w:r w:rsidRPr="002F4A0B">
              <w:rPr>
                <w:rFonts w:ascii="Times New Roman" w:eastAsia="Times New Roman" w:hAnsi="Times New Roman" w:cs="Times New Roman"/>
                <w:i/>
              </w:rPr>
              <w:t>средств.ЗПР</w:t>
            </w:r>
            <w:proofErr w:type="spellEnd"/>
          </w:p>
        </w:tc>
        <w:tc>
          <w:tcPr>
            <w:tcW w:w="900" w:type="dxa"/>
            <w:tcBorders>
              <w:top w:val="single" w:sz="4" w:space="0" w:color="auto"/>
              <w:left w:val="single" w:sz="4" w:space="0" w:color="auto"/>
              <w:bottom w:val="single" w:sz="4" w:space="0" w:color="auto"/>
              <w:right w:val="single" w:sz="4" w:space="0" w:color="auto"/>
            </w:tcBorders>
            <w:textDirection w:val="btLr"/>
            <w:hideMark/>
          </w:tcPr>
          <w:p w:rsidR="002F4A0B" w:rsidRPr="002F4A0B" w:rsidRDefault="002F4A0B" w:rsidP="002F4A0B">
            <w:pPr>
              <w:tabs>
                <w:tab w:val="left" w:pos="900"/>
              </w:tabs>
              <w:spacing w:after="0" w:line="240" w:lineRule="auto"/>
              <w:ind w:left="113" w:right="113"/>
              <w:jc w:val="center"/>
              <w:rPr>
                <w:rFonts w:ascii="Times New Roman" w:eastAsia="Times New Roman" w:hAnsi="Times New Roman" w:cs="Times New Roman"/>
                <w:i/>
              </w:rPr>
            </w:pPr>
            <w:r w:rsidRPr="002F4A0B">
              <w:rPr>
                <w:rFonts w:ascii="Times New Roman" w:eastAsia="Times New Roman" w:hAnsi="Times New Roman" w:cs="Times New Roman"/>
                <w:i/>
              </w:rPr>
              <w:t xml:space="preserve">Общая </w:t>
            </w:r>
            <w:proofErr w:type="spellStart"/>
            <w:r w:rsidRPr="002F4A0B">
              <w:rPr>
                <w:rFonts w:ascii="Times New Roman" w:eastAsia="Times New Roman" w:hAnsi="Times New Roman" w:cs="Times New Roman"/>
                <w:i/>
              </w:rPr>
              <w:t>несформированность</w:t>
            </w:r>
            <w:proofErr w:type="spellEnd"/>
            <w:r w:rsidRPr="002F4A0B">
              <w:rPr>
                <w:rFonts w:ascii="Times New Roman" w:eastAsia="Times New Roman" w:hAnsi="Times New Roman" w:cs="Times New Roman"/>
                <w:i/>
              </w:rPr>
              <w:t xml:space="preserve"> языковых </w:t>
            </w:r>
            <w:proofErr w:type="spellStart"/>
            <w:r w:rsidRPr="002F4A0B">
              <w:rPr>
                <w:rFonts w:ascii="Times New Roman" w:eastAsia="Times New Roman" w:hAnsi="Times New Roman" w:cs="Times New Roman"/>
                <w:i/>
              </w:rPr>
              <w:t>средств.УО</w:t>
            </w:r>
            <w:proofErr w:type="spellEnd"/>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sz w:val="24"/>
                <w:szCs w:val="24"/>
              </w:rPr>
            </w:pPr>
            <w:r w:rsidRPr="002F4A0B">
              <w:rPr>
                <w:rFonts w:ascii="Times New Roman" w:eastAsia="Times New Roman" w:hAnsi="Times New Roman" w:cs="Times New Roman"/>
                <w:sz w:val="24"/>
                <w:szCs w:val="24"/>
              </w:rPr>
              <w:t>Всего выявлено детей по результатам обследования</w:t>
            </w:r>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b/>
                <w:sz w:val="24"/>
                <w:szCs w:val="24"/>
              </w:rPr>
            </w:pPr>
            <w:r w:rsidRPr="002F4A0B">
              <w:rPr>
                <w:rFonts w:ascii="Times New Roman" w:eastAsia="Times New Roman" w:hAnsi="Times New Roman" w:cs="Times New Roman"/>
                <w:b/>
                <w:sz w:val="24"/>
                <w:szCs w:val="24"/>
              </w:rPr>
              <w:t xml:space="preserve">Принято на </w:t>
            </w:r>
            <w:proofErr w:type="spellStart"/>
            <w:r w:rsidRPr="002F4A0B">
              <w:rPr>
                <w:rFonts w:ascii="Times New Roman" w:eastAsia="Times New Roman" w:hAnsi="Times New Roman" w:cs="Times New Roman"/>
                <w:b/>
                <w:sz w:val="24"/>
                <w:szCs w:val="24"/>
              </w:rPr>
              <w:t>логопункт</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sz w:val="24"/>
                <w:szCs w:val="24"/>
              </w:rPr>
            </w:pPr>
            <w:r w:rsidRPr="002F4A0B">
              <w:rPr>
                <w:rFonts w:ascii="Times New Roman" w:eastAsia="Times New Roman" w:hAnsi="Times New Roman" w:cs="Times New Roman"/>
                <w:sz w:val="24"/>
                <w:szCs w:val="24"/>
              </w:rPr>
              <w:t>В очереди для зачисления</w:t>
            </w:r>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sz w:val="24"/>
                <w:szCs w:val="24"/>
              </w:rPr>
            </w:pPr>
            <w:r w:rsidRPr="002F4A0B">
              <w:rPr>
                <w:rFonts w:ascii="Times New Roman" w:eastAsia="Times New Roman" w:hAnsi="Times New Roman" w:cs="Times New Roman"/>
                <w:sz w:val="24"/>
                <w:szCs w:val="24"/>
              </w:rPr>
              <w:t>Выбыло в течение года</w:t>
            </w:r>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sz w:val="24"/>
                <w:szCs w:val="24"/>
              </w:rPr>
            </w:pPr>
            <w:r w:rsidRPr="002F4A0B">
              <w:rPr>
                <w:rFonts w:ascii="Times New Roman" w:eastAsia="Times New Roman" w:hAnsi="Times New Roman" w:cs="Times New Roman"/>
                <w:sz w:val="24"/>
                <w:szCs w:val="24"/>
              </w:rPr>
              <w:t>Прибыло в течение года</w:t>
            </w:r>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b/>
                <w:sz w:val="24"/>
                <w:szCs w:val="24"/>
              </w:rPr>
            </w:pPr>
            <w:r w:rsidRPr="002F4A0B">
              <w:rPr>
                <w:rFonts w:ascii="Times New Roman" w:eastAsia="Times New Roman" w:hAnsi="Times New Roman" w:cs="Times New Roman"/>
                <w:b/>
                <w:sz w:val="24"/>
                <w:szCs w:val="24"/>
              </w:rPr>
              <w:t xml:space="preserve">Выпущено </w:t>
            </w:r>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sz w:val="24"/>
                <w:szCs w:val="24"/>
              </w:rPr>
            </w:pPr>
            <w:r w:rsidRPr="002F4A0B">
              <w:rPr>
                <w:rFonts w:ascii="Times New Roman" w:eastAsia="Times New Roman" w:hAnsi="Times New Roman" w:cs="Times New Roman"/>
                <w:sz w:val="24"/>
                <w:szCs w:val="24"/>
              </w:rPr>
              <w:t>С хорошими результатами</w:t>
            </w:r>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sz w:val="24"/>
                <w:szCs w:val="24"/>
              </w:rPr>
            </w:pPr>
            <w:r w:rsidRPr="002F4A0B">
              <w:rPr>
                <w:rFonts w:ascii="Times New Roman" w:eastAsia="Times New Roman" w:hAnsi="Times New Roman" w:cs="Times New Roman"/>
                <w:sz w:val="24"/>
                <w:szCs w:val="24"/>
              </w:rPr>
              <w:t xml:space="preserve">С рекомендациями для </w:t>
            </w:r>
            <w:proofErr w:type="spellStart"/>
            <w:r w:rsidRPr="002F4A0B">
              <w:rPr>
                <w:rFonts w:ascii="Times New Roman" w:eastAsia="Times New Roman" w:hAnsi="Times New Roman" w:cs="Times New Roman"/>
                <w:sz w:val="24"/>
                <w:szCs w:val="24"/>
              </w:rPr>
              <w:t>школьногологопункта</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r w:rsidR="002F4A0B" w:rsidRPr="002F4A0B" w:rsidTr="00DD3FB1">
        <w:trPr>
          <w:cantSplit/>
        </w:trPr>
        <w:tc>
          <w:tcPr>
            <w:tcW w:w="3168"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both"/>
              <w:rPr>
                <w:rFonts w:ascii="Times New Roman" w:eastAsia="Times New Roman" w:hAnsi="Times New Roman" w:cs="Times New Roman"/>
                <w:b/>
                <w:sz w:val="24"/>
                <w:szCs w:val="24"/>
              </w:rPr>
            </w:pPr>
            <w:r w:rsidRPr="002F4A0B">
              <w:rPr>
                <w:rFonts w:ascii="Times New Roman" w:eastAsia="Times New Roman" w:hAnsi="Times New Roman" w:cs="Times New Roman"/>
                <w:b/>
                <w:sz w:val="24"/>
                <w:szCs w:val="24"/>
              </w:rPr>
              <w:t>Оставлено для продолжения коррекционной работы</w:t>
            </w:r>
          </w:p>
        </w:tc>
        <w:tc>
          <w:tcPr>
            <w:tcW w:w="720"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F4A0B" w:rsidRPr="002F4A0B" w:rsidRDefault="002F4A0B" w:rsidP="002F4A0B">
            <w:pPr>
              <w:tabs>
                <w:tab w:val="left" w:pos="900"/>
              </w:tabs>
              <w:spacing w:after="0" w:line="240" w:lineRule="auto"/>
              <w:jc w:val="center"/>
              <w:rPr>
                <w:rFonts w:ascii="Times New Roman" w:eastAsia="Times New Roman" w:hAnsi="Times New Roman" w:cs="Times New Roman"/>
                <w:sz w:val="24"/>
                <w:szCs w:val="24"/>
              </w:rPr>
            </w:pPr>
          </w:p>
        </w:tc>
      </w:tr>
    </w:tbl>
    <w:p w:rsidR="002F4A0B" w:rsidRPr="002F4A0B" w:rsidRDefault="002F4A0B" w:rsidP="002F4A0B">
      <w:pPr>
        <w:spacing w:after="0" w:line="240" w:lineRule="auto"/>
        <w:rPr>
          <w:rFonts w:ascii="Times New Roman" w:eastAsia="Times New Roman" w:hAnsi="Times New Roman" w:cs="Times New Roman"/>
          <w:sz w:val="24"/>
          <w:szCs w:val="24"/>
        </w:rPr>
      </w:pPr>
    </w:p>
    <w:p w:rsidR="002F4A0B" w:rsidRPr="002F4A0B" w:rsidRDefault="002F4A0B" w:rsidP="002F4A0B">
      <w:pPr>
        <w:spacing w:after="0" w:line="240" w:lineRule="auto"/>
        <w:rPr>
          <w:rFonts w:ascii="Times New Roman" w:eastAsia="Times New Roman" w:hAnsi="Times New Roman" w:cs="Times New Roman"/>
          <w:sz w:val="24"/>
          <w:szCs w:val="24"/>
        </w:rPr>
      </w:pPr>
    </w:p>
    <w:p w:rsidR="002F4A0B" w:rsidRPr="002F4A0B" w:rsidRDefault="002F4A0B" w:rsidP="002F4A0B">
      <w:pPr>
        <w:spacing w:after="0" w:line="240" w:lineRule="auto"/>
        <w:rPr>
          <w:rFonts w:ascii="Times New Roman" w:eastAsia="Times New Roman" w:hAnsi="Times New Roman" w:cs="Times New Roman"/>
          <w:sz w:val="24"/>
          <w:szCs w:val="24"/>
        </w:rPr>
      </w:pPr>
    </w:p>
    <w:p w:rsidR="002F4A0B" w:rsidRPr="002F4A0B" w:rsidRDefault="002F4A0B" w:rsidP="002F4A0B">
      <w:pPr>
        <w:spacing w:after="0" w:line="240" w:lineRule="auto"/>
        <w:rPr>
          <w:rFonts w:ascii="Times New Roman" w:eastAsia="Times New Roman" w:hAnsi="Times New Roman" w:cs="Times New Roman"/>
          <w:sz w:val="24"/>
          <w:szCs w:val="24"/>
        </w:rPr>
      </w:pPr>
    </w:p>
    <w:p w:rsidR="00F06894" w:rsidRPr="00F06894" w:rsidRDefault="002F4A0B" w:rsidP="00773EDC">
      <w:pPr>
        <w:pStyle w:val="3"/>
        <w:shd w:val="clear" w:color="auto" w:fill="auto"/>
        <w:tabs>
          <w:tab w:val="left" w:pos="0"/>
        </w:tabs>
        <w:spacing w:before="0" w:line="240" w:lineRule="auto"/>
        <w:ind w:firstLine="0"/>
        <w:jc w:val="left"/>
        <w:rPr>
          <w:rFonts w:ascii="Times New Roman" w:hAnsi="Times New Roman" w:cs="Times New Roman"/>
          <w:sz w:val="24"/>
          <w:szCs w:val="24"/>
        </w:rPr>
      </w:pPr>
      <w:r>
        <w:rPr>
          <w:rFonts w:ascii="Times New Roman" w:hAnsi="Times New Roman" w:cs="Times New Roman"/>
          <w:sz w:val="24"/>
          <w:szCs w:val="24"/>
        </w:rPr>
        <w:t>Приложение № 6</w:t>
      </w:r>
    </w:p>
    <w:p w:rsidR="00F06894" w:rsidRPr="00F06894" w:rsidRDefault="00F06894" w:rsidP="00773EDC">
      <w:pPr>
        <w:pStyle w:val="3"/>
        <w:shd w:val="clear" w:color="auto" w:fill="auto"/>
        <w:tabs>
          <w:tab w:val="left" w:pos="0"/>
        </w:tabs>
        <w:spacing w:before="0" w:line="240" w:lineRule="auto"/>
        <w:ind w:firstLine="0"/>
        <w:jc w:val="left"/>
        <w:rPr>
          <w:rFonts w:ascii="Times New Roman" w:hAnsi="Times New Roman" w:cs="Times New Roman"/>
          <w:sz w:val="24"/>
          <w:szCs w:val="24"/>
        </w:rPr>
      </w:pPr>
      <w:r w:rsidRPr="00F06894">
        <w:rPr>
          <w:rFonts w:ascii="Times New Roman" w:hAnsi="Times New Roman" w:cs="Times New Roman"/>
          <w:sz w:val="24"/>
          <w:szCs w:val="24"/>
        </w:rPr>
        <w:lastRenderedPageBreak/>
        <w:t>Сетка занятий учителя-логопеда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590"/>
        <w:gridCol w:w="1464"/>
        <w:gridCol w:w="1395"/>
        <w:gridCol w:w="1445"/>
        <w:gridCol w:w="1465"/>
      </w:tblGrid>
      <w:tr w:rsidR="00F06894" w:rsidRPr="00F06894" w:rsidTr="00F06894">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pPr>
          </w:p>
        </w:tc>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Понедельник</w:t>
            </w:r>
          </w:p>
        </w:tc>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Вторник</w:t>
            </w:r>
          </w:p>
        </w:tc>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Среда</w:t>
            </w:r>
          </w:p>
        </w:tc>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Четверг</w:t>
            </w:r>
          </w:p>
        </w:tc>
        <w:tc>
          <w:tcPr>
            <w:tcW w:w="1596"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Пятница</w:t>
            </w:r>
          </w:p>
        </w:tc>
      </w:tr>
      <w:tr w:rsidR="00F06894" w:rsidRPr="00F06894" w:rsidTr="00F06894">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Индивидуальные и подгрупповые занятия с детьми</w:t>
            </w: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6"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r>
      <w:tr w:rsidR="00F06894" w:rsidRPr="00F06894" w:rsidTr="00F06894">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Работа с родителями</w:t>
            </w: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6"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r>
      <w:tr w:rsidR="00F06894" w:rsidRPr="00F06894" w:rsidTr="00F06894">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Работа с воспитателями</w:t>
            </w: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6"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r>
      <w:tr w:rsidR="00F06894" w:rsidRPr="00F06894" w:rsidTr="00F06894">
        <w:tc>
          <w:tcPr>
            <w:tcW w:w="159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Работа с документацией</w:t>
            </w: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5"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c>
          <w:tcPr>
            <w:tcW w:w="1596" w:type="dxa"/>
            <w:tcBorders>
              <w:top w:val="single" w:sz="4" w:space="0" w:color="auto"/>
              <w:left w:val="single" w:sz="4" w:space="0" w:color="auto"/>
              <w:bottom w:val="single" w:sz="4" w:space="0" w:color="auto"/>
              <w:right w:val="single" w:sz="4" w:space="0" w:color="auto"/>
            </w:tcBorders>
          </w:tcPr>
          <w:p w:rsidR="00F06894" w:rsidRPr="00F06894" w:rsidRDefault="00F06894" w:rsidP="00773EDC">
            <w:pPr>
              <w:pStyle w:val="a8"/>
              <w:ind w:left="0"/>
              <w:rPr>
                <w:b/>
              </w:rPr>
            </w:pPr>
          </w:p>
        </w:tc>
      </w:tr>
    </w:tbl>
    <w:p w:rsidR="00F06894" w:rsidRPr="00F06894" w:rsidRDefault="00F06894" w:rsidP="00773EDC">
      <w:pPr>
        <w:pStyle w:val="a8"/>
        <w:ind w:left="0"/>
        <w:rPr>
          <w:b/>
        </w:rPr>
      </w:pPr>
    </w:p>
    <w:p w:rsidR="00F06894" w:rsidRPr="00F06894" w:rsidRDefault="00F06894" w:rsidP="00773EDC">
      <w:pPr>
        <w:pStyle w:val="a8"/>
        <w:ind w:left="0"/>
      </w:pPr>
      <w:r w:rsidRPr="00F06894">
        <w:t>Приложение № 8</w:t>
      </w:r>
    </w:p>
    <w:p w:rsidR="00F06894" w:rsidRPr="00F06894" w:rsidRDefault="00F06894" w:rsidP="00773EDC">
      <w:pPr>
        <w:pStyle w:val="a8"/>
        <w:ind w:left="0"/>
      </w:pPr>
      <w:r w:rsidRPr="00F06894">
        <w:t>Перспективный план работы на учебный год</w:t>
      </w:r>
    </w:p>
    <w:p w:rsidR="00F06894" w:rsidRPr="00F06894" w:rsidRDefault="00F06894" w:rsidP="00773EDC">
      <w:pPr>
        <w:pStyle w:val="a8"/>
        <w:ind w:left="0"/>
      </w:pPr>
    </w:p>
    <w:p w:rsidR="00F06894" w:rsidRPr="00F06894" w:rsidRDefault="00F06894" w:rsidP="00773EDC">
      <w:pPr>
        <w:pStyle w:val="a8"/>
        <w:ind w:left="0"/>
      </w:pPr>
    </w:p>
    <w:p w:rsidR="00F06894" w:rsidRPr="00F06894" w:rsidRDefault="00F06894" w:rsidP="00773EDC">
      <w:pPr>
        <w:pStyle w:val="a8"/>
        <w:ind w:left="0"/>
      </w:pPr>
      <w:r w:rsidRPr="00F06894">
        <w:t>Приложение № 9</w:t>
      </w:r>
    </w:p>
    <w:p w:rsidR="00F06894" w:rsidRPr="00F06894" w:rsidRDefault="00F06894" w:rsidP="00773EDC">
      <w:pPr>
        <w:pStyle w:val="a8"/>
        <w:ind w:left="0"/>
      </w:pPr>
      <w:r w:rsidRPr="00F06894">
        <w:t>Календарный план</w:t>
      </w:r>
    </w:p>
    <w:p w:rsidR="00F06894" w:rsidRPr="00F06894" w:rsidRDefault="00F06894" w:rsidP="00773EDC">
      <w:pPr>
        <w:pStyle w:val="a8"/>
        <w:ind w:left="0"/>
      </w:pPr>
      <w:r w:rsidRPr="00F06894">
        <w:t>1 стр. График работы или сетка занятий учителя-логопеда</w:t>
      </w:r>
    </w:p>
    <w:p w:rsidR="00F06894" w:rsidRPr="00F06894" w:rsidRDefault="00F06894" w:rsidP="00773EDC">
      <w:pPr>
        <w:pStyle w:val="a8"/>
        <w:ind w:left="0"/>
      </w:pPr>
      <w:r w:rsidRPr="00F06894">
        <w:t>2 стр. Список детей подготовительной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50"/>
        <w:gridCol w:w="3986"/>
      </w:tblGrid>
      <w:tr w:rsidR="00F06894" w:rsidRPr="00F06894" w:rsidTr="00F06894">
        <w:tc>
          <w:tcPr>
            <w:tcW w:w="3190"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Фамилия, имя</w:t>
            </w:r>
          </w:p>
        </w:tc>
        <w:tc>
          <w:tcPr>
            <w:tcW w:w="230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Группа</w:t>
            </w:r>
          </w:p>
        </w:tc>
        <w:tc>
          <w:tcPr>
            <w:tcW w:w="4076"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Логопедическое заключение</w:t>
            </w:r>
          </w:p>
        </w:tc>
      </w:tr>
    </w:tbl>
    <w:p w:rsidR="00F06894" w:rsidRPr="00F06894" w:rsidRDefault="00F06894" w:rsidP="00773EDC">
      <w:pPr>
        <w:pStyle w:val="a8"/>
        <w:ind w:left="0"/>
      </w:pPr>
      <w:r w:rsidRPr="00F06894">
        <w:t>3 стр. Список детей старшей группы</w:t>
      </w:r>
    </w:p>
    <w:p w:rsidR="00F06894" w:rsidRPr="00F06894" w:rsidRDefault="00F06894" w:rsidP="00773EDC">
      <w:pPr>
        <w:pStyle w:val="a8"/>
        <w:ind w:left="0"/>
      </w:pPr>
      <w:r w:rsidRPr="00F06894">
        <w:t>4 стр. Список детей по подгруппам (по логопедическим заключениям)</w:t>
      </w:r>
    </w:p>
    <w:p w:rsidR="00F06894" w:rsidRPr="00F06894" w:rsidRDefault="00F06894" w:rsidP="00773EDC">
      <w:pPr>
        <w:pStyle w:val="a8"/>
        <w:ind w:left="0"/>
      </w:pPr>
      <w:r w:rsidRPr="00F06894">
        <w:t>5 стр. Список детей по подгруппам (по нарушению звукопроизношения)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96"/>
        <w:gridCol w:w="3575"/>
        <w:gridCol w:w="2065"/>
      </w:tblGrid>
      <w:tr w:rsidR="00F06894" w:rsidRPr="00F06894" w:rsidTr="00F06894">
        <w:tc>
          <w:tcPr>
            <w:tcW w:w="81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Дата</w:t>
            </w:r>
          </w:p>
        </w:tc>
        <w:tc>
          <w:tcPr>
            <w:tcW w:w="2977"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Подгрупповые занятия</w:t>
            </w:r>
          </w:p>
        </w:tc>
        <w:tc>
          <w:tcPr>
            <w:tcW w:w="3685"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Индивидуальные занятия</w:t>
            </w:r>
          </w:p>
        </w:tc>
        <w:tc>
          <w:tcPr>
            <w:tcW w:w="2092" w:type="dxa"/>
            <w:tcBorders>
              <w:top w:val="single" w:sz="4" w:space="0" w:color="auto"/>
              <w:left w:val="single" w:sz="4" w:space="0" w:color="auto"/>
              <w:bottom w:val="single" w:sz="4" w:space="0" w:color="auto"/>
              <w:right w:val="single" w:sz="4" w:space="0" w:color="auto"/>
            </w:tcBorders>
            <w:hideMark/>
          </w:tcPr>
          <w:p w:rsidR="00F06894" w:rsidRPr="00F06894" w:rsidRDefault="00F06894" w:rsidP="00773EDC">
            <w:pPr>
              <w:pStyle w:val="a8"/>
              <w:ind w:left="0"/>
            </w:pPr>
            <w:r w:rsidRPr="00F06894">
              <w:t>Консультации</w:t>
            </w:r>
          </w:p>
        </w:tc>
      </w:tr>
    </w:tbl>
    <w:p w:rsidR="00F06894" w:rsidRPr="00F06894" w:rsidRDefault="00F06894" w:rsidP="00773EDC">
      <w:pPr>
        <w:pStyle w:val="a8"/>
        <w:ind w:left="0"/>
      </w:pPr>
    </w:p>
    <w:p w:rsidR="00F06894" w:rsidRPr="00F06894" w:rsidRDefault="00F06894" w:rsidP="00773EDC">
      <w:pPr>
        <w:outlineLvl w:val="0"/>
        <w:rPr>
          <w:rFonts w:ascii="Times New Roman" w:hAnsi="Times New Roman" w:cs="Times New Roman"/>
          <w:sz w:val="24"/>
          <w:szCs w:val="24"/>
        </w:rPr>
      </w:pPr>
    </w:p>
    <w:p w:rsidR="000A5844" w:rsidRPr="00F06894" w:rsidRDefault="000A5844" w:rsidP="000A5844">
      <w:pPr>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B20481" w:rsidRPr="00F06894" w:rsidRDefault="00B20481" w:rsidP="00F06894">
      <w:pPr>
        <w:jc w:val="both"/>
        <w:outlineLvl w:val="0"/>
        <w:rPr>
          <w:rFonts w:ascii="Times New Roman" w:hAnsi="Times New Roman" w:cs="Times New Roman"/>
          <w:sz w:val="24"/>
          <w:szCs w:val="24"/>
        </w:rPr>
      </w:pPr>
    </w:p>
    <w:p w:rsidR="006A69D2" w:rsidRPr="00F06894" w:rsidRDefault="006A69D2" w:rsidP="00F06894">
      <w:pPr>
        <w:pStyle w:val="a8"/>
        <w:ind w:left="567"/>
        <w:jc w:val="both"/>
        <w:rPr>
          <w:b/>
        </w:rPr>
      </w:pPr>
    </w:p>
    <w:p w:rsidR="006A69D2" w:rsidRPr="00F06894" w:rsidRDefault="006A69D2" w:rsidP="00F06894">
      <w:pPr>
        <w:pStyle w:val="a8"/>
        <w:ind w:left="567"/>
        <w:jc w:val="both"/>
        <w:rPr>
          <w:b/>
        </w:rPr>
      </w:pPr>
    </w:p>
    <w:p w:rsidR="006A69D2" w:rsidRPr="00F06894" w:rsidRDefault="006A69D2" w:rsidP="00F06894">
      <w:pPr>
        <w:pStyle w:val="a8"/>
        <w:ind w:left="567"/>
        <w:jc w:val="both"/>
        <w:rPr>
          <w:b/>
        </w:rPr>
      </w:pPr>
    </w:p>
    <w:p w:rsidR="006A69D2" w:rsidRPr="00F06894" w:rsidRDefault="006A69D2" w:rsidP="00F06894">
      <w:pPr>
        <w:jc w:val="both"/>
        <w:rPr>
          <w:rFonts w:ascii="Times New Roman" w:hAnsi="Times New Roman" w:cs="Times New Roman"/>
          <w:sz w:val="24"/>
          <w:szCs w:val="24"/>
        </w:rPr>
      </w:pPr>
    </w:p>
    <w:sectPr w:rsidR="006A69D2" w:rsidRPr="00F06894" w:rsidSect="00DC696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13C"/>
    <w:multiLevelType w:val="hybridMultilevel"/>
    <w:tmpl w:val="1158E08C"/>
    <w:lvl w:ilvl="0" w:tplc="3E4E8632">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1" w15:restartNumberingAfterBreak="0">
    <w:nsid w:val="08583EDD"/>
    <w:multiLevelType w:val="hybridMultilevel"/>
    <w:tmpl w:val="E2EC0638"/>
    <w:lvl w:ilvl="0" w:tplc="3E4E86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8E26C6B"/>
    <w:multiLevelType w:val="hybridMultilevel"/>
    <w:tmpl w:val="5218C0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35217D"/>
    <w:multiLevelType w:val="hybridMultilevel"/>
    <w:tmpl w:val="708404E0"/>
    <w:lvl w:ilvl="0" w:tplc="0D0CD0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CAA7DFF"/>
    <w:multiLevelType w:val="multilevel"/>
    <w:tmpl w:val="D9345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DD2FCE"/>
    <w:multiLevelType w:val="multilevel"/>
    <w:tmpl w:val="4EF6A888"/>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6" w15:restartNumberingAfterBreak="0">
    <w:nsid w:val="1C4D767A"/>
    <w:multiLevelType w:val="multilevel"/>
    <w:tmpl w:val="E766B7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F45628F"/>
    <w:multiLevelType w:val="multilevel"/>
    <w:tmpl w:val="BFA83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C24814"/>
    <w:multiLevelType w:val="multilevel"/>
    <w:tmpl w:val="CDF49C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1CD53D6"/>
    <w:multiLevelType w:val="multilevel"/>
    <w:tmpl w:val="E1645F14"/>
    <w:lvl w:ilvl="0">
      <w:start w:val="1"/>
      <w:numFmt w:val="decimal"/>
      <w:lvlText w:val="%1."/>
      <w:lvlJc w:val="left"/>
      <w:pPr>
        <w:ind w:left="1440" w:hanging="1440"/>
      </w:pPr>
    </w:lvl>
    <w:lvl w:ilvl="1">
      <w:start w:val="1"/>
      <w:numFmt w:val="decimal"/>
      <w:isLgl/>
      <w:lvlText w:val="%1.%2."/>
      <w:lvlJc w:val="left"/>
      <w:pPr>
        <w:ind w:left="720" w:hanging="720"/>
      </w:pPr>
      <w:rPr>
        <w:rFonts w:ascii="Times New Roman" w:hAnsi="Times New Roman" w:cs="Times New Roman" w:hint="default"/>
        <w:b w:val="0"/>
      </w:rPr>
    </w:lvl>
    <w:lvl w:ilvl="2">
      <w:start w:val="1"/>
      <w:numFmt w:val="decimal"/>
      <w:isLgl/>
      <w:lvlText w:val="%1.%2.%3."/>
      <w:lvlJc w:val="left"/>
      <w:pPr>
        <w:ind w:left="720" w:hanging="720"/>
      </w:pPr>
      <w:rPr>
        <w:rFonts w:ascii="Times New Roman" w:hAnsi="Times New Roman" w:cs="Times New Roman" w:hint="default"/>
        <w:b w:val="0"/>
      </w:rPr>
    </w:lvl>
    <w:lvl w:ilvl="3">
      <w:start w:val="1"/>
      <w:numFmt w:val="decimal"/>
      <w:isLgl/>
      <w:lvlText w:val="%1.%2.%3.%4."/>
      <w:lvlJc w:val="left"/>
      <w:pPr>
        <w:ind w:left="1080" w:hanging="1080"/>
      </w:pPr>
      <w:rPr>
        <w:rFonts w:ascii="Times New Roman" w:hAnsi="Times New Roman" w:cs="Times New Roman" w:hint="default"/>
        <w:b/>
      </w:rPr>
    </w:lvl>
    <w:lvl w:ilvl="4">
      <w:start w:val="1"/>
      <w:numFmt w:val="decimal"/>
      <w:isLgl/>
      <w:lvlText w:val="%1.%2.%3.%4.%5."/>
      <w:lvlJc w:val="left"/>
      <w:pPr>
        <w:ind w:left="1080" w:hanging="1080"/>
      </w:pPr>
      <w:rPr>
        <w:rFonts w:ascii="Times New Roman" w:hAnsi="Times New Roman" w:cs="Times New Roman" w:hint="default"/>
        <w:b/>
      </w:rPr>
    </w:lvl>
    <w:lvl w:ilvl="5">
      <w:start w:val="1"/>
      <w:numFmt w:val="decimal"/>
      <w:isLgl/>
      <w:lvlText w:val="%1.%2.%3.%4.%5.%6."/>
      <w:lvlJc w:val="left"/>
      <w:pPr>
        <w:ind w:left="1440" w:hanging="1440"/>
      </w:pPr>
      <w:rPr>
        <w:rFonts w:ascii="Times New Roman" w:hAnsi="Times New Roman" w:cs="Times New Roman" w:hint="default"/>
        <w:b/>
      </w:rPr>
    </w:lvl>
    <w:lvl w:ilvl="6">
      <w:start w:val="1"/>
      <w:numFmt w:val="decimal"/>
      <w:isLgl/>
      <w:lvlText w:val="%1.%2.%3.%4.%5.%6.%7."/>
      <w:lvlJc w:val="left"/>
      <w:pPr>
        <w:ind w:left="1800" w:hanging="1800"/>
      </w:pPr>
      <w:rPr>
        <w:rFonts w:ascii="Times New Roman" w:hAnsi="Times New Roman" w:cs="Times New Roman" w:hint="default"/>
        <w:b/>
      </w:rPr>
    </w:lvl>
    <w:lvl w:ilvl="7">
      <w:start w:val="1"/>
      <w:numFmt w:val="decimal"/>
      <w:isLgl/>
      <w:lvlText w:val="%1.%2.%3.%4.%5.%6.%7.%8."/>
      <w:lvlJc w:val="left"/>
      <w:pPr>
        <w:ind w:left="1800" w:hanging="1800"/>
      </w:pPr>
      <w:rPr>
        <w:rFonts w:ascii="Times New Roman" w:hAnsi="Times New Roman" w:cs="Times New Roman" w:hint="default"/>
        <w:b/>
      </w:rPr>
    </w:lvl>
    <w:lvl w:ilvl="8">
      <w:start w:val="1"/>
      <w:numFmt w:val="decimal"/>
      <w:isLgl/>
      <w:lvlText w:val="%1.%2.%3.%4.%5.%6.%7.%8.%9."/>
      <w:lvlJc w:val="left"/>
      <w:pPr>
        <w:ind w:left="2160" w:hanging="2160"/>
      </w:pPr>
      <w:rPr>
        <w:rFonts w:ascii="Times New Roman" w:hAnsi="Times New Roman" w:cs="Times New Roman" w:hint="default"/>
        <w:b/>
      </w:rPr>
    </w:lvl>
  </w:abstractNum>
  <w:abstractNum w:abstractNumId="10" w15:restartNumberingAfterBreak="0">
    <w:nsid w:val="3A185BD0"/>
    <w:multiLevelType w:val="multilevel"/>
    <w:tmpl w:val="01C43EF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FD276E"/>
    <w:multiLevelType w:val="hybridMultilevel"/>
    <w:tmpl w:val="B6AA1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03120A"/>
    <w:multiLevelType w:val="hybridMultilevel"/>
    <w:tmpl w:val="CB2840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433C0F4C"/>
    <w:multiLevelType w:val="hybridMultilevel"/>
    <w:tmpl w:val="1FB0F712"/>
    <w:lvl w:ilvl="0" w:tplc="3E4E86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3DF1610"/>
    <w:multiLevelType w:val="hybridMultilevel"/>
    <w:tmpl w:val="3BD273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49311CFF"/>
    <w:multiLevelType w:val="multilevel"/>
    <w:tmpl w:val="2D961C4C"/>
    <w:lvl w:ilvl="0">
      <w:start w:val="1"/>
      <w:numFmt w:val="decimal"/>
      <w:lvlText w:val="%1."/>
      <w:lvlJc w:val="left"/>
      <w:pPr>
        <w:tabs>
          <w:tab w:val="num" w:pos="435"/>
        </w:tabs>
        <w:ind w:left="435" w:hanging="435"/>
      </w:pPr>
      <w:rPr>
        <w:b/>
      </w:rPr>
    </w:lvl>
    <w:lvl w:ilvl="1">
      <w:start w:val="1"/>
      <w:numFmt w:val="decimal"/>
      <w:lvlText w:val="%1.%2."/>
      <w:lvlJc w:val="left"/>
      <w:pPr>
        <w:tabs>
          <w:tab w:val="num" w:pos="1080"/>
        </w:tabs>
        <w:ind w:left="1080" w:hanging="72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2160"/>
        </w:tabs>
        <w:ind w:left="2160" w:hanging="108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3240"/>
        </w:tabs>
        <w:ind w:left="3240" w:hanging="1440"/>
      </w:pPr>
      <w:rPr>
        <w:b/>
      </w:rPr>
    </w:lvl>
    <w:lvl w:ilvl="6">
      <w:start w:val="1"/>
      <w:numFmt w:val="decimal"/>
      <w:lvlText w:val="%1.%2.%3.%4.%5.%6.%7."/>
      <w:lvlJc w:val="left"/>
      <w:pPr>
        <w:tabs>
          <w:tab w:val="num" w:pos="3960"/>
        </w:tabs>
        <w:ind w:left="3960" w:hanging="1800"/>
      </w:pPr>
      <w:rPr>
        <w:b/>
      </w:rPr>
    </w:lvl>
    <w:lvl w:ilvl="7">
      <w:start w:val="1"/>
      <w:numFmt w:val="decimal"/>
      <w:lvlText w:val="%1.%2.%3.%4.%5.%6.%7.%8."/>
      <w:lvlJc w:val="left"/>
      <w:pPr>
        <w:tabs>
          <w:tab w:val="num" w:pos="4320"/>
        </w:tabs>
        <w:ind w:left="4320" w:hanging="1800"/>
      </w:pPr>
      <w:rPr>
        <w:b/>
      </w:rPr>
    </w:lvl>
    <w:lvl w:ilvl="8">
      <w:start w:val="1"/>
      <w:numFmt w:val="decimal"/>
      <w:lvlText w:val="%1.%2.%3.%4.%5.%6.%7.%8.%9."/>
      <w:lvlJc w:val="left"/>
      <w:pPr>
        <w:tabs>
          <w:tab w:val="num" w:pos="5040"/>
        </w:tabs>
        <w:ind w:left="5040" w:hanging="2160"/>
      </w:pPr>
      <w:rPr>
        <w:b/>
      </w:rPr>
    </w:lvl>
  </w:abstractNum>
  <w:abstractNum w:abstractNumId="16" w15:restartNumberingAfterBreak="0">
    <w:nsid w:val="4E5E2858"/>
    <w:multiLevelType w:val="hybridMultilevel"/>
    <w:tmpl w:val="7F1CEEA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4EA430B3"/>
    <w:multiLevelType w:val="hybridMultilevel"/>
    <w:tmpl w:val="D0D4EB3C"/>
    <w:lvl w:ilvl="0" w:tplc="14DC809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5FFB70C3"/>
    <w:multiLevelType w:val="multilevel"/>
    <w:tmpl w:val="6E8A25FC"/>
    <w:lvl w:ilvl="0">
      <w:start w:val="1"/>
      <w:numFmt w:val="decimal"/>
      <w:lvlText w:val="%1."/>
      <w:lvlJc w:val="left"/>
      <w:pPr>
        <w:tabs>
          <w:tab w:val="num" w:pos="435"/>
        </w:tabs>
        <w:ind w:left="435" w:hanging="435"/>
      </w:p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15:restartNumberingAfterBreak="0">
    <w:nsid w:val="63365D54"/>
    <w:multiLevelType w:val="multilevel"/>
    <w:tmpl w:val="A5B6DBE0"/>
    <w:lvl w:ilvl="0">
      <w:start w:val="1"/>
      <w:numFmt w:val="decimal"/>
      <w:lvlText w:val="%1."/>
      <w:lvlJc w:val="left"/>
      <w:pPr>
        <w:tabs>
          <w:tab w:val="num" w:pos="435"/>
        </w:tabs>
        <w:ind w:left="435" w:hanging="435"/>
      </w:p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6BAE2E66"/>
    <w:multiLevelType w:val="multilevel"/>
    <w:tmpl w:val="97C0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0F27F8"/>
    <w:multiLevelType w:val="hybridMultilevel"/>
    <w:tmpl w:val="3B7A2666"/>
    <w:lvl w:ilvl="0" w:tplc="04190001">
      <w:start w:val="1"/>
      <w:numFmt w:val="bullet"/>
      <w:lvlText w:val=""/>
      <w:lvlJc w:val="left"/>
      <w:pPr>
        <w:ind w:left="677" w:hanging="360"/>
      </w:pPr>
      <w:rPr>
        <w:rFonts w:ascii="Symbol" w:hAnsi="Symbol" w:hint="default"/>
      </w:rPr>
    </w:lvl>
    <w:lvl w:ilvl="1" w:tplc="04190003">
      <w:start w:val="1"/>
      <w:numFmt w:val="bullet"/>
      <w:lvlText w:val="o"/>
      <w:lvlJc w:val="left"/>
      <w:pPr>
        <w:ind w:left="1397" w:hanging="360"/>
      </w:pPr>
      <w:rPr>
        <w:rFonts w:ascii="Courier New" w:hAnsi="Courier New" w:cs="Courier New" w:hint="default"/>
      </w:rPr>
    </w:lvl>
    <w:lvl w:ilvl="2" w:tplc="04190005">
      <w:start w:val="1"/>
      <w:numFmt w:val="bullet"/>
      <w:lvlText w:val=""/>
      <w:lvlJc w:val="left"/>
      <w:pPr>
        <w:ind w:left="2117" w:hanging="360"/>
      </w:pPr>
      <w:rPr>
        <w:rFonts w:ascii="Wingdings" w:hAnsi="Wingdings" w:hint="default"/>
      </w:rPr>
    </w:lvl>
    <w:lvl w:ilvl="3" w:tplc="04190001">
      <w:start w:val="1"/>
      <w:numFmt w:val="bullet"/>
      <w:lvlText w:val=""/>
      <w:lvlJc w:val="left"/>
      <w:pPr>
        <w:ind w:left="2837" w:hanging="360"/>
      </w:pPr>
      <w:rPr>
        <w:rFonts w:ascii="Symbol" w:hAnsi="Symbol" w:hint="default"/>
      </w:rPr>
    </w:lvl>
    <w:lvl w:ilvl="4" w:tplc="04190003">
      <w:start w:val="1"/>
      <w:numFmt w:val="bullet"/>
      <w:lvlText w:val="o"/>
      <w:lvlJc w:val="left"/>
      <w:pPr>
        <w:ind w:left="3557" w:hanging="360"/>
      </w:pPr>
      <w:rPr>
        <w:rFonts w:ascii="Courier New" w:hAnsi="Courier New" w:cs="Courier New" w:hint="default"/>
      </w:rPr>
    </w:lvl>
    <w:lvl w:ilvl="5" w:tplc="04190005">
      <w:start w:val="1"/>
      <w:numFmt w:val="bullet"/>
      <w:lvlText w:val=""/>
      <w:lvlJc w:val="left"/>
      <w:pPr>
        <w:ind w:left="4277" w:hanging="360"/>
      </w:pPr>
      <w:rPr>
        <w:rFonts w:ascii="Wingdings" w:hAnsi="Wingdings" w:hint="default"/>
      </w:rPr>
    </w:lvl>
    <w:lvl w:ilvl="6" w:tplc="04190001">
      <w:start w:val="1"/>
      <w:numFmt w:val="bullet"/>
      <w:lvlText w:val=""/>
      <w:lvlJc w:val="left"/>
      <w:pPr>
        <w:ind w:left="4997" w:hanging="360"/>
      </w:pPr>
      <w:rPr>
        <w:rFonts w:ascii="Symbol" w:hAnsi="Symbol" w:hint="default"/>
      </w:rPr>
    </w:lvl>
    <w:lvl w:ilvl="7" w:tplc="04190003">
      <w:start w:val="1"/>
      <w:numFmt w:val="bullet"/>
      <w:lvlText w:val="o"/>
      <w:lvlJc w:val="left"/>
      <w:pPr>
        <w:ind w:left="5717" w:hanging="360"/>
      </w:pPr>
      <w:rPr>
        <w:rFonts w:ascii="Courier New" w:hAnsi="Courier New" w:cs="Courier New" w:hint="default"/>
      </w:rPr>
    </w:lvl>
    <w:lvl w:ilvl="8" w:tplc="04190005">
      <w:start w:val="1"/>
      <w:numFmt w:val="bullet"/>
      <w:lvlText w:val=""/>
      <w:lvlJc w:val="left"/>
      <w:pPr>
        <w:ind w:left="6437" w:hanging="360"/>
      </w:pPr>
      <w:rPr>
        <w:rFonts w:ascii="Wingdings" w:hAnsi="Wingdings" w:hint="default"/>
      </w:rPr>
    </w:lvl>
  </w:abstractNum>
  <w:abstractNum w:abstractNumId="22" w15:restartNumberingAfterBreak="0">
    <w:nsid w:val="712A26E6"/>
    <w:multiLevelType w:val="multilevel"/>
    <w:tmpl w:val="0C64B116"/>
    <w:lvl w:ilvl="0">
      <w:start w:val="1"/>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5D82734"/>
    <w:multiLevelType w:val="multilevel"/>
    <w:tmpl w:val="4BDA80D8"/>
    <w:lvl w:ilvl="0">
      <w:start w:val="2"/>
      <w:numFmt w:val="decimal"/>
      <w:lvlText w:val="%1."/>
      <w:lvlJc w:val="left"/>
      <w:pPr>
        <w:tabs>
          <w:tab w:val="num" w:pos="435"/>
        </w:tabs>
        <w:ind w:left="435" w:hanging="435"/>
      </w:p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4" w15:restartNumberingAfterBreak="0">
    <w:nsid w:val="79E63241"/>
    <w:multiLevelType w:val="hybridMultilevel"/>
    <w:tmpl w:val="24680606"/>
    <w:lvl w:ilvl="0" w:tplc="0419000B">
      <w:start w:val="1"/>
      <w:numFmt w:val="bullet"/>
      <w:lvlText w:val=""/>
      <w:lvlJc w:val="left"/>
      <w:pPr>
        <w:ind w:left="436" w:hanging="360"/>
      </w:pPr>
      <w:rPr>
        <w:rFonts w:ascii="Wingdings" w:hAnsi="Wingdings"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
  </w:num>
  <w:num w:numId="6">
    <w:abstractNumId w:val="6"/>
  </w:num>
  <w:num w:numId="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64"/>
    <w:rsid w:val="000A0A34"/>
    <w:rsid w:val="000A1A69"/>
    <w:rsid w:val="000A5844"/>
    <w:rsid w:val="001245D4"/>
    <w:rsid w:val="0018237F"/>
    <w:rsid w:val="00191740"/>
    <w:rsid w:val="001A1F97"/>
    <w:rsid w:val="001F7BAD"/>
    <w:rsid w:val="0022471B"/>
    <w:rsid w:val="00263524"/>
    <w:rsid w:val="002659DE"/>
    <w:rsid w:val="002B17A6"/>
    <w:rsid w:val="002F4A0B"/>
    <w:rsid w:val="00304F50"/>
    <w:rsid w:val="00362BC1"/>
    <w:rsid w:val="0036447E"/>
    <w:rsid w:val="003A3CB7"/>
    <w:rsid w:val="003C37BB"/>
    <w:rsid w:val="003C7E0A"/>
    <w:rsid w:val="003D4E64"/>
    <w:rsid w:val="00405179"/>
    <w:rsid w:val="00414C43"/>
    <w:rsid w:val="00480130"/>
    <w:rsid w:val="00480B58"/>
    <w:rsid w:val="004D3035"/>
    <w:rsid w:val="004F390D"/>
    <w:rsid w:val="004F4EE6"/>
    <w:rsid w:val="00530386"/>
    <w:rsid w:val="00563A97"/>
    <w:rsid w:val="0060066C"/>
    <w:rsid w:val="0062605E"/>
    <w:rsid w:val="00671E6D"/>
    <w:rsid w:val="00674E84"/>
    <w:rsid w:val="006A6975"/>
    <w:rsid w:val="006A69D2"/>
    <w:rsid w:val="006E39FA"/>
    <w:rsid w:val="006E3A56"/>
    <w:rsid w:val="006F16CE"/>
    <w:rsid w:val="00746DD0"/>
    <w:rsid w:val="00752DF0"/>
    <w:rsid w:val="00773EDC"/>
    <w:rsid w:val="00787C25"/>
    <w:rsid w:val="008145E8"/>
    <w:rsid w:val="0082288D"/>
    <w:rsid w:val="008B6A3B"/>
    <w:rsid w:val="008C4476"/>
    <w:rsid w:val="008C68DE"/>
    <w:rsid w:val="00900622"/>
    <w:rsid w:val="009174C4"/>
    <w:rsid w:val="009230C1"/>
    <w:rsid w:val="00936C8C"/>
    <w:rsid w:val="00937A6E"/>
    <w:rsid w:val="009428DB"/>
    <w:rsid w:val="00987DB2"/>
    <w:rsid w:val="009D137D"/>
    <w:rsid w:val="00A30FAA"/>
    <w:rsid w:val="00AE1864"/>
    <w:rsid w:val="00AE7D02"/>
    <w:rsid w:val="00B20481"/>
    <w:rsid w:val="00B22068"/>
    <w:rsid w:val="00B25D09"/>
    <w:rsid w:val="00B370D4"/>
    <w:rsid w:val="00B44723"/>
    <w:rsid w:val="00B833C3"/>
    <w:rsid w:val="00BA2B2B"/>
    <w:rsid w:val="00BD3F58"/>
    <w:rsid w:val="00BE1B27"/>
    <w:rsid w:val="00BF249A"/>
    <w:rsid w:val="00C37A63"/>
    <w:rsid w:val="00C56023"/>
    <w:rsid w:val="00C607F4"/>
    <w:rsid w:val="00CA68E1"/>
    <w:rsid w:val="00CB6F4F"/>
    <w:rsid w:val="00CE41C4"/>
    <w:rsid w:val="00CE4681"/>
    <w:rsid w:val="00D01E92"/>
    <w:rsid w:val="00D15827"/>
    <w:rsid w:val="00D52A43"/>
    <w:rsid w:val="00D52E50"/>
    <w:rsid w:val="00D83D9F"/>
    <w:rsid w:val="00D8599C"/>
    <w:rsid w:val="00D86BD5"/>
    <w:rsid w:val="00DC4FC2"/>
    <w:rsid w:val="00DC696A"/>
    <w:rsid w:val="00DD3FB1"/>
    <w:rsid w:val="00DF1A7F"/>
    <w:rsid w:val="00E53B4B"/>
    <w:rsid w:val="00E55C3F"/>
    <w:rsid w:val="00E83938"/>
    <w:rsid w:val="00EE21CE"/>
    <w:rsid w:val="00EE2B5A"/>
    <w:rsid w:val="00EE55D0"/>
    <w:rsid w:val="00F06894"/>
    <w:rsid w:val="00F14489"/>
    <w:rsid w:val="00F25053"/>
    <w:rsid w:val="00F302F9"/>
    <w:rsid w:val="00F40414"/>
    <w:rsid w:val="00F729EF"/>
    <w:rsid w:val="00F72FC9"/>
    <w:rsid w:val="00FA32A6"/>
    <w:rsid w:val="00FB34DF"/>
    <w:rsid w:val="00FE0251"/>
    <w:rsid w:val="00FF2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F04A9-3882-4878-BEC3-E79687F0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E50"/>
    <w:rPr>
      <w:rFonts w:eastAsiaTheme="minorEastAsia"/>
      <w:lang w:eastAsia="ru-RU"/>
    </w:rPr>
  </w:style>
  <w:style w:type="paragraph" w:styleId="2">
    <w:name w:val="heading 2"/>
    <w:basedOn w:val="a"/>
    <w:next w:val="a"/>
    <w:link w:val="20"/>
    <w:uiPriority w:val="9"/>
    <w:unhideWhenUsed/>
    <w:qFormat/>
    <w:rsid w:val="00364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447E"/>
    <w:rPr>
      <w:color w:val="0000FF" w:themeColor="hyperlink"/>
      <w:u w:val="single"/>
    </w:rPr>
  </w:style>
  <w:style w:type="paragraph" w:styleId="a4">
    <w:name w:val="Title"/>
    <w:basedOn w:val="a"/>
    <w:next w:val="a"/>
    <w:link w:val="a5"/>
    <w:uiPriority w:val="10"/>
    <w:qFormat/>
    <w:rsid w:val="003644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36447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0">
    <w:name w:val="Заголовок 2 Знак"/>
    <w:basedOn w:val="a0"/>
    <w:link w:val="2"/>
    <w:uiPriority w:val="9"/>
    <w:rsid w:val="0036447E"/>
    <w:rPr>
      <w:rFonts w:asciiTheme="majorHAnsi" w:eastAsiaTheme="majorEastAsia" w:hAnsiTheme="majorHAnsi" w:cstheme="majorBidi"/>
      <w:b/>
      <w:bCs/>
      <w:color w:val="4F81BD" w:themeColor="accent1"/>
      <w:sz w:val="26"/>
      <w:szCs w:val="26"/>
      <w:lang w:eastAsia="ru-RU"/>
    </w:rPr>
  </w:style>
  <w:style w:type="character" w:customStyle="1" w:styleId="a6">
    <w:name w:val="Без интервала Знак"/>
    <w:basedOn w:val="a0"/>
    <w:link w:val="a7"/>
    <w:uiPriority w:val="1"/>
    <w:locked/>
    <w:rsid w:val="008145E8"/>
    <w:rPr>
      <w:rFonts w:ascii="Calibri" w:eastAsia="Calibri" w:hAnsi="Calibri" w:cs="Times New Roman"/>
    </w:rPr>
  </w:style>
  <w:style w:type="paragraph" w:styleId="a7">
    <w:name w:val="No Spacing"/>
    <w:link w:val="a6"/>
    <w:uiPriority w:val="1"/>
    <w:qFormat/>
    <w:rsid w:val="008145E8"/>
    <w:pPr>
      <w:spacing w:after="0" w:line="240" w:lineRule="auto"/>
    </w:pPr>
    <w:rPr>
      <w:rFonts w:ascii="Calibri" w:eastAsia="Calibri" w:hAnsi="Calibri" w:cs="Times New Roman"/>
    </w:rPr>
  </w:style>
  <w:style w:type="paragraph" w:styleId="a8">
    <w:name w:val="List Paragraph"/>
    <w:basedOn w:val="a"/>
    <w:uiPriority w:val="34"/>
    <w:qFormat/>
    <w:rsid w:val="008145E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8145E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9">
    <w:name w:val="Основной текст_"/>
    <w:link w:val="3"/>
    <w:locked/>
    <w:rsid w:val="006A69D2"/>
    <w:rPr>
      <w:sz w:val="23"/>
      <w:szCs w:val="23"/>
      <w:shd w:val="clear" w:color="auto" w:fill="FFFFFF"/>
    </w:rPr>
  </w:style>
  <w:style w:type="paragraph" w:customStyle="1" w:styleId="3">
    <w:name w:val="Основной текст3"/>
    <w:basedOn w:val="a"/>
    <w:link w:val="a9"/>
    <w:rsid w:val="006A69D2"/>
    <w:pPr>
      <w:widowControl w:val="0"/>
      <w:shd w:val="clear" w:color="auto" w:fill="FFFFFF"/>
      <w:spacing w:before="180" w:after="0" w:line="317" w:lineRule="exact"/>
      <w:ind w:hanging="360"/>
      <w:jc w:val="both"/>
    </w:pPr>
    <w:rPr>
      <w:rFonts w:eastAsiaTheme="minorHAnsi"/>
      <w:sz w:val="23"/>
      <w:szCs w:val="23"/>
      <w:lang w:eastAsia="en-US"/>
    </w:rPr>
  </w:style>
  <w:style w:type="paragraph" w:styleId="aa">
    <w:name w:val="footer"/>
    <w:basedOn w:val="a"/>
    <w:link w:val="ab"/>
    <w:semiHidden/>
    <w:unhideWhenUsed/>
    <w:rsid w:val="00F068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semiHidden/>
    <w:rsid w:val="00F06894"/>
    <w:rPr>
      <w:rFonts w:ascii="Times New Roman" w:eastAsia="Times New Roman" w:hAnsi="Times New Roman" w:cs="Times New Roman"/>
      <w:sz w:val="24"/>
      <w:szCs w:val="24"/>
      <w:lang w:eastAsia="ru-RU"/>
    </w:rPr>
  </w:style>
  <w:style w:type="character" w:customStyle="1" w:styleId="21">
    <w:name w:val="Основной текст (2)_"/>
    <w:link w:val="22"/>
    <w:locked/>
    <w:rsid w:val="00F06894"/>
    <w:rPr>
      <w:b/>
      <w:bCs/>
      <w:i/>
      <w:iCs/>
      <w:sz w:val="23"/>
      <w:szCs w:val="23"/>
      <w:shd w:val="clear" w:color="auto" w:fill="FFFFFF"/>
    </w:rPr>
  </w:style>
  <w:style w:type="paragraph" w:customStyle="1" w:styleId="22">
    <w:name w:val="Основной текст (2)"/>
    <w:basedOn w:val="a"/>
    <w:link w:val="21"/>
    <w:rsid w:val="00F06894"/>
    <w:pPr>
      <w:widowControl w:val="0"/>
      <w:shd w:val="clear" w:color="auto" w:fill="FFFFFF"/>
      <w:spacing w:before="300" w:after="0" w:line="317" w:lineRule="exact"/>
      <w:ind w:hanging="940"/>
      <w:jc w:val="both"/>
    </w:pPr>
    <w:rPr>
      <w:rFonts w:eastAsiaTheme="minorHAnsi"/>
      <w:b/>
      <w:bCs/>
      <w:i/>
      <w:iCs/>
      <w:sz w:val="23"/>
      <w:szCs w:val="23"/>
      <w:lang w:eastAsia="en-US"/>
    </w:rPr>
  </w:style>
  <w:style w:type="character" w:customStyle="1" w:styleId="30">
    <w:name w:val="Основной текст (3)_"/>
    <w:link w:val="31"/>
    <w:locked/>
    <w:rsid w:val="00F06894"/>
    <w:rPr>
      <w:b/>
      <w:bCs/>
      <w:sz w:val="23"/>
      <w:szCs w:val="23"/>
      <w:shd w:val="clear" w:color="auto" w:fill="FFFFFF"/>
    </w:rPr>
  </w:style>
  <w:style w:type="paragraph" w:customStyle="1" w:styleId="31">
    <w:name w:val="Основной текст (3)"/>
    <w:basedOn w:val="a"/>
    <w:link w:val="30"/>
    <w:rsid w:val="00F06894"/>
    <w:pPr>
      <w:widowControl w:val="0"/>
      <w:shd w:val="clear" w:color="auto" w:fill="FFFFFF"/>
      <w:spacing w:after="0" w:line="317" w:lineRule="exact"/>
      <w:jc w:val="both"/>
    </w:pPr>
    <w:rPr>
      <w:rFonts w:eastAsiaTheme="minorHAnsi"/>
      <w:b/>
      <w:bCs/>
      <w:sz w:val="23"/>
      <w:szCs w:val="23"/>
      <w:lang w:eastAsia="en-US"/>
    </w:rPr>
  </w:style>
  <w:style w:type="character" w:customStyle="1" w:styleId="4">
    <w:name w:val="Основной текст (4)_"/>
    <w:link w:val="40"/>
    <w:locked/>
    <w:rsid w:val="00F06894"/>
    <w:rPr>
      <w:b/>
      <w:bCs/>
      <w:sz w:val="19"/>
      <w:szCs w:val="19"/>
      <w:shd w:val="clear" w:color="auto" w:fill="FFFFFF"/>
    </w:rPr>
  </w:style>
  <w:style w:type="paragraph" w:customStyle="1" w:styleId="40">
    <w:name w:val="Основной текст (4)"/>
    <w:basedOn w:val="a"/>
    <w:link w:val="4"/>
    <w:rsid w:val="00F06894"/>
    <w:pPr>
      <w:widowControl w:val="0"/>
      <w:shd w:val="clear" w:color="auto" w:fill="FFFFFF"/>
      <w:spacing w:before="300" w:after="0" w:line="211" w:lineRule="exact"/>
      <w:ind w:firstLine="300"/>
      <w:jc w:val="both"/>
    </w:pPr>
    <w:rPr>
      <w:rFonts w:eastAsiaTheme="minorHAnsi"/>
      <w:b/>
      <w:bCs/>
      <w:sz w:val="19"/>
      <w:szCs w:val="19"/>
      <w:lang w:eastAsia="en-US"/>
    </w:rPr>
  </w:style>
  <w:style w:type="character" w:customStyle="1" w:styleId="ac">
    <w:name w:val="Основной текст + Курсив"/>
    <w:rsid w:val="00F06894"/>
    <w:rPr>
      <w:rFonts w:ascii="Times New Roman" w:eastAsia="Times New Roman" w:hAnsi="Times New Roman" w:cs="Times New Roman" w:hint="default"/>
      <w:b w:val="0"/>
      <w:bCs w:val="0"/>
      <w:i/>
      <w:iCs/>
      <w:smallCaps w:val="0"/>
      <w:color w:val="000000"/>
      <w:spacing w:val="0"/>
      <w:w w:val="100"/>
      <w:position w:val="0"/>
      <w:sz w:val="23"/>
      <w:szCs w:val="23"/>
      <w:u w:val="single"/>
      <w:lang w:val="ru-RU"/>
    </w:rPr>
  </w:style>
  <w:style w:type="character" w:customStyle="1" w:styleId="ad">
    <w:name w:val="Основной текст + Полужирный"/>
    <w:rsid w:val="00F06894"/>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23">
    <w:name w:val="Основной текст (2) + Не курсив"/>
    <w:rsid w:val="00F06894"/>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rPr>
  </w:style>
  <w:style w:type="character" w:customStyle="1" w:styleId="32">
    <w:name w:val="Основной текст (3) + Не полужирный"/>
    <w:rsid w:val="00F06894"/>
    <w:rPr>
      <w:rFonts w:ascii="Times New Roman" w:eastAsia="Times New Roman" w:hAnsi="Times New Roman" w:cs="Times New Roman" w:hint="default"/>
      <w:b/>
      <w:bCs/>
      <w:color w:val="000000"/>
      <w:spacing w:val="0"/>
      <w:w w:val="100"/>
      <w:position w:val="0"/>
      <w:sz w:val="22"/>
      <w:szCs w:val="22"/>
      <w:shd w:val="clear" w:color="auto" w:fill="FFFFFF"/>
      <w:lang w:val="ru-RU"/>
    </w:rPr>
  </w:style>
  <w:style w:type="table" w:styleId="ae">
    <w:name w:val="Table Grid"/>
    <w:basedOn w:val="a1"/>
    <w:uiPriority w:val="59"/>
    <w:rsid w:val="006E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2605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2605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0894">
      <w:bodyDiv w:val="1"/>
      <w:marLeft w:val="0"/>
      <w:marRight w:val="0"/>
      <w:marTop w:val="0"/>
      <w:marBottom w:val="0"/>
      <w:divBdr>
        <w:top w:val="none" w:sz="0" w:space="0" w:color="auto"/>
        <w:left w:val="none" w:sz="0" w:space="0" w:color="auto"/>
        <w:bottom w:val="none" w:sz="0" w:space="0" w:color="auto"/>
        <w:right w:val="none" w:sz="0" w:space="0" w:color="auto"/>
      </w:divBdr>
    </w:div>
    <w:div w:id="234055338">
      <w:bodyDiv w:val="1"/>
      <w:marLeft w:val="0"/>
      <w:marRight w:val="0"/>
      <w:marTop w:val="0"/>
      <w:marBottom w:val="0"/>
      <w:divBdr>
        <w:top w:val="none" w:sz="0" w:space="0" w:color="auto"/>
        <w:left w:val="none" w:sz="0" w:space="0" w:color="auto"/>
        <w:bottom w:val="none" w:sz="0" w:space="0" w:color="auto"/>
        <w:right w:val="none" w:sz="0" w:space="0" w:color="auto"/>
      </w:divBdr>
    </w:div>
    <w:div w:id="1038168801">
      <w:bodyDiv w:val="1"/>
      <w:marLeft w:val="0"/>
      <w:marRight w:val="0"/>
      <w:marTop w:val="0"/>
      <w:marBottom w:val="0"/>
      <w:divBdr>
        <w:top w:val="none" w:sz="0" w:space="0" w:color="auto"/>
        <w:left w:val="none" w:sz="0" w:space="0" w:color="auto"/>
        <w:bottom w:val="none" w:sz="0" w:space="0" w:color="auto"/>
        <w:right w:val="none" w:sz="0" w:space="0" w:color="auto"/>
      </w:divBdr>
    </w:div>
    <w:div w:id="1123423183">
      <w:bodyDiv w:val="1"/>
      <w:marLeft w:val="0"/>
      <w:marRight w:val="0"/>
      <w:marTop w:val="0"/>
      <w:marBottom w:val="0"/>
      <w:divBdr>
        <w:top w:val="none" w:sz="0" w:space="0" w:color="auto"/>
        <w:left w:val="none" w:sz="0" w:space="0" w:color="auto"/>
        <w:bottom w:val="none" w:sz="0" w:space="0" w:color="auto"/>
        <w:right w:val="none" w:sz="0" w:space="0" w:color="auto"/>
      </w:divBdr>
    </w:div>
    <w:div w:id="1840001363">
      <w:bodyDiv w:val="1"/>
      <w:marLeft w:val="0"/>
      <w:marRight w:val="0"/>
      <w:marTop w:val="0"/>
      <w:marBottom w:val="0"/>
      <w:divBdr>
        <w:top w:val="none" w:sz="0" w:space="0" w:color="auto"/>
        <w:left w:val="none" w:sz="0" w:space="0" w:color="auto"/>
        <w:bottom w:val="none" w:sz="0" w:space="0" w:color="auto"/>
        <w:right w:val="none" w:sz="0" w:space="0" w:color="auto"/>
      </w:divBdr>
    </w:div>
    <w:div w:id="2015261905">
      <w:bodyDiv w:val="1"/>
      <w:marLeft w:val="0"/>
      <w:marRight w:val="0"/>
      <w:marTop w:val="0"/>
      <w:marBottom w:val="0"/>
      <w:divBdr>
        <w:top w:val="none" w:sz="0" w:space="0" w:color="auto"/>
        <w:left w:val="none" w:sz="0" w:space="0" w:color="auto"/>
        <w:bottom w:val="none" w:sz="0" w:space="0" w:color="auto"/>
        <w:right w:val="none" w:sz="0" w:space="0" w:color="auto"/>
      </w:divBdr>
    </w:div>
    <w:div w:id="20498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29</Pages>
  <Words>8814</Words>
  <Characters>50246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Логопед</cp:lastModifiedBy>
  <cp:revision>7</cp:revision>
  <cp:lastPrinted>2025-09-02T03:24:00Z</cp:lastPrinted>
  <dcterms:created xsi:type="dcterms:W3CDTF">2025-08-18T03:03:00Z</dcterms:created>
  <dcterms:modified xsi:type="dcterms:W3CDTF">2025-09-02T05:47:00Z</dcterms:modified>
</cp:coreProperties>
</file>