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C68" w:rsidRPr="004B1557" w:rsidRDefault="00F22C68" w:rsidP="004B1557">
      <w:pPr>
        <w:jc w:val="center"/>
        <w:rPr>
          <w:rFonts w:ascii="Times New Roman" w:hAnsi="Times New Roman" w:cs="Times New Roman"/>
          <w:sz w:val="28"/>
          <w:szCs w:val="28"/>
        </w:rPr>
      </w:pPr>
      <w:r w:rsidRPr="004B1557">
        <w:rPr>
          <w:rFonts w:ascii="Times New Roman" w:hAnsi="Times New Roman" w:cs="Times New Roman"/>
          <w:sz w:val="28"/>
          <w:szCs w:val="28"/>
        </w:rPr>
        <w:t>Что не устраивает в характере ребёнка</w:t>
      </w:r>
    </w:p>
    <w:p w:rsidR="00F22C68" w:rsidRPr="004B1557" w:rsidRDefault="004B1557" w:rsidP="004B15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ab/>
      </w:r>
      <w:r w:rsidR="00F22C68" w:rsidRPr="004B1557">
        <w:rPr>
          <w:rFonts w:ascii="Times New Roman" w:hAnsi="Times New Roman" w:cs="Times New Roman"/>
          <w:sz w:val="28"/>
          <w:szCs w:val="28"/>
        </w:rPr>
        <w:t xml:space="preserve">Что же делать, если вам не нравятся  некоторые черты  характера вашего ребёнка? </w:t>
      </w:r>
    </w:p>
    <w:p w:rsidR="00F22C68" w:rsidRPr="004B1557" w:rsidRDefault="00F22C68" w:rsidP="004B15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557">
        <w:rPr>
          <w:rFonts w:ascii="Times New Roman" w:hAnsi="Times New Roman" w:cs="Times New Roman"/>
          <w:sz w:val="28"/>
          <w:szCs w:val="28"/>
        </w:rPr>
        <w:t>Для начала   вспомните своё детство. Вашим  родителям всё нравилось в вас? Что они делали?  Как вы к этому относились? Подумайте, не повторяете ли вы ошибок  ваших родителей?  Все-таки не нравятся? Пожалуйста, действуйте  осторожно, не тревожа ребёнка, пока сами не разберетесь в причинах   своего   неудовольствия  или тревоги.</w:t>
      </w:r>
    </w:p>
    <w:p w:rsidR="0071481D" w:rsidRPr="004B1557" w:rsidRDefault="004B1557" w:rsidP="004B15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557">
        <w:rPr>
          <w:rFonts w:ascii="Times New Roman" w:hAnsi="Times New Roman" w:cs="Times New Roman"/>
          <w:sz w:val="28"/>
          <w:szCs w:val="28"/>
        </w:rPr>
        <w:tab/>
      </w:r>
      <w:r w:rsidR="00F22C68" w:rsidRPr="004B1557">
        <w:rPr>
          <w:rFonts w:ascii="Times New Roman" w:hAnsi="Times New Roman" w:cs="Times New Roman"/>
          <w:sz w:val="28"/>
          <w:szCs w:val="28"/>
        </w:rPr>
        <w:t>Обдумайте, какие именно   черты вам не нравятся. Понаблюдайте за ребёнком – как, в каких ситуациях  они проявляются. Вполне  возможно,  что вы какими – то своими действиями   провоцируете  ребёнка  на негативные  проявления. И они, как мягкая губка  впитывают  всё, что даем им мы – взрослые:</w:t>
      </w:r>
      <w:r w:rsidR="0071481D" w:rsidRPr="004B1557">
        <w:rPr>
          <w:rFonts w:ascii="Times New Roman" w:hAnsi="Times New Roman" w:cs="Times New Roman"/>
          <w:sz w:val="28"/>
          <w:szCs w:val="28"/>
        </w:rPr>
        <w:t xml:space="preserve"> и хорошее, и не очень. Попробуйте взглянуть  на эти «не устраивающие» вас  черты  иначе. Если не вы причина  упрямства, то посмотрите, как эти черты проявляются  в самостоятельной   деятельности ребёнка: возможно, приняв  решение, он обязательно  доведет его до конца</w:t>
      </w:r>
      <w:proofErr w:type="gramStart"/>
      <w:r w:rsidR="0071481D" w:rsidRPr="004B155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1481D" w:rsidRPr="004B1557">
        <w:rPr>
          <w:rFonts w:ascii="Times New Roman" w:hAnsi="Times New Roman" w:cs="Times New Roman"/>
          <w:sz w:val="28"/>
          <w:szCs w:val="28"/>
        </w:rPr>
        <w:t xml:space="preserve"> несмотря   на внешние помехи ( вы требуете, чтобы он немедленно шёл обедать).  Нет ли здесь, напротив, очень даже положительных черт? </w:t>
      </w:r>
    </w:p>
    <w:p w:rsidR="0071481D" w:rsidRPr="004B1557" w:rsidRDefault="004B1557" w:rsidP="004B15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557">
        <w:rPr>
          <w:rFonts w:ascii="Times New Roman" w:hAnsi="Times New Roman" w:cs="Times New Roman"/>
          <w:sz w:val="28"/>
          <w:szCs w:val="28"/>
        </w:rPr>
        <w:tab/>
      </w:r>
      <w:r w:rsidR="0071481D" w:rsidRPr="004B1557">
        <w:rPr>
          <w:rFonts w:ascii="Times New Roman" w:hAnsi="Times New Roman" w:cs="Times New Roman"/>
          <w:sz w:val="28"/>
          <w:szCs w:val="28"/>
        </w:rPr>
        <w:t xml:space="preserve">Если, руководствуясь  своим  интересом, ребёнок  чем </w:t>
      </w:r>
      <w:proofErr w:type="gramStart"/>
      <w:r w:rsidR="0071481D" w:rsidRPr="004B1557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="0071481D" w:rsidRPr="004B1557">
        <w:rPr>
          <w:rFonts w:ascii="Times New Roman" w:hAnsi="Times New Roman" w:cs="Times New Roman"/>
          <w:sz w:val="28"/>
          <w:szCs w:val="28"/>
        </w:rPr>
        <w:t>о увлеченно  занимается, не останавливайте  его, дайте ему возможность  выполнить  план. Получив  какой – либо ответ, попросите  объяснить, как ребёнок пришёл к такому  выводу, решению.</w:t>
      </w:r>
    </w:p>
    <w:p w:rsidR="0071481D" w:rsidRPr="004B1557" w:rsidRDefault="004B1557" w:rsidP="004B15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557">
        <w:rPr>
          <w:rFonts w:ascii="Times New Roman" w:hAnsi="Times New Roman" w:cs="Times New Roman"/>
          <w:sz w:val="28"/>
          <w:szCs w:val="28"/>
        </w:rPr>
        <w:tab/>
      </w:r>
      <w:r w:rsidR="0071481D" w:rsidRPr="004B1557">
        <w:rPr>
          <w:rFonts w:ascii="Times New Roman" w:hAnsi="Times New Roman" w:cs="Times New Roman"/>
          <w:sz w:val="28"/>
          <w:szCs w:val="28"/>
        </w:rPr>
        <w:t xml:space="preserve">«Оборотной стороной медали» могут оказаться   такие черты, которые  очень даже  желательны   или компенсируются   </w:t>
      </w:r>
      <w:r w:rsidR="00FE4241">
        <w:rPr>
          <w:rFonts w:ascii="Times New Roman" w:hAnsi="Times New Roman" w:cs="Times New Roman"/>
          <w:sz w:val="28"/>
          <w:szCs w:val="28"/>
        </w:rPr>
        <w:t>другими особенностями  ребёнка,</w:t>
      </w:r>
      <w:r w:rsidR="0071481D" w:rsidRPr="004B1557">
        <w:rPr>
          <w:rFonts w:ascii="Times New Roman" w:hAnsi="Times New Roman" w:cs="Times New Roman"/>
          <w:sz w:val="28"/>
          <w:szCs w:val="28"/>
        </w:rPr>
        <w:t xml:space="preserve"> Например, </w:t>
      </w:r>
      <w:r w:rsidR="005A3D6E" w:rsidRPr="004B1557">
        <w:rPr>
          <w:rFonts w:ascii="Times New Roman" w:hAnsi="Times New Roman" w:cs="Times New Roman"/>
          <w:sz w:val="28"/>
          <w:szCs w:val="28"/>
        </w:rPr>
        <w:t xml:space="preserve">ребёнок,  на взгляд   родителей, не  очень  собран,  неаккуратен  в своих вещах. Более внимательный взгляд  на поведение ребёнка  открыл возможную причину этих явлений  - у ребёнка  буйная фантазия, он все время  что </w:t>
      </w:r>
      <w:proofErr w:type="gramStart"/>
      <w:r w:rsidR="005A3D6E" w:rsidRPr="004B1557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="005A3D6E" w:rsidRPr="004B1557">
        <w:rPr>
          <w:rFonts w:ascii="Times New Roman" w:hAnsi="Times New Roman" w:cs="Times New Roman"/>
          <w:sz w:val="28"/>
          <w:szCs w:val="28"/>
        </w:rPr>
        <w:t>о придумывает, и беспорядок  - следствие  развитого  воображения,  в большей степени , чем прямая неаккуратность.</w:t>
      </w:r>
      <w:r w:rsidR="00F763E4" w:rsidRPr="004B1557">
        <w:rPr>
          <w:rFonts w:ascii="Times New Roman" w:hAnsi="Times New Roman" w:cs="Times New Roman"/>
          <w:sz w:val="28"/>
          <w:szCs w:val="28"/>
        </w:rPr>
        <w:t xml:space="preserve"> Скучно, он дурачится – предложите ему более  сложные задания. Злится, если его прерывают, выделяйте  больше времени  для самостоятельной </w:t>
      </w:r>
      <w:bookmarkStart w:id="0" w:name="_GoBack"/>
      <w:bookmarkEnd w:id="0"/>
      <w:r w:rsidR="00F763E4" w:rsidRPr="004B1557">
        <w:rPr>
          <w:rFonts w:ascii="Times New Roman" w:hAnsi="Times New Roman" w:cs="Times New Roman"/>
          <w:sz w:val="28"/>
          <w:szCs w:val="28"/>
        </w:rPr>
        <w:t>работы.</w:t>
      </w:r>
    </w:p>
    <w:p w:rsidR="00F763E4" w:rsidRPr="004B1557" w:rsidRDefault="004B1557" w:rsidP="004B15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557">
        <w:rPr>
          <w:rFonts w:ascii="Times New Roman" w:hAnsi="Times New Roman" w:cs="Times New Roman"/>
          <w:sz w:val="28"/>
          <w:szCs w:val="28"/>
        </w:rPr>
        <w:tab/>
      </w:r>
      <w:r w:rsidR="00F763E4" w:rsidRPr="004B1557">
        <w:rPr>
          <w:rFonts w:ascii="Times New Roman" w:hAnsi="Times New Roman" w:cs="Times New Roman"/>
          <w:sz w:val="28"/>
          <w:szCs w:val="28"/>
        </w:rPr>
        <w:t>Представляйте</w:t>
      </w:r>
      <w:r w:rsidRPr="004B1557">
        <w:rPr>
          <w:rFonts w:ascii="Times New Roman" w:hAnsi="Times New Roman" w:cs="Times New Roman"/>
          <w:sz w:val="28"/>
          <w:szCs w:val="28"/>
        </w:rPr>
        <w:t xml:space="preserve"> ребёнку  как можно  больше возможностей самостоятельно  принимать  решения, организовывать свою деятельность. Продвигайте  его  успехи, предлагая новые материалы, книги.</w:t>
      </w:r>
    </w:p>
    <w:p w:rsidR="004B1557" w:rsidRPr="004B1557" w:rsidRDefault="004B1557" w:rsidP="004B15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557">
        <w:rPr>
          <w:rFonts w:ascii="Times New Roman" w:hAnsi="Times New Roman" w:cs="Times New Roman"/>
          <w:sz w:val="28"/>
          <w:szCs w:val="28"/>
        </w:rPr>
        <w:t>В открытом доступе у него должны быть  самые разнообразные  материалы.</w:t>
      </w:r>
    </w:p>
    <w:p w:rsidR="00F763E4" w:rsidRPr="004B1557" w:rsidRDefault="004B1557" w:rsidP="004B15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557">
        <w:rPr>
          <w:rFonts w:ascii="Times New Roman" w:hAnsi="Times New Roman" w:cs="Times New Roman"/>
          <w:sz w:val="28"/>
          <w:szCs w:val="28"/>
        </w:rPr>
        <w:tab/>
      </w:r>
      <w:r w:rsidR="00F763E4" w:rsidRPr="004B1557">
        <w:rPr>
          <w:rFonts w:ascii="Times New Roman" w:hAnsi="Times New Roman" w:cs="Times New Roman"/>
          <w:sz w:val="28"/>
          <w:szCs w:val="28"/>
        </w:rPr>
        <w:t xml:space="preserve">Самое главное – постарайтесь  увидеть  лучшие черты   личности   своего ребёнка. Осознайте  сами их значимость  и ценность. Дайте  возможность  знать и чувствовать  это ребёнку. Способствуйте  развитию  сильных сторон  характера, это придаст  ребёнку  уверенность, желание изменится в лучшую сторону. </w:t>
      </w:r>
    </w:p>
    <w:sectPr w:rsidR="00F763E4" w:rsidRPr="004B1557" w:rsidSect="00FE4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2C68"/>
    <w:rsid w:val="00376C26"/>
    <w:rsid w:val="004B1557"/>
    <w:rsid w:val="005A3D6E"/>
    <w:rsid w:val="0071481D"/>
    <w:rsid w:val="00F22C68"/>
    <w:rsid w:val="00F763E4"/>
    <w:rsid w:val="00FE4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 №1</cp:lastModifiedBy>
  <cp:revision>2</cp:revision>
  <dcterms:created xsi:type="dcterms:W3CDTF">2025-04-18T03:54:00Z</dcterms:created>
  <dcterms:modified xsi:type="dcterms:W3CDTF">2025-04-20T06:58:00Z</dcterms:modified>
</cp:coreProperties>
</file>