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7A" w:rsidRDefault="00005A7A" w:rsidP="0061775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75E">
        <w:rPr>
          <w:rFonts w:ascii="Times New Roman" w:hAnsi="Times New Roman" w:cs="Times New Roman"/>
          <w:b/>
          <w:sz w:val="24"/>
          <w:szCs w:val="24"/>
        </w:rPr>
        <w:t>Ругать надо с умом</w:t>
      </w:r>
    </w:p>
    <w:p w:rsidR="0061775E" w:rsidRPr="0061775E" w:rsidRDefault="0061775E" w:rsidP="0061775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A7A" w:rsidRPr="0061775E" w:rsidRDefault="005403CA" w:rsidP="006177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75E">
        <w:rPr>
          <w:rFonts w:ascii="Times New Roman" w:hAnsi="Times New Roman" w:cs="Times New Roman"/>
          <w:sz w:val="24"/>
          <w:szCs w:val="24"/>
        </w:rPr>
        <w:tab/>
      </w:r>
      <w:r w:rsidR="00005A7A" w:rsidRPr="0061775E">
        <w:rPr>
          <w:rFonts w:ascii="Times New Roman" w:hAnsi="Times New Roman" w:cs="Times New Roman"/>
          <w:sz w:val="24"/>
          <w:szCs w:val="24"/>
        </w:rPr>
        <w:t xml:space="preserve">Ребёнку 6 лет  все еще  трудно контролировать  свои поступки, хотя  он почти всегда может их уже проанализировать. Но даже  если он не понимает, что чего </w:t>
      </w:r>
      <w:proofErr w:type="gramStart"/>
      <w:r w:rsidR="00005A7A" w:rsidRPr="0061775E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="00005A7A" w:rsidRPr="0061775E">
        <w:rPr>
          <w:rFonts w:ascii="Times New Roman" w:hAnsi="Times New Roman" w:cs="Times New Roman"/>
          <w:sz w:val="24"/>
          <w:szCs w:val="24"/>
        </w:rPr>
        <w:t>о  делать не стоит, иногда у него не хватает сил  сдержаться, и тогда, поступив неправильно, он начинает мучиться  чувством вины. Ситуация осложняется еще тем, что в этом  возрасте ребёнку начинают открываться тонкости человеческих отношений, и он обнаруживает, что однозначных «хорошо»  или «плохо»  не существует  и очень многое зависит  от ситуации. Так, например, он понимает, что обманывать нехорошо. Но при этом  слышит, как вы уверяете  бабушку, что все в порядке, а только что жаловались соседке на неприятности.  Если вы хотите  воспитать  нормального ребёнка, помогите ему  адаптироваться в этом мире  и постарайтесь объяснить, что, где, почему   нельзя делать  и соответственно, что, где, с кем можно и нужно.</w:t>
      </w:r>
    </w:p>
    <w:p w:rsidR="00005A7A" w:rsidRPr="0061775E" w:rsidRDefault="005403CA" w:rsidP="006177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75E">
        <w:rPr>
          <w:rFonts w:ascii="Times New Roman" w:hAnsi="Times New Roman" w:cs="Times New Roman"/>
          <w:sz w:val="24"/>
          <w:szCs w:val="24"/>
        </w:rPr>
        <w:tab/>
      </w:r>
      <w:r w:rsidR="00005A7A" w:rsidRPr="0061775E">
        <w:rPr>
          <w:rFonts w:ascii="Times New Roman" w:hAnsi="Times New Roman" w:cs="Times New Roman"/>
          <w:sz w:val="24"/>
          <w:szCs w:val="24"/>
        </w:rPr>
        <w:t xml:space="preserve">После шести лет ребёнок обретает возможность контролировать  себя и останавливать  своё «неправильное»  поведение. Этот навык стоит поощрять и тренировать, </w:t>
      </w:r>
      <w:r w:rsidR="00ED3E23" w:rsidRPr="0061775E">
        <w:rPr>
          <w:rFonts w:ascii="Times New Roman" w:hAnsi="Times New Roman" w:cs="Times New Roman"/>
          <w:sz w:val="24"/>
          <w:szCs w:val="24"/>
        </w:rPr>
        <w:t xml:space="preserve">постепенно передоверяя  контроль за совершаемые поступки. Для этого договаривайтесь с ним, спрашивайте, готов  ли он сам   </w:t>
      </w:r>
      <w:proofErr w:type="gramStart"/>
      <w:r w:rsidR="00ED3E23" w:rsidRPr="0061775E">
        <w:rPr>
          <w:rFonts w:ascii="Times New Roman" w:hAnsi="Times New Roman" w:cs="Times New Roman"/>
          <w:sz w:val="24"/>
          <w:szCs w:val="24"/>
        </w:rPr>
        <w:t>со всем</w:t>
      </w:r>
      <w:proofErr w:type="gramEnd"/>
      <w:r w:rsidR="00ED3E23" w:rsidRPr="0061775E">
        <w:rPr>
          <w:rFonts w:ascii="Times New Roman" w:hAnsi="Times New Roman" w:cs="Times New Roman"/>
          <w:sz w:val="24"/>
          <w:szCs w:val="24"/>
        </w:rPr>
        <w:t xml:space="preserve"> справиться, и не торопитесь   нагружать его   слишком большой ответственностью. Помните, что полностью  отвечать за свои поступки  он сможет только в 18-20 лет, а сейчас ваша задача помочь ему </w:t>
      </w:r>
      <w:proofErr w:type="gramStart"/>
      <w:r w:rsidR="00ED3E23" w:rsidRPr="0061775E">
        <w:rPr>
          <w:rFonts w:ascii="Times New Roman" w:hAnsi="Times New Roman" w:cs="Times New Roman"/>
          <w:sz w:val="24"/>
          <w:szCs w:val="24"/>
        </w:rPr>
        <w:t>научиться это делать</w:t>
      </w:r>
      <w:proofErr w:type="gramEnd"/>
      <w:r w:rsidR="00ED3E23" w:rsidRPr="0061775E">
        <w:rPr>
          <w:rFonts w:ascii="Times New Roman" w:hAnsi="Times New Roman" w:cs="Times New Roman"/>
          <w:sz w:val="24"/>
          <w:szCs w:val="24"/>
        </w:rPr>
        <w:t>, а не требовать, чтобы он вел себя как взрослый.</w:t>
      </w:r>
    </w:p>
    <w:p w:rsidR="003B39DB" w:rsidRPr="0061775E" w:rsidRDefault="005403CA" w:rsidP="006177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75E">
        <w:rPr>
          <w:rFonts w:ascii="Times New Roman" w:hAnsi="Times New Roman" w:cs="Times New Roman"/>
          <w:sz w:val="24"/>
          <w:szCs w:val="24"/>
        </w:rPr>
        <w:tab/>
      </w:r>
      <w:r w:rsidR="00ED3E23" w:rsidRPr="0061775E">
        <w:rPr>
          <w:rFonts w:ascii="Times New Roman" w:hAnsi="Times New Roman" w:cs="Times New Roman"/>
          <w:sz w:val="24"/>
          <w:szCs w:val="24"/>
        </w:rPr>
        <w:t xml:space="preserve">Когда вы видите, что ребёнок  переживает по поводу совершенного, не стоит усугублять  эти чувства. Лучше попробуйте  поддержать его. Главное, чтобы он понял. Что дело более – менее  поправимо, что он человек, который может ошибиться, и как в следующий раз постараться   сделать </w:t>
      </w:r>
      <w:proofErr w:type="gramStart"/>
      <w:r w:rsidR="00ED3E23" w:rsidRPr="0061775E">
        <w:rPr>
          <w:rFonts w:ascii="Times New Roman" w:hAnsi="Times New Roman" w:cs="Times New Roman"/>
          <w:sz w:val="24"/>
          <w:szCs w:val="24"/>
        </w:rPr>
        <w:t>по другому</w:t>
      </w:r>
      <w:proofErr w:type="gramEnd"/>
      <w:r w:rsidR="003B39DB" w:rsidRPr="0061775E">
        <w:rPr>
          <w:rFonts w:ascii="Times New Roman" w:hAnsi="Times New Roman" w:cs="Times New Roman"/>
          <w:sz w:val="24"/>
          <w:szCs w:val="24"/>
        </w:rPr>
        <w:t xml:space="preserve">. Осознав это, малыш быстрее  </w:t>
      </w:r>
      <w:proofErr w:type="gramStart"/>
      <w:r w:rsidR="003B39DB" w:rsidRPr="0061775E">
        <w:rPr>
          <w:rFonts w:ascii="Times New Roman" w:hAnsi="Times New Roman" w:cs="Times New Roman"/>
          <w:sz w:val="24"/>
          <w:szCs w:val="24"/>
        </w:rPr>
        <w:t>научиться</w:t>
      </w:r>
      <w:proofErr w:type="gramEnd"/>
      <w:r w:rsidR="003B39DB" w:rsidRPr="0061775E">
        <w:rPr>
          <w:rFonts w:ascii="Times New Roman" w:hAnsi="Times New Roman" w:cs="Times New Roman"/>
          <w:sz w:val="24"/>
          <w:szCs w:val="24"/>
        </w:rPr>
        <w:t xml:space="preserve"> относится к себе  и своему   </w:t>
      </w:r>
      <w:bookmarkStart w:id="0" w:name="_GoBack"/>
      <w:bookmarkEnd w:id="0"/>
      <w:r w:rsidR="003B39DB" w:rsidRPr="0061775E">
        <w:rPr>
          <w:rFonts w:ascii="Times New Roman" w:hAnsi="Times New Roman" w:cs="Times New Roman"/>
          <w:sz w:val="24"/>
          <w:szCs w:val="24"/>
        </w:rPr>
        <w:t xml:space="preserve">поведению  критически и адекватно. Если же  он не понимает, что, например, отобрав   или сломав  чужую игрушку, он совершил   нечто предосудительное, вы должны серьезно  задуматься. Но если взрослые не решаются что </w:t>
      </w:r>
      <w:proofErr w:type="gramStart"/>
      <w:r w:rsidR="003B39DB" w:rsidRPr="0061775E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="003B39DB" w:rsidRPr="0061775E">
        <w:rPr>
          <w:rFonts w:ascii="Times New Roman" w:hAnsi="Times New Roman" w:cs="Times New Roman"/>
          <w:sz w:val="24"/>
          <w:szCs w:val="24"/>
        </w:rPr>
        <w:t xml:space="preserve">о запрещать  ребенку  или в чем -то ограничивать  его,  ребёнок  будет добиваться   реакции  любыми способами, выводя  их из себя. Возможно, воспитывая ребёнка,   вы так боялись   огорчить его  сообщением о том, что он в чем-то не прав, что теперь   ребёнок вообще не готов   признавать  этого, совершая проступки. Тем не </w:t>
      </w:r>
      <w:proofErr w:type="gramStart"/>
      <w:r w:rsidR="003B39DB" w:rsidRPr="0061775E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="003B39DB" w:rsidRPr="0061775E">
        <w:rPr>
          <w:rFonts w:ascii="Times New Roman" w:hAnsi="Times New Roman" w:cs="Times New Roman"/>
          <w:sz w:val="24"/>
          <w:szCs w:val="24"/>
        </w:rPr>
        <w:t xml:space="preserve">  вне зависимости   от того, наказываете   вы ребёнка  или нет, помните: если он растёт в семье, где соблюдаются  взаимные  договоренности и интересы, но при этом  каждый </w:t>
      </w:r>
      <w:r w:rsidRPr="0061775E">
        <w:rPr>
          <w:rFonts w:ascii="Times New Roman" w:hAnsi="Times New Roman" w:cs="Times New Roman"/>
          <w:sz w:val="24"/>
          <w:szCs w:val="24"/>
        </w:rPr>
        <w:t xml:space="preserve">чувствует  себя  свободным, ребёнок  обязательно  постарается  сохранить  этот стиль  отношений, налаживая связи с другими людьми. </w:t>
      </w:r>
    </w:p>
    <w:p w:rsidR="00ED3E23" w:rsidRPr="0061775E" w:rsidRDefault="00ED3E23" w:rsidP="006177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3E23" w:rsidRPr="0061775E" w:rsidSect="00617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5A7A"/>
    <w:rsid w:val="00005A7A"/>
    <w:rsid w:val="003B39DB"/>
    <w:rsid w:val="005403CA"/>
    <w:rsid w:val="0061775E"/>
    <w:rsid w:val="00ED3E23"/>
    <w:rsid w:val="00F46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2</cp:revision>
  <dcterms:created xsi:type="dcterms:W3CDTF">2025-03-11T02:30:00Z</dcterms:created>
  <dcterms:modified xsi:type="dcterms:W3CDTF">2025-04-01T14:34:00Z</dcterms:modified>
</cp:coreProperties>
</file>