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6D" w:rsidRDefault="0001386D" w:rsidP="0001386D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  <w:t xml:space="preserve">Совместные поделки детей и родителей: </w:t>
      </w:r>
    </w:p>
    <w:p w:rsidR="0001386D" w:rsidRDefault="0001386D" w:rsidP="0001386D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  <w:t xml:space="preserve">для чего в детском саду задают </w:t>
      </w:r>
    </w:p>
    <w:p w:rsidR="0001386D" w:rsidRDefault="0001386D" w:rsidP="0001386D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  <w:t>на дом делать поделки</w:t>
      </w:r>
    </w:p>
    <w:p w:rsidR="0001386D" w:rsidRPr="0001386D" w:rsidRDefault="0001386D" w:rsidP="0001386D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6678" cy="1930314"/>
            <wp:effectExtent l="1905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87" cy="193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86D" w:rsidRPr="0001386D" w:rsidRDefault="0001386D" w:rsidP="0001386D">
      <w:pPr>
        <w:shd w:val="clear" w:color="auto" w:fill="FFFFFF"/>
        <w:spacing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Совместное творчество родителей и детей не просто приятное времяпровождение, но и важный аспект воспитания. В статье 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ы узнаете, как такие задания способствуют развитию навыков ребенка, укрепляют семейные связи и помогают в обучении через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игру</w:t>
      </w:r>
      <w:proofErr w:type="gramStart"/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Здесь вы найдете 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идеи и советы для совместных поделок, которые будут интересны и полезны как для детей, так и для взрослых.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Польза совместных поделок в детском саду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Совместные поделки детей и родителей в детском саду играют значительную роль в развитии ребенка и укреплении семейных уз. Это не просто забавное занятие, а целый комплекс образовательных и воспитательных моментов, способствующих всестороннему развитию личности ребенка.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Развитие творческих способностей и воображения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Совместное творчество открывает для ребенка мир фантазии и </w:t>
      </w:r>
      <w:proofErr w:type="spellStart"/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креатива</w:t>
      </w:r>
      <w:proofErr w:type="spellEnd"/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 Создавая что-то новое, ребенок учится мыслить нестандартно, экспериментировать с материалами и цветами. Это способствует развитию воображения, которое является ключевым элементом творческого мышления.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Улучшение моторики и координации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При работе над поделками у детей развивается мелкая моторика рук, что важно для письма, рисования и выполнения других повседневных задач. Также это способствует лучшей 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lastRenderedPageBreak/>
        <w:t>координации движений, что важно для физического развития ребенка.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Обучение через игру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Совместные поделки – это не только творчество, но и обучение. Родители могут использовать этот процесс для ненавязчивого обучения ребенка цветам, формам, счету и даже основам наук, объясняя, например, почему листья меняют цвет осенью или как работает магнит.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Укрепление семейных отношений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Время, проведенное вместе над созданием поделки, укрепляет связь между родителями и детьми. Это создает атмосферу доверия и понимания, позволяет родителям лучше узнать своего ребенка, его предпочтения и таланты.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Развитие социальных навыков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Совместное творчество учит детей взаимодействовать с другими, договариваться о ролях и обязанностях, а также учит уважать труд других. Эти навыки пригодятся ребенку в школе и в дальнейшей жизни.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Способность преодолевать трудности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процессе создания поделок дети сталкиваются с различными трудностями: что-то не получается, материалы ведут себя не так, как ожидалось. Это отличный способ научить ребенка находить решения, не сдаваться перед лицом проблем и доводить начатое до конца.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Воспитание ответственности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Задания на дом из детского сада учат ребенка ответственности. Когда ребенок знает, что его труд будет оценен не только родителями, но и воспитателями, он более серьезно относится к заданию.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Таким образом, совместные поделки детей и родителей в детском саду — это не только способ интересно и с пользой провести время, но и важный элемент в образовании и развитии ребенка.</w:t>
      </w:r>
    </w:p>
    <w:p w:rsidR="0001386D" w:rsidRPr="0001386D" w:rsidRDefault="0001386D" w:rsidP="000138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Идеи для совместного творчества с родителями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lastRenderedPageBreak/>
        <w:t>Совместное творчество родителей и детей - это не только увлекательное занятие, но и способ развития творческих навыков и воображения ребенка. Поделки, сделанные своими руками в детском саду, могут быть разнообразными и оригинальными. Вот несколько идей, которые помогут вам вдохновиться:</w:t>
      </w:r>
    </w:p>
    <w:p w:rsidR="0001386D" w:rsidRPr="0001386D" w:rsidRDefault="0001386D" w:rsidP="000138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Природные коллажи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 соберите листья, веточки, шишки и создайте из них коллаж на тему сезонов или природных явлений.</w:t>
      </w:r>
    </w:p>
    <w:p w:rsidR="0001386D" w:rsidRPr="0001386D" w:rsidRDefault="0001386D" w:rsidP="000138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Куклы из носков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 превратите старые носки в забавных кукол или животных, добавив пуговицы, бусины и нитки для деталей.</w:t>
      </w:r>
    </w:p>
    <w:p w:rsidR="0001386D" w:rsidRPr="0001386D" w:rsidRDefault="0001386D" w:rsidP="000138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Домики для насекомых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 из спичек, палочек и соломки можно сделать миниатюрные домики для насекомых, что поможет ребенку лучше узнать о природе.</w:t>
      </w:r>
    </w:p>
    <w:p w:rsidR="0001386D" w:rsidRPr="0001386D" w:rsidRDefault="0001386D" w:rsidP="000138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Воздушные змеи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 сделайте вместе с ребенком воздушного змея и устройте запуск на свежем воздухе.</w:t>
      </w:r>
    </w:p>
    <w:p w:rsidR="0001386D" w:rsidRPr="0001386D" w:rsidRDefault="0001386D" w:rsidP="000138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Поделки из пластилина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 создайте фигурки животных, растений или сказочных персонажей из пластилина.</w:t>
      </w:r>
    </w:p>
    <w:p w:rsidR="0001386D" w:rsidRPr="0001386D" w:rsidRDefault="0001386D" w:rsidP="000138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Картонный театр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 с помощью картонных коробок и фигурок можно сделать домашний театр и поставить небольшое представление.</w:t>
      </w:r>
    </w:p>
    <w:p w:rsidR="0001386D" w:rsidRPr="0001386D" w:rsidRDefault="0001386D" w:rsidP="000138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Украшения из бумаги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 бумажные гирлянды, цветы и маски - простые в изготовлении, но очень эффектные поделки.</w:t>
      </w:r>
    </w:p>
    <w:p w:rsidR="0001386D" w:rsidRPr="0001386D" w:rsidRDefault="0001386D" w:rsidP="000138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Роспись камней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 найдите гладкие камни и раскрасьте их акриловыми красками, создавая яркие и необычные украшения для дома или сада.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sz w:val="28"/>
          <w:szCs w:val="28"/>
          <w:lang w:eastAsia="ru-RU"/>
        </w:rPr>
        <w:t>Эти простые и доступные идеи помогут не только провести время с удовольствием, но и раскрыть </w:t>
      </w:r>
      <w:hyperlink r:id="rId8" w:history="1">
        <w:r w:rsidRPr="0001386D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творческий потенциал ребенка</w:t>
        </w:r>
      </w:hyperlink>
      <w:r w:rsidRPr="0001386D">
        <w:rPr>
          <w:rFonts w:ascii="Bookman Old Style" w:eastAsia="Times New Roman" w:hAnsi="Bookman Old Style" w:cs="Arial"/>
          <w:sz w:val="28"/>
          <w:szCs w:val="28"/>
          <w:lang w:eastAsia="ru-RU"/>
        </w:rPr>
        <w:t>, развить его мелкую моторику и учиться видеть красоту в обычных вещах. Совместные поделки - это не только подарки и украшения, но и бесценные моменты, проведенные вместе.</w:t>
      </w:r>
    </w:p>
    <w:p w:rsid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01386D">
        <w:rPr>
          <w:rFonts w:ascii="Bookman Old Style" w:eastAsia="Times New Roman" w:hAnsi="Bookman Old Style" w:cs="Arial"/>
          <w:sz w:val="28"/>
          <w:szCs w:val="28"/>
          <w:lang w:eastAsia="ru-RU"/>
        </w:rPr>
        <w:t>Лучшим решением является активное участие родителей в процессе творчества, поддержка их интереса</w:t>
      </w:r>
      <w:r w:rsidRPr="0001386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и мотивации к совместным занятиям. Важно помнить, что главное здесь - не идеальный результат, а процесс творчества, общение и радость от совместно проведенного времени.</w:t>
      </w:r>
    </w:p>
    <w:p w:rsidR="0001386D" w:rsidRPr="0001386D" w:rsidRDefault="0001386D" w:rsidP="0001386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83445B" w:rsidRDefault="0001386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Ссылка на источник: </w:t>
      </w:r>
      <w:hyperlink r:id="rId9" w:history="1">
        <w:r w:rsidRPr="008D0142">
          <w:rPr>
            <w:rStyle w:val="a4"/>
            <w:rFonts w:ascii="Bookman Old Style" w:hAnsi="Bookman Old Style"/>
            <w:sz w:val="28"/>
            <w:szCs w:val="28"/>
          </w:rPr>
          <w:t>https://vsyoznaika.com/tpost/p9rlfi6kp1-sovmestnie-podelki-detei-i-roditelei-dly</w:t>
        </w:r>
      </w:hyperlink>
    </w:p>
    <w:p w:rsidR="0001386D" w:rsidRPr="0001386D" w:rsidRDefault="0001386D">
      <w:pPr>
        <w:rPr>
          <w:rFonts w:ascii="Bookman Old Style" w:hAnsi="Bookman Old Style"/>
          <w:sz w:val="28"/>
          <w:szCs w:val="28"/>
        </w:rPr>
      </w:pPr>
    </w:p>
    <w:sectPr w:rsidR="0001386D" w:rsidRPr="0001386D" w:rsidSect="0001386D">
      <w:pgSz w:w="11906" w:h="16838"/>
      <w:pgMar w:top="1134" w:right="850" w:bottom="1134" w:left="1701" w:header="708" w:footer="708" w:gutter="0"/>
      <w:pgBorders w:offsetFrom="page">
        <w:top w:val="tornPaperBlack" w:sz="31" w:space="24" w:color="002060"/>
        <w:left w:val="tornPaperBlack" w:sz="31" w:space="24" w:color="002060"/>
        <w:bottom w:val="tornPaperBlack" w:sz="31" w:space="24" w:color="002060"/>
        <w:right w:val="tornPaperBlack" w:sz="31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151" w:rsidRDefault="00972151" w:rsidP="0001386D">
      <w:pPr>
        <w:spacing w:after="0" w:line="240" w:lineRule="auto"/>
      </w:pPr>
      <w:r>
        <w:separator/>
      </w:r>
    </w:p>
  </w:endnote>
  <w:endnote w:type="continuationSeparator" w:id="0">
    <w:p w:rsidR="00972151" w:rsidRDefault="00972151" w:rsidP="0001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151" w:rsidRDefault="00972151" w:rsidP="0001386D">
      <w:pPr>
        <w:spacing w:after="0" w:line="240" w:lineRule="auto"/>
      </w:pPr>
      <w:r>
        <w:separator/>
      </w:r>
    </w:p>
  </w:footnote>
  <w:footnote w:type="continuationSeparator" w:id="0">
    <w:p w:rsidR="00972151" w:rsidRDefault="00972151" w:rsidP="0001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724"/>
    <w:multiLevelType w:val="multilevel"/>
    <w:tmpl w:val="E9CA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00D29"/>
    <w:multiLevelType w:val="multilevel"/>
    <w:tmpl w:val="E09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62244"/>
    <w:multiLevelType w:val="multilevel"/>
    <w:tmpl w:val="6462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F009E"/>
    <w:multiLevelType w:val="multilevel"/>
    <w:tmpl w:val="A0C2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9090E"/>
    <w:multiLevelType w:val="multilevel"/>
    <w:tmpl w:val="1D1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829F0"/>
    <w:multiLevelType w:val="multilevel"/>
    <w:tmpl w:val="08D2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02792"/>
    <w:multiLevelType w:val="multilevel"/>
    <w:tmpl w:val="82B2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45F0C"/>
    <w:multiLevelType w:val="multilevel"/>
    <w:tmpl w:val="5612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4D1898"/>
    <w:multiLevelType w:val="multilevel"/>
    <w:tmpl w:val="5CD603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86D"/>
    <w:rsid w:val="0001386D"/>
    <w:rsid w:val="0083445B"/>
    <w:rsid w:val="00972151"/>
    <w:rsid w:val="009A0806"/>
    <w:rsid w:val="00E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1">
    <w:name w:val="heading 1"/>
    <w:basedOn w:val="a"/>
    <w:link w:val="10"/>
    <w:uiPriority w:val="9"/>
    <w:qFormat/>
    <w:rsid w:val="00013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3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1386D"/>
    <w:rPr>
      <w:b/>
      <w:bCs/>
    </w:rPr>
  </w:style>
  <w:style w:type="character" w:styleId="a4">
    <w:name w:val="Hyperlink"/>
    <w:basedOn w:val="a0"/>
    <w:uiPriority w:val="99"/>
    <w:unhideWhenUsed/>
    <w:rsid w:val="000138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8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1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386D"/>
  </w:style>
  <w:style w:type="paragraph" w:styleId="a9">
    <w:name w:val="footer"/>
    <w:basedOn w:val="a"/>
    <w:link w:val="aa"/>
    <w:uiPriority w:val="99"/>
    <w:semiHidden/>
    <w:unhideWhenUsed/>
    <w:rsid w:val="0001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3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716">
          <w:marLeft w:val="0"/>
          <w:marRight w:val="0"/>
          <w:marTop w:val="204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73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yoznaika.com/tpost/dnbltgjve1-priobschaem-detei-k-miru-iskusstva-eff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yoznaika.com/tpost/p9rlfi6kp1-sovmestnie-podelki-detei-i-roditelei-d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Сад №1</cp:lastModifiedBy>
  <cp:revision>2</cp:revision>
  <dcterms:created xsi:type="dcterms:W3CDTF">2024-12-14T17:27:00Z</dcterms:created>
  <dcterms:modified xsi:type="dcterms:W3CDTF">2024-12-14T17:27:00Z</dcterms:modified>
</cp:coreProperties>
</file>