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AD74AB" w:rsidRDefault="00AD74AB" w:rsidP="00AD7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AB">
        <w:rPr>
          <w:rFonts w:ascii="Times New Roman" w:hAnsi="Times New Roman" w:cs="Times New Roman"/>
          <w:b/>
          <w:sz w:val="24"/>
          <w:szCs w:val="24"/>
        </w:rPr>
        <w:t>Занятие 1. Знакомство</w:t>
      </w:r>
    </w:p>
    <w:p w:rsidR="00AD74AB" w:rsidRPr="00AD74AB" w:rsidRDefault="00AD74AB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4AB" w:rsidRDefault="00AD74AB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Базовые понятия:</w:t>
      </w:r>
    </w:p>
    <w:p w:rsidR="00AD74AB" w:rsidRDefault="00AD74AB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– 1. Хозяйство, совокупность</w:t>
      </w:r>
      <w:r w:rsidR="0091701C">
        <w:rPr>
          <w:rFonts w:ascii="Times New Roman" w:hAnsi="Times New Roman" w:cs="Times New Roman"/>
          <w:sz w:val="24"/>
          <w:szCs w:val="24"/>
        </w:rPr>
        <w:t xml:space="preserve"> средств, объектов, процессов, используемых людьми для обеспечения жизни, удовлетворения потребностей путем создания необходимых человеку благ, условий и средств ос применением труда; 2. Наука о хозяйстве, способах его ведения людьми, отношениях между людьми в процессе производства и обмена товаров, закономерностях протекания хозяйственных процессов.</w:t>
      </w:r>
    </w:p>
    <w:p w:rsidR="0091701C" w:rsidRDefault="0091701C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01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1701C" w:rsidRDefault="0091701C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1701C" w:rsidRDefault="0091701C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с вами продолжаем большое путешествие по стране Экономике, и нам нужно хорошо к нему подготовиться. Сначала мы посмотрим, какие знания для путешествия у нас уже есть, а также узнаем, что будем изучать дальше. Обычно перед тем, как отправиться в путешествие, люди собирают вещи в чемодан. Мы с вами тоже соберем чемодан, только там будут наши знания.</w:t>
      </w:r>
    </w:p>
    <w:p w:rsidR="00AC15ED" w:rsidRDefault="00AC15ED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вами будем путешествовать по стране Экономике. В этой стране мы узнаем все про деньги, как правильно их тратить, а также как их получать.</w:t>
      </w:r>
    </w:p>
    <w:p w:rsidR="00AC15ED" w:rsidRDefault="00AC15ED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5ED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AC15ED" w:rsidRDefault="00AC15ED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98264" cy="3623942"/>
            <wp:effectExtent l="19050" t="0" r="2136" b="0"/>
            <wp:docPr id="1" name="Рисунок 1" descr="C:\Users\Сад №1\AppData\Local\Microsoft\Windows\Temporary Internet Files\Content.Word\IMG_20240429_00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AppData\Local\Microsoft\Windows\Temporary Internet Files\Content.Word\IMG_20240429_002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 l="2452" t="11146" b="5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64" cy="362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D03" w:rsidRPr="009D6D03" w:rsidRDefault="00AC15ED" w:rsidP="00AD74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D03">
        <w:rPr>
          <w:rFonts w:ascii="Times New Roman" w:hAnsi="Times New Roman" w:cs="Times New Roman"/>
          <w:i/>
          <w:sz w:val="24"/>
          <w:szCs w:val="24"/>
        </w:rPr>
        <w:t xml:space="preserve">Воспитатель проводит опрос, чтобы узнать, что дети </w:t>
      </w:r>
      <w:r w:rsidR="009D6D03" w:rsidRPr="009D6D03">
        <w:rPr>
          <w:rFonts w:ascii="Times New Roman" w:hAnsi="Times New Roman" w:cs="Times New Roman"/>
          <w:i/>
          <w:sz w:val="24"/>
          <w:szCs w:val="24"/>
        </w:rPr>
        <w:t>знают по темам, которые</w:t>
      </w:r>
      <w:r w:rsidRPr="009D6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D03" w:rsidRPr="009D6D03">
        <w:rPr>
          <w:rFonts w:ascii="Times New Roman" w:hAnsi="Times New Roman" w:cs="Times New Roman"/>
          <w:i/>
          <w:sz w:val="24"/>
          <w:szCs w:val="24"/>
        </w:rPr>
        <w:t>предстоит</w:t>
      </w:r>
      <w:r w:rsidRPr="009D6D03">
        <w:rPr>
          <w:rFonts w:ascii="Times New Roman" w:hAnsi="Times New Roman" w:cs="Times New Roman"/>
          <w:i/>
          <w:sz w:val="24"/>
          <w:szCs w:val="24"/>
        </w:rPr>
        <w:t xml:space="preserve"> изучать.</w:t>
      </w:r>
      <w:r w:rsidR="009D6D03" w:rsidRPr="009D6D03">
        <w:rPr>
          <w:rFonts w:ascii="Times New Roman" w:hAnsi="Times New Roman" w:cs="Times New Roman"/>
          <w:i/>
          <w:sz w:val="24"/>
          <w:szCs w:val="24"/>
        </w:rPr>
        <w:t xml:space="preserve"> Зачитываются фразы из рабочей тетради, а дети отмечают, знакомы они с данными пунктами или нет. </w:t>
      </w:r>
    </w:p>
    <w:p w:rsidR="009D6D03" w:rsidRPr="00AC15ED" w:rsidRDefault="009D6D03" w:rsidP="009D6D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5ED">
        <w:rPr>
          <w:rFonts w:ascii="Times New Roman" w:hAnsi="Times New Roman" w:cs="Times New Roman"/>
          <w:i/>
          <w:sz w:val="24"/>
          <w:szCs w:val="24"/>
        </w:rPr>
        <w:t>Далее можно попросить ребят подробнее рассказать, что им известно о каждом пункте.</w:t>
      </w:r>
    </w:p>
    <w:p w:rsidR="009D6D03" w:rsidRDefault="009D6D03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5ED" w:rsidRDefault="00AC15ED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5E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21485" cy="5040000"/>
            <wp:effectExtent l="19050" t="0" r="2815" b="0"/>
            <wp:docPr id="4" name="Рисунок 3" descr="C:\Users\Сад №1\AppData\Local\Microsoft\Windows\Temporary Internet Files\Content.Word\IMG_20240429_002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 №1\AppData\Local\Microsoft\Windows\Temporary Internet Files\Content.Word\IMG_20240429_002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 l="2037" t="3352" b="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485" cy="50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D03" w:rsidRPr="009D6D03" w:rsidRDefault="009D6D03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D0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D6D03" w:rsidRDefault="009D6D03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предлагаю выполнить три задания. </w:t>
      </w:r>
    </w:p>
    <w:p w:rsidR="009D6D03" w:rsidRDefault="009D6D03" w:rsidP="00AD74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D03">
        <w:rPr>
          <w:rFonts w:ascii="Times New Roman" w:hAnsi="Times New Roman" w:cs="Times New Roman"/>
          <w:i/>
          <w:sz w:val="24"/>
          <w:szCs w:val="24"/>
        </w:rPr>
        <w:t>Дети выполняют задания на листочках.</w:t>
      </w:r>
      <w:r>
        <w:rPr>
          <w:rFonts w:ascii="Times New Roman" w:hAnsi="Times New Roman" w:cs="Times New Roman"/>
          <w:i/>
          <w:sz w:val="24"/>
          <w:szCs w:val="24"/>
        </w:rPr>
        <w:t xml:space="preserve"> Воспитатель кратко рассказывает, чем предстоит заниматься. За каждое выполненное задание можно давать специальные значки, которые дети положат в чемодан.</w:t>
      </w:r>
    </w:p>
    <w:p w:rsidR="009D6D03" w:rsidRDefault="009D6D03" w:rsidP="009D6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D03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«Д</w:t>
      </w:r>
      <w:r w:rsidRPr="009D6D03">
        <w:rPr>
          <w:rFonts w:ascii="Times New Roman" w:hAnsi="Times New Roman" w:cs="Times New Roman"/>
          <w:b/>
          <w:sz w:val="24"/>
          <w:szCs w:val="24"/>
        </w:rPr>
        <w:t>еньги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D6D03">
        <w:rPr>
          <w:rFonts w:ascii="Times New Roman" w:hAnsi="Times New Roman" w:cs="Times New Roman"/>
          <w:b/>
          <w:sz w:val="24"/>
          <w:szCs w:val="24"/>
        </w:rPr>
        <w:t>.</w:t>
      </w:r>
      <w:r w:rsidRPr="009D6D03">
        <w:rPr>
          <w:rFonts w:ascii="Times New Roman" w:hAnsi="Times New Roman" w:cs="Times New Roman"/>
          <w:sz w:val="24"/>
          <w:szCs w:val="24"/>
        </w:rPr>
        <w:t xml:space="preserve"> В этом блоке предстоит изучать, что такое деньги.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09F" w:rsidRPr="009D6D03" w:rsidRDefault="00CE409F" w:rsidP="009D6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что для вас означает  слово «деньги»?</w:t>
      </w:r>
    </w:p>
    <w:p w:rsidR="009D6D03" w:rsidRDefault="00CE409F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 Р</w:t>
      </w:r>
      <w:r w:rsidR="00077704">
        <w:rPr>
          <w:rFonts w:ascii="Times New Roman" w:hAnsi="Times New Roman" w:cs="Times New Roman"/>
          <w:b/>
          <w:sz w:val="24"/>
          <w:szCs w:val="24"/>
        </w:rPr>
        <w:t>абочая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704">
        <w:rPr>
          <w:rFonts w:ascii="Times New Roman" w:hAnsi="Times New Roman" w:cs="Times New Roman"/>
          <w:b/>
          <w:sz w:val="24"/>
          <w:szCs w:val="24"/>
        </w:rPr>
        <w:t>тетрадь</w:t>
      </w:r>
      <w:r>
        <w:rPr>
          <w:rFonts w:ascii="Times New Roman" w:hAnsi="Times New Roman" w:cs="Times New Roman"/>
          <w:b/>
          <w:sz w:val="24"/>
          <w:szCs w:val="24"/>
        </w:rPr>
        <w:t xml:space="preserve"> стр. 3</w:t>
      </w:r>
    </w:p>
    <w:p w:rsidR="009D6D03" w:rsidRDefault="009D6D03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D03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«Ф</w:t>
      </w:r>
      <w:r w:rsidRPr="009D6D03">
        <w:rPr>
          <w:rFonts w:ascii="Times New Roman" w:hAnsi="Times New Roman" w:cs="Times New Roman"/>
          <w:b/>
          <w:sz w:val="24"/>
          <w:szCs w:val="24"/>
        </w:rPr>
        <w:t>инансовые привычки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D6D03">
        <w:rPr>
          <w:rFonts w:ascii="Times New Roman" w:hAnsi="Times New Roman" w:cs="Times New Roman"/>
          <w:b/>
          <w:sz w:val="24"/>
          <w:szCs w:val="24"/>
        </w:rPr>
        <w:t>.</w:t>
      </w:r>
      <w:r w:rsidR="00CE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09F" w:rsidRPr="00CE409F">
        <w:rPr>
          <w:rFonts w:ascii="Times New Roman" w:hAnsi="Times New Roman" w:cs="Times New Roman"/>
          <w:sz w:val="24"/>
          <w:szCs w:val="24"/>
        </w:rPr>
        <w:t>В этом</w:t>
      </w:r>
      <w:r w:rsidR="00CE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704" w:rsidRPr="00077704">
        <w:rPr>
          <w:rFonts w:ascii="Times New Roman" w:hAnsi="Times New Roman" w:cs="Times New Roman"/>
          <w:sz w:val="24"/>
          <w:szCs w:val="24"/>
        </w:rPr>
        <w:t xml:space="preserve">блоке предстоит изучать, как правильно пользоваться деньгами. </w:t>
      </w:r>
    </w:p>
    <w:p w:rsidR="00077704" w:rsidRPr="00077704" w:rsidRDefault="00077704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ходили ли вы уже за покупками самостоятельно и тратили ли деньги?</w:t>
      </w:r>
    </w:p>
    <w:p w:rsidR="00077704" w:rsidRPr="00CE409F" w:rsidRDefault="00077704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Рабочая тетрадь стр. 3</w:t>
      </w:r>
    </w:p>
    <w:p w:rsidR="009D6D03" w:rsidRPr="00077704" w:rsidRDefault="009D6D03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D03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«П</w:t>
      </w:r>
      <w:r w:rsidRPr="009D6D03">
        <w:rPr>
          <w:rFonts w:ascii="Times New Roman" w:hAnsi="Times New Roman" w:cs="Times New Roman"/>
          <w:b/>
          <w:sz w:val="24"/>
          <w:szCs w:val="24"/>
        </w:rPr>
        <w:t>редпринимательство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r w:rsidR="00077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704" w:rsidRPr="00077704">
        <w:rPr>
          <w:rFonts w:ascii="Times New Roman" w:hAnsi="Times New Roman" w:cs="Times New Roman"/>
          <w:sz w:val="24"/>
          <w:szCs w:val="24"/>
        </w:rPr>
        <w:t xml:space="preserve">В этом блоке предстоит создать новые продукты. </w:t>
      </w:r>
    </w:p>
    <w:p w:rsidR="00077704" w:rsidRPr="00077704" w:rsidRDefault="00077704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704">
        <w:rPr>
          <w:rFonts w:ascii="Times New Roman" w:hAnsi="Times New Roman" w:cs="Times New Roman"/>
          <w:sz w:val="24"/>
          <w:szCs w:val="24"/>
        </w:rPr>
        <w:t xml:space="preserve"> - Ребята, хотите ли вы создать что-то новое и полезное для других?</w:t>
      </w:r>
    </w:p>
    <w:p w:rsidR="00077704" w:rsidRDefault="00077704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704">
        <w:rPr>
          <w:rFonts w:ascii="Times New Roman" w:hAnsi="Times New Roman" w:cs="Times New Roman"/>
          <w:sz w:val="24"/>
          <w:szCs w:val="24"/>
        </w:rPr>
        <w:t>Предлагаю нарисовать товары будущего.</w:t>
      </w:r>
    </w:p>
    <w:p w:rsidR="00077704" w:rsidRPr="00077704" w:rsidRDefault="00077704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04">
        <w:rPr>
          <w:rFonts w:ascii="Times New Roman" w:hAnsi="Times New Roman" w:cs="Times New Roman"/>
          <w:b/>
          <w:sz w:val="24"/>
          <w:szCs w:val="24"/>
        </w:rPr>
        <w:t>Задание 4. Рабочая тетрадь стр. 3</w:t>
      </w:r>
    </w:p>
    <w:p w:rsidR="009D6D03" w:rsidRDefault="009D6D03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D03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077704" w:rsidRDefault="00077704" w:rsidP="00AD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77704" w:rsidRPr="00077704" w:rsidRDefault="00077704" w:rsidP="00AD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704">
        <w:rPr>
          <w:rFonts w:ascii="Times New Roman" w:hAnsi="Times New Roman" w:cs="Times New Roman"/>
          <w:sz w:val="24"/>
          <w:szCs w:val="24"/>
        </w:rPr>
        <w:t>Ребята, в начале занятия мы с вами говорили про чемодан, в котором будут наши знания. Давайте посмотрим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704">
        <w:rPr>
          <w:rFonts w:ascii="Times New Roman" w:hAnsi="Times New Roman" w:cs="Times New Roman"/>
          <w:sz w:val="24"/>
          <w:szCs w:val="24"/>
        </w:rPr>
        <w:t xml:space="preserve"> чем он  уже наполнился. Что мы будем изучать дальше?</w:t>
      </w:r>
    </w:p>
    <w:p w:rsidR="003D2B7E" w:rsidRDefault="003D2B7E" w:rsidP="003D2B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0DA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3D2B7E" w:rsidRPr="00D45AB3" w:rsidRDefault="003D2B7E" w:rsidP="003D2B7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AB3">
        <w:rPr>
          <w:rFonts w:ascii="Times New Roman" w:hAnsi="Times New Roman" w:cs="Times New Roman"/>
          <w:sz w:val="24"/>
          <w:szCs w:val="24"/>
        </w:rPr>
        <w:t xml:space="preserve">Финансовая грамота: рабочая программа с методическими рекомендациями: пособие для педагогов ДОО / Марина </w:t>
      </w:r>
      <w:proofErr w:type="spellStart"/>
      <w:r w:rsidRPr="00D45AB3">
        <w:rPr>
          <w:rFonts w:ascii="Times New Roman" w:hAnsi="Times New Roman" w:cs="Times New Roman"/>
          <w:sz w:val="24"/>
          <w:szCs w:val="24"/>
        </w:rPr>
        <w:t>Кинеева</w:t>
      </w:r>
      <w:proofErr w:type="spellEnd"/>
      <w:r w:rsidRPr="00D45AB3">
        <w:rPr>
          <w:rFonts w:ascii="Times New Roman" w:hAnsi="Times New Roman" w:cs="Times New Roman"/>
          <w:sz w:val="24"/>
          <w:szCs w:val="24"/>
        </w:rPr>
        <w:t>, Вероника Кузина. – Москва: Просвещение-Союз, 2023. Стр. 31-33</w:t>
      </w:r>
    </w:p>
    <w:p w:rsidR="003D2B7E" w:rsidRPr="00D45AB3" w:rsidRDefault="003D2B7E" w:rsidP="003D2B7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AB3">
        <w:rPr>
          <w:rFonts w:ascii="Times New Roman" w:hAnsi="Times New Roman" w:cs="Times New Roman"/>
          <w:sz w:val="24"/>
          <w:szCs w:val="24"/>
        </w:rPr>
        <w:t xml:space="preserve">Финансовая грамота: пособие для детей 5-7 лет / Марина </w:t>
      </w:r>
      <w:proofErr w:type="spellStart"/>
      <w:r w:rsidRPr="00D45AB3">
        <w:rPr>
          <w:rFonts w:ascii="Times New Roman" w:hAnsi="Times New Roman" w:cs="Times New Roman"/>
          <w:sz w:val="24"/>
          <w:szCs w:val="24"/>
        </w:rPr>
        <w:t>Кинеева</w:t>
      </w:r>
      <w:proofErr w:type="spellEnd"/>
      <w:r w:rsidRPr="00D45AB3">
        <w:rPr>
          <w:rFonts w:ascii="Times New Roman" w:hAnsi="Times New Roman" w:cs="Times New Roman"/>
          <w:sz w:val="24"/>
          <w:szCs w:val="24"/>
        </w:rPr>
        <w:t>, Вероника Кузина. – Москва: Просвещение-Союз, 2023. Стр. 24-25</w:t>
      </w:r>
    </w:p>
    <w:p w:rsidR="009D6D03" w:rsidRPr="003D2B7E" w:rsidRDefault="003D2B7E" w:rsidP="00AD74A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гимнастика.</w:t>
      </w:r>
      <w:r w:rsidR="009C15C1" w:rsidRPr="009C15C1">
        <w:t xml:space="preserve"> </w:t>
      </w:r>
      <w:r w:rsidR="009C15C1" w:rsidRPr="009C15C1">
        <w:rPr>
          <w:rFonts w:ascii="Times New Roman" w:hAnsi="Times New Roman" w:cs="Times New Roman"/>
        </w:rPr>
        <w:t xml:space="preserve">Электронный режим доступа: </w:t>
      </w:r>
      <w:r w:rsidR="009C15C1" w:rsidRPr="009C15C1">
        <w:rPr>
          <w:rFonts w:ascii="Times New Roman" w:hAnsi="Times New Roman" w:cs="Times New Roman"/>
          <w:sz w:val="24"/>
          <w:szCs w:val="24"/>
        </w:rPr>
        <w:t>https://nsportal.ru/detskii-sad/osnovy-finansovoy-gramotnosti/2022/05/03/kartateka-fizminutki-po-finansovoy-gramotnosti</w:t>
      </w:r>
    </w:p>
    <w:p w:rsidR="003D2B7E" w:rsidRPr="003D2B7E" w:rsidRDefault="003D2B7E" w:rsidP="00AD74A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C15C1" w:rsidRPr="009C15C1">
        <w:rPr>
          <w:rFonts w:ascii="Times New Roman" w:hAnsi="Times New Roman" w:cs="Times New Roman"/>
        </w:rPr>
        <w:t xml:space="preserve"> Электронный режим доступа: </w:t>
      </w:r>
      <w:r w:rsidR="009C15C1">
        <w:rPr>
          <w:rFonts w:ascii="Times New Roman" w:hAnsi="Times New Roman" w:cs="Times New Roman"/>
          <w:sz w:val="24"/>
          <w:szCs w:val="24"/>
        </w:rPr>
        <w:t xml:space="preserve"> </w:t>
      </w:r>
      <w:r w:rsidR="009C15C1" w:rsidRPr="009C15C1">
        <w:rPr>
          <w:rFonts w:ascii="Times New Roman" w:hAnsi="Times New Roman" w:cs="Times New Roman"/>
          <w:sz w:val="24"/>
          <w:szCs w:val="24"/>
        </w:rPr>
        <w:t>https://nsportal.ru/detskiy-sad/osnovy-finansovoy-gramotnosti/2023/11/29/kartoteka-fizkultminutok-po-finansovoy</w:t>
      </w:r>
    </w:p>
    <w:p w:rsidR="003D2B7E" w:rsidRPr="009C15C1" w:rsidRDefault="003D2B7E" w:rsidP="00AD74A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для глаз.</w:t>
      </w:r>
      <w:r w:rsidR="009C15C1" w:rsidRPr="009C15C1">
        <w:t xml:space="preserve"> </w:t>
      </w:r>
      <w:r w:rsidR="009C15C1" w:rsidRPr="009C15C1">
        <w:rPr>
          <w:rFonts w:ascii="Times New Roman" w:hAnsi="Times New Roman" w:cs="Times New Roman"/>
        </w:rPr>
        <w:t xml:space="preserve">Электронный режим доступа: </w:t>
      </w:r>
      <w:r w:rsidR="009C15C1">
        <w:rPr>
          <w:rFonts w:ascii="Times New Roman" w:hAnsi="Times New Roman" w:cs="Times New Roman"/>
          <w:sz w:val="24"/>
          <w:szCs w:val="24"/>
        </w:rPr>
        <w:t xml:space="preserve"> </w:t>
      </w:r>
      <w:r w:rsidR="009C15C1" w:rsidRPr="009C15C1">
        <w:rPr>
          <w:rFonts w:ascii="Times New Roman" w:hAnsi="Times New Roman" w:cs="Times New Roman"/>
          <w:sz w:val="24"/>
          <w:szCs w:val="24"/>
        </w:rPr>
        <w:t>https://nsportal.ru/detskiy-sad/zdorovyy-obraz-zhizni/2021/01/28/kartoteka-zritelnyh-gimnastik-dlya-detey-raznyh</w:t>
      </w:r>
    </w:p>
    <w:p w:rsidR="009C15C1" w:rsidRDefault="009C15C1" w:rsidP="009C15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5C1" w:rsidRDefault="009C15C1" w:rsidP="009C15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Пальчиковая гимнастика «Пересчет»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Раз, два, три, четыре, пять.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Можно все пересчитать </w:t>
      </w:r>
      <w:r>
        <w:rPr>
          <w:rStyle w:val="c3"/>
          <w:i/>
          <w:iCs/>
          <w:color w:val="111111"/>
          <w:sz w:val="28"/>
          <w:szCs w:val="28"/>
        </w:rPr>
        <w:t>(ходьба с выставлением указательного пальца вперед)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в комнате углов? </w:t>
      </w:r>
      <w:r>
        <w:rPr>
          <w:rStyle w:val="c3"/>
          <w:i/>
          <w:iCs/>
          <w:color w:val="111111"/>
          <w:sz w:val="28"/>
          <w:szCs w:val="28"/>
        </w:rPr>
        <w:t>(показать на углы с поворотами туловища)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ног у воробьев? </w:t>
      </w:r>
      <w:r>
        <w:rPr>
          <w:rStyle w:val="c3"/>
          <w:i/>
          <w:iCs/>
          <w:color w:val="111111"/>
          <w:sz w:val="28"/>
          <w:szCs w:val="28"/>
        </w:rPr>
        <w:t>(приподнимать поочередно ноги)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пальцев на руках? </w:t>
      </w:r>
      <w:r>
        <w:rPr>
          <w:rStyle w:val="c3"/>
          <w:i/>
          <w:iCs/>
          <w:color w:val="111111"/>
          <w:sz w:val="28"/>
          <w:szCs w:val="28"/>
        </w:rPr>
        <w:t>(раскрыть пальцы рук)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пальцев на ногах? </w:t>
      </w:r>
      <w:r>
        <w:rPr>
          <w:rStyle w:val="c3"/>
          <w:i/>
          <w:iCs/>
          <w:color w:val="111111"/>
          <w:sz w:val="28"/>
          <w:szCs w:val="28"/>
        </w:rPr>
        <w:t>(присесть, коснуться носков ног)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в садике скамеек? </w:t>
      </w:r>
      <w:r>
        <w:rPr>
          <w:rStyle w:val="c3"/>
          <w:i/>
          <w:iCs/>
          <w:color w:val="111111"/>
          <w:sz w:val="28"/>
          <w:szCs w:val="28"/>
        </w:rPr>
        <w:t>(полуприседания)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в пятачке копеек?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32"/>
          <w:szCs w:val="32"/>
        </w:rPr>
        <w:t>Физминутка</w:t>
      </w:r>
      <w:proofErr w:type="spellEnd"/>
      <w:r>
        <w:rPr>
          <w:rStyle w:val="c2"/>
          <w:b/>
          <w:bCs/>
          <w:color w:val="000000"/>
          <w:sz w:val="32"/>
          <w:szCs w:val="32"/>
        </w:rPr>
        <w:t xml:space="preserve"> Клад</w:t>
      </w:r>
    </w:p>
    <w:p w:rsidR="009C15C1" w:rsidRDefault="009C15C1" w:rsidP="009C15C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 тропинке леший шел, (Ходьба на месте)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Сундук с золотом нашел.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Стал монеты он считать, (Приседания)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каждым разом приседать.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Леший охает, устал (Наклоны в стороны, руками держаться за голову)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От того что приседал.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Гимнастика для глаз «Часы»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Тик-так, тик-так</w:t>
      </w:r>
      <w:proofErr w:type="gramStart"/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>се часы идут вот так: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тик-так, тик-так,</w:t>
      </w:r>
    </w:p>
    <w:p w:rsidR="009C15C1" w:rsidRDefault="009C15C1" w:rsidP="009C15C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Налево раз, направо раз,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тоже можем так,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Тик-так, тик-так.</w:t>
      </w:r>
    </w:p>
    <w:p w:rsidR="009C15C1" w:rsidRPr="009C15C1" w:rsidRDefault="009C15C1" w:rsidP="009C15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C15C1" w:rsidRPr="009C15C1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1E5B"/>
    <w:multiLevelType w:val="hybridMultilevel"/>
    <w:tmpl w:val="A3C2C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D74AB"/>
    <w:rsid w:val="00077704"/>
    <w:rsid w:val="003D2B7E"/>
    <w:rsid w:val="006350EE"/>
    <w:rsid w:val="0083445B"/>
    <w:rsid w:val="0091701C"/>
    <w:rsid w:val="009C15C1"/>
    <w:rsid w:val="009D6D03"/>
    <w:rsid w:val="00AC15ED"/>
    <w:rsid w:val="00AD74AB"/>
    <w:rsid w:val="00CE409F"/>
    <w:rsid w:val="00F1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B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D2B7E"/>
    <w:rPr>
      <w:color w:val="0000FF" w:themeColor="hyperlink"/>
      <w:u w:val="single"/>
    </w:rPr>
  </w:style>
  <w:style w:type="paragraph" w:customStyle="1" w:styleId="c1">
    <w:name w:val="c1"/>
    <w:basedOn w:val="a"/>
    <w:rsid w:val="009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C15C1"/>
  </w:style>
  <w:style w:type="character" w:customStyle="1" w:styleId="c0">
    <w:name w:val="c0"/>
    <w:basedOn w:val="a0"/>
    <w:rsid w:val="009C15C1"/>
  </w:style>
  <w:style w:type="paragraph" w:customStyle="1" w:styleId="c5">
    <w:name w:val="c5"/>
    <w:basedOn w:val="a"/>
    <w:rsid w:val="009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5C1"/>
  </w:style>
  <w:style w:type="character" w:customStyle="1" w:styleId="c2">
    <w:name w:val="c2"/>
    <w:basedOn w:val="a0"/>
    <w:rsid w:val="009C15C1"/>
  </w:style>
  <w:style w:type="character" w:customStyle="1" w:styleId="c17">
    <w:name w:val="c17"/>
    <w:basedOn w:val="a0"/>
    <w:rsid w:val="009C1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5</cp:revision>
  <dcterms:created xsi:type="dcterms:W3CDTF">2024-04-28T17:00:00Z</dcterms:created>
  <dcterms:modified xsi:type="dcterms:W3CDTF">2024-05-15T07:37:00Z</dcterms:modified>
</cp:coreProperties>
</file>