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E2B" w:rsidRDefault="00437E2B" w:rsidP="00C37B6A">
      <w:pPr>
        <w:ind w:firstLine="708"/>
        <w:jc w:val="right"/>
        <w:rPr>
          <w:rFonts w:ascii="Times New Roman" w:hAnsi="Times New Roman" w:cs="Times New Roman"/>
          <w:sz w:val="24"/>
        </w:rPr>
      </w:pPr>
      <w:r w:rsidRPr="00437E2B">
        <w:rPr>
          <w:rFonts w:ascii="Times New Roman" w:hAnsi="Times New Roman" w:cs="Times New Roman"/>
          <w:sz w:val="24"/>
        </w:rPr>
        <w:t>"Мир, окружающий ребёнка, - это, прежде всего, мир природы с безграничным богатством явлений, с неисчерпаемой красотой. Здесь, в природе, вечный источник детского разума. Очень важно с ранних лет развивать в детях умение созерцать, наслаждаться ею, вглядываться в неё и вслушиваться".</w:t>
      </w:r>
    </w:p>
    <w:p w:rsidR="00437E2B" w:rsidRDefault="00437E2B" w:rsidP="00C37B6A">
      <w:pPr>
        <w:jc w:val="right"/>
        <w:rPr>
          <w:rFonts w:ascii="Times New Roman" w:hAnsi="Times New Roman" w:cs="Times New Roman"/>
          <w:sz w:val="24"/>
        </w:rPr>
      </w:pPr>
      <w:r w:rsidRPr="00437E2B">
        <w:rPr>
          <w:rFonts w:ascii="Times New Roman" w:hAnsi="Times New Roman" w:cs="Times New Roman"/>
          <w:sz w:val="24"/>
        </w:rPr>
        <w:t>Сухомлинский В. А</w:t>
      </w:r>
    </w:p>
    <w:p w:rsidR="00437E2B" w:rsidRDefault="00437E2B" w:rsidP="00437E2B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283568" cy="2188108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FnBd1ZtgKI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142" cy="21971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3D11E160" wp14:editId="720006AD">
            <wp:extent cx="3270378" cy="21793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BjjYVpGbZQ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090" cy="2182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37E2B" w:rsidRPr="00437E2B" w:rsidRDefault="00437E2B" w:rsidP="00437E2B">
      <w:pPr>
        <w:jc w:val="center"/>
        <w:rPr>
          <w:rFonts w:ascii="Times New Roman" w:hAnsi="Times New Roman" w:cs="Times New Roman"/>
          <w:sz w:val="24"/>
        </w:rPr>
      </w:pPr>
    </w:p>
    <w:p w:rsidR="0049776C" w:rsidRDefault="0049776C" w:rsidP="00437E2B">
      <w:pPr>
        <w:rPr>
          <w:rFonts w:ascii="Times New Roman" w:hAnsi="Times New Roman" w:cs="Times New Roman"/>
          <w:sz w:val="24"/>
        </w:rPr>
      </w:pPr>
    </w:p>
    <w:p w:rsidR="0049776C" w:rsidRDefault="0049776C" w:rsidP="00437E2B">
      <w:pPr>
        <w:rPr>
          <w:rFonts w:ascii="Times New Roman" w:hAnsi="Times New Roman" w:cs="Times New Roman"/>
          <w:sz w:val="24"/>
        </w:rPr>
      </w:pPr>
    </w:p>
    <w:p w:rsidR="0049776C" w:rsidRDefault="0049776C" w:rsidP="00437E2B">
      <w:pPr>
        <w:rPr>
          <w:rFonts w:ascii="Times New Roman" w:hAnsi="Times New Roman" w:cs="Times New Roman"/>
          <w:sz w:val="24"/>
        </w:rPr>
      </w:pPr>
    </w:p>
    <w:p w:rsidR="0049776C" w:rsidRDefault="0049776C" w:rsidP="00C37B6A">
      <w:pPr>
        <w:jc w:val="both"/>
        <w:rPr>
          <w:rFonts w:ascii="Times New Roman" w:hAnsi="Times New Roman" w:cs="Times New Roman"/>
          <w:sz w:val="24"/>
        </w:rPr>
      </w:pPr>
    </w:p>
    <w:p w:rsidR="00437E2B" w:rsidRDefault="00437E2B" w:rsidP="00C37B6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37E2B">
        <w:rPr>
          <w:rFonts w:ascii="Times New Roman" w:hAnsi="Times New Roman" w:cs="Times New Roman"/>
          <w:sz w:val="24"/>
        </w:rPr>
        <w:t>Общение с природой имеет большое значение для познавательного развития детей дошкольного возраста. Дети с удовольствием общаются с живыми существами, наблюдают за ними, охотно наблюдает за растениями.</w:t>
      </w:r>
    </w:p>
    <w:p w:rsidR="00437E2B" w:rsidRDefault="0049776C" w:rsidP="00437E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 wp14:anchorId="0ED3C2CD" wp14:editId="6CE4ED24">
            <wp:extent cx="2411709" cy="3215526"/>
            <wp:effectExtent l="0" t="0" r="825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CgHILa2zw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41" cy="32257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236074" cy="215646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hrLohY9uh4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148" cy="21571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9776C" w:rsidRDefault="00437E2B" w:rsidP="00437E2B">
      <w:pPr>
        <w:rPr>
          <w:rFonts w:ascii="Times New Roman" w:hAnsi="Times New Roman" w:cs="Times New Roman"/>
          <w:sz w:val="24"/>
        </w:rPr>
      </w:pPr>
      <w:r w:rsidRPr="00437E2B">
        <w:rPr>
          <w:rFonts w:ascii="Times New Roman" w:hAnsi="Times New Roman" w:cs="Times New Roman"/>
          <w:sz w:val="24"/>
        </w:rPr>
        <w:t xml:space="preserve"> </w:t>
      </w:r>
    </w:p>
    <w:p w:rsidR="0049776C" w:rsidRDefault="0049776C" w:rsidP="00437E2B">
      <w:pPr>
        <w:rPr>
          <w:rFonts w:ascii="Times New Roman" w:hAnsi="Times New Roman" w:cs="Times New Roman"/>
          <w:sz w:val="24"/>
        </w:rPr>
      </w:pPr>
    </w:p>
    <w:p w:rsidR="0049776C" w:rsidRDefault="0049776C" w:rsidP="00437E2B">
      <w:pPr>
        <w:rPr>
          <w:rFonts w:ascii="Times New Roman" w:hAnsi="Times New Roman" w:cs="Times New Roman"/>
          <w:sz w:val="24"/>
        </w:rPr>
      </w:pPr>
    </w:p>
    <w:p w:rsidR="0049776C" w:rsidRDefault="00437E2B" w:rsidP="00C37B6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37E2B">
        <w:rPr>
          <w:rFonts w:ascii="Times New Roman" w:hAnsi="Times New Roman" w:cs="Times New Roman"/>
          <w:sz w:val="24"/>
        </w:rPr>
        <w:t xml:space="preserve">Дошкольники проявляют любознательность: задают вопросы, высказывают свои суждения. Общение с природой предлагает массу возможностей для развития речи ребенка, движений, воображения - это формирует хорошую основу для его интеллектуального развития. </w:t>
      </w:r>
    </w:p>
    <w:p w:rsidR="0049776C" w:rsidRDefault="0049776C" w:rsidP="00437E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118360" cy="282440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hyk2np30Sw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829" cy="28370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133600" cy="284472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8SZCOrOWaA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98" cy="28583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9776C" w:rsidRDefault="0049776C" w:rsidP="00437E2B">
      <w:pPr>
        <w:rPr>
          <w:rFonts w:ascii="Times New Roman" w:hAnsi="Times New Roman" w:cs="Times New Roman"/>
          <w:sz w:val="24"/>
        </w:rPr>
      </w:pPr>
    </w:p>
    <w:p w:rsidR="0049776C" w:rsidRDefault="0049776C" w:rsidP="00437E2B">
      <w:pPr>
        <w:rPr>
          <w:rFonts w:ascii="Times New Roman" w:hAnsi="Times New Roman" w:cs="Times New Roman"/>
          <w:noProof/>
          <w:sz w:val="24"/>
          <w:lang w:eastAsia="ru-RU"/>
        </w:rPr>
      </w:pPr>
    </w:p>
    <w:p w:rsidR="0049776C" w:rsidRDefault="0049776C" w:rsidP="00437E2B">
      <w:pPr>
        <w:rPr>
          <w:rFonts w:ascii="Times New Roman" w:hAnsi="Times New Roman" w:cs="Times New Roman"/>
          <w:noProof/>
          <w:sz w:val="24"/>
          <w:lang w:eastAsia="ru-RU"/>
        </w:rPr>
      </w:pPr>
    </w:p>
    <w:p w:rsidR="0049776C" w:rsidRDefault="0049776C" w:rsidP="00437E2B">
      <w:pPr>
        <w:rPr>
          <w:rFonts w:ascii="Times New Roman" w:hAnsi="Times New Roman" w:cs="Times New Roman"/>
          <w:noProof/>
          <w:sz w:val="24"/>
          <w:lang w:eastAsia="ru-RU"/>
        </w:rPr>
      </w:pPr>
    </w:p>
    <w:p w:rsidR="0049776C" w:rsidRDefault="0049776C" w:rsidP="00437E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2007221" cy="267622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othT6iXGZY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177" cy="26881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550920" cy="2663096"/>
            <wp:effectExtent l="0" t="0" r="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fHCNoz3GNU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516" cy="26762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9776C" w:rsidRDefault="0049776C" w:rsidP="00437E2B">
      <w:pPr>
        <w:rPr>
          <w:rFonts w:ascii="Times New Roman" w:hAnsi="Times New Roman" w:cs="Times New Roman"/>
          <w:sz w:val="24"/>
        </w:rPr>
      </w:pPr>
    </w:p>
    <w:p w:rsidR="00437E2B" w:rsidRDefault="00437E2B" w:rsidP="00C37B6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37E2B">
        <w:rPr>
          <w:rFonts w:ascii="Times New Roman" w:hAnsi="Times New Roman" w:cs="Times New Roman"/>
          <w:sz w:val="24"/>
        </w:rPr>
        <w:t>Детские впечатления, полученные от общения с природой, запоминаются человеком на всю жизнь</w:t>
      </w:r>
      <w:r w:rsidR="00C37B6A">
        <w:rPr>
          <w:rFonts w:ascii="Times New Roman" w:hAnsi="Times New Roman" w:cs="Times New Roman"/>
          <w:sz w:val="24"/>
        </w:rPr>
        <w:t>. И</w:t>
      </w:r>
      <w:r w:rsidRPr="00437E2B">
        <w:rPr>
          <w:rFonts w:ascii="Times New Roman" w:hAnsi="Times New Roman" w:cs="Times New Roman"/>
          <w:sz w:val="24"/>
        </w:rPr>
        <w:t>менно поэтому очень важно ввести ребенка в природу с самого раннего возраста. Осень - одно из самых красивых времен года. Эта природная красота понятна и доступна даже самому мален</w:t>
      </w:r>
      <w:r>
        <w:rPr>
          <w:rFonts w:ascii="Times New Roman" w:hAnsi="Times New Roman" w:cs="Times New Roman"/>
          <w:sz w:val="24"/>
        </w:rPr>
        <w:t>ькому ребенку. Осень-время года</w:t>
      </w:r>
      <w:r w:rsidRPr="00437E2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437E2B">
        <w:rPr>
          <w:rFonts w:ascii="Times New Roman" w:hAnsi="Times New Roman" w:cs="Times New Roman"/>
          <w:sz w:val="24"/>
        </w:rPr>
        <w:t>благоприятное для развития у детей предпосылок наблюдательности, интереса к явлениям природы и жизни людей, развития воображение, для того, чтобы вызывать у детей эстетический отклик на красоту осени.</w:t>
      </w:r>
    </w:p>
    <w:p w:rsidR="0049776C" w:rsidRPr="00437E2B" w:rsidRDefault="0049776C" w:rsidP="00437E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314700" cy="282638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D07q3cRBcM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514" cy="28356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468880" cy="3291752"/>
            <wp:effectExtent l="0" t="0" r="762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xTTzloHUyoY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73640" cy="32980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35523" w:rsidRDefault="00444DB4"/>
    <w:sectPr w:rsidR="00C3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E4"/>
    <w:rsid w:val="00437E2B"/>
    <w:rsid w:val="00444DB4"/>
    <w:rsid w:val="0049776C"/>
    <w:rsid w:val="004E15A7"/>
    <w:rsid w:val="00556636"/>
    <w:rsid w:val="00C06CE4"/>
    <w:rsid w:val="00C3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D9A3C-8010-40B2-BECA-A1E0CBF5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D45D2-81D7-4F2A-B2AA-D2474F1B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2019-09-30T07:13:00Z</dcterms:created>
  <dcterms:modified xsi:type="dcterms:W3CDTF">2019-10-01T10:00:00Z</dcterms:modified>
</cp:coreProperties>
</file>