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9C5" w:rsidRDefault="00F879C5" w:rsidP="00F879C5">
      <w:pPr>
        <w:jc w:val="center"/>
        <w:rPr>
          <w:rFonts w:ascii="Times New Roman" w:hAnsi="Times New Roman" w:cs="Times New Roman"/>
          <w:bCs/>
          <w:color w:val="2F5496" w:themeColor="accent1" w:themeShade="BF"/>
          <w:sz w:val="24"/>
          <w:szCs w:val="24"/>
        </w:rPr>
      </w:pPr>
      <w:r w:rsidRPr="00F879C5">
        <w:rPr>
          <w:rFonts w:ascii="Times New Roman" w:hAnsi="Times New Roman" w:cs="Times New Roman"/>
          <w:bCs/>
          <w:color w:val="2F5496" w:themeColor="accent1" w:themeShade="BF"/>
          <w:sz w:val="24"/>
          <w:szCs w:val="24"/>
        </w:rPr>
        <w:t>Значение лепки в жизни маленького ребёнка</w:t>
      </w:r>
    </w:p>
    <w:p w:rsidR="00F879C5" w:rsidRPr="00F879C5" w:rsidRDefault="00F879C5" w:rsidP="00F879C5">
      <w:pPr>
        <w:ind w:firstLine="708"/>
        <w:rPr>
          <w:rFonts w:ascii="Times New Roman" w:hAnsi="Times New Roman" w:cs="Times New Roman"/>
          <w:bCs/>
          <w:color w:val="0070C0"/>
          <w:sz w:val="24"/>
          <w:szCs w:val="24"/>
        </w:rPr>
      </w:pPr>
      <w:r w:rsidRPr="00F879C5">
        <w:rPr>
          <w:rFonts w:ascii="Times New Roman" w:hAnsi="Times New Roman" w:cs="Times New Roman"/>
          <w:bCs/>
          <w:color w:val="0070C0"/>
          <w:sz w:val="24"/>
          <w:szCs w:val="24"/>
          <w:shd w:val="clear" w:color="auto" w:fill="FFFFFF"/>
        </w:rPr>
        <w:t>Дайте</w:t>
      </w:r>
      <w:r w:rsidRPr="00F879C5">
        <w:rPr>
          <w:rFonts w:ascii="Times New Roman" w:hAnsi="Times New Roman" w:cs="Times New Roman"/>
          <w:color w:val="0070C0"/>
          <w:sz w:val="24"/>
          <w:szCs w:val="24"/>
          <w:shd w:val="clear" w:color="auto" w:fill="FFFFFF"/>
        </w:rPr>
        <w:t> </w:t>
      </w:r>
      <w:r w:rsidRPr="00F879C5">
        <w:rPr>
          <w:rFonts w:ascii="Times New Roman" w:hAnsi="Times New Roman" w:cs="Times New Roman"/>
          <w:bCs/>
          <w:color w:val="0070C0"/>
          <w:sz w:val="24"/>
          <w:szCs w:val="24"/>
          <w:shd w:val="clear" w:color="auto" w:fill="FFFFFF"/>
        </w:rPr>
        <w:t>ребенку</w:t>
      </w:r>
      <w:r w:rsidRPr="00F879C5">
        <w:rPr>
          <w:rFonts w:ascii="Times New Roman" w:hAnsi="Times New Roman" w:cs="Times New Roman"/>
          <w:color w:val="0070C0"/>
          <w:sz w:val="24"/>
          <w:szCs w:val="24"/>
          <w:shd w:val="clear" w:color="auto" w:fill="FFFFFF"/>
        </w:rPr>
        <w:t> </w:t>
      </w:r>
      <w:r w:rsidRPr="00F879C5">
        <w:rPr>
          <w:rFonts w:ascii="Times New Roman" w:hAnsi="Times New Roman" w:cs="Times New Roman"/>
          <w:bCs/>
          <w:color w:val="0070C0"/>
          <w:sz w:val="24"/>
          <w:szCs w:val="24"/>
          <w:shd w:val="clear" w:color="auto" w:fill="FFFFFF"/>
        </w:rPr>
        <w:t>кусочек</w:t>
      </w:r>
      <w:r w:rsidRPr="00F879C5">
        <w:rPr>
          <w:rFonts w:ascii="Times New Roman" w:hAnsi="Times New Roman" w:cs="Times New Roman"/>
          <w:color w:val="0070C0"/>
          <w:sz w:val="24"/>
          <w:szCs w:val="24"/>
          <w:shd w:val="clear" w:color="auto" w:fill="FFFFFF"/>
        </w:rPr>
        <w:t> </w:t>
      </w:r>
      <w:r w:rsidRPr="00F879C5">
        <w:rPr>
          <w:rFonts w:ascii="Times New Roman" w:hAnsi="Times New Roman" w:cs="Times New Roman"/>
          <w:bCs/>
          <w:color w:val="0070C0"/>
          <w:sz w:val="24"/>
          <w:szCs w:val="24"/>
          <w:shd w:val="clear" w:color="auto" w:fill="FFFFFF"/>
        </w:rPr>
        <w:t>пластилина</w:t>
      </w:r>
      <w:r w:rsidRPr="00F879C5">
        <w:rPr>
          <w:rFonts w:ascii="Times New Roman" w:hAnsi="Times New Roman" w:cs="Times New Roman"/>
          <w:color w:val="0070C0"/>
          <w:sz w:val="24"/>
          <w:szCs w:val="24"/>
          <w:shd w:val="clear" w:color="auto" w:fill="FFFFFF"/>
        </w:rPr>
        <w:t>, и он создаст абсолютно новый, удивительный, неповторимый мир.</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Лепка из пластилина</w:t>
      </w:r>
      <w:r w:rsidRPr="00F879C5">
        <w:rPr>
          <w:rFonts w:ascii="Times New Roman" w:hAnsi="Times New Roman" w:cs="Times New Roman"/>
          <w:color w:val="4472C4" w:themeColor="accent1"/>
          <w:sz w:val="24"/>
          <w:szCs w:val="24"/>
        </w:rPr>
        <w:t> – </w:t>
      </w:r>
      <w:r w:rsidRPr="00F879C5">
        <w:rPr>
          <w:rFonts w:ascii="Times New Roman" w:hAnsi="Times New Roman" w:cs="Times New Roman"/>
          <w:bCs/>
          <w:color w:val="4472C4" w:themeColor="accent1"/>
          <w:sz w:val="24"/>
          <w:szCs w:val="24"/>
        </w:rPr>
        <w:t>увлекательное и полезное занятие,</w:t>
      </w:r>
      <w:r w:rsidRPr="00F879C5">
        <w:rPr>
          <w:rFonts w:ascii="Times New Roman" w:hAnsi="Times New Roman" w:cs="Times New Roman"/>
          <w:color w:val="4472C4" w:themeColor="accent1"/>
          <w:sz w:val="24"/>
          <w:szCs w:val="24"/>
        </w:rPr>
        <w:t> которое положительно влияет на умственное и физическое развитие ребенка, чем раньше малыш станет работать пальчиками, тем быстрее он будет развиваться, лучше говорить и думать. При первом знакомстве важно понять свойства и возможности нового материала. Необходимо дать возможность ребенку понаблюдать, как пластилин меняет форму в ваших руках. Эти чудесные превращения обязательно его заинтересуют, и он захочет повторить все сам. Научите малыша отщипывать кусочки пластилина, разминать и размазывать их по картону, доске, скатывать колбаски, соединять их в колечки, скатывать шарики, затем расплющивать их или соединять между собой. Ребенок получит удовольствие от самого процесса и откроет для себя массу интересного.</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Однако легко сказать - заниматься лепкой! А вот как это сделать?</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Во-первых</w:t>
      </w:r>
      <w:r w:rsidRPr="00F879C5">
        <w:rPr>
          <w:rFonts w:ascii="Times New Roman" w:hAnsi="Times New Roman" w:cs="Times New Roman"/>
          <w:color w:val="4472C4" w:themeColor="accent1"/>
          <w:sz w:val="24"/>
          <w:szCs w:val="24"/>
        </w:rPr>
        <w:t>, важно помнить, что во время занятий лепкой вам нужно быть рядом со своим ребенком, а в идеале сидеть с ним рядом и тоже лепить.</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Во-вторых</w:t>
      </w:r>
      <w:r w:rsidRPr="00F879C5">
        <w:rPr>
          <w:rFonts w:ascii="Times New Roman" w:hAnsi="Times New Roman" w:cs="Times New Roman"/>
          <w:color w:val="4472C4" w:themeColor="accent1"/>
          <w:sz w:val="24"/>
          <w:szCs w:val="24"/>
        </w:rPr>
        <w:t>, пластилин - далеко не единственный материал, из которого можно лепить, и вы с ребенком можете выбрать именно то, что вам понравится!</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В-третьих</w:t>
      </w:r>
      <w:r w:rsidRPr="00F879C5">
        <w:rPr>
          <w:rFonts w:ascii="Times New Roman" w:hAnsi="Times New Roman" w:cs="Times New Roman"/>
          <w:color w:val="4472C4" w:themeColor="accent1"/>
          <w:sz w:val="24"/>
          <w:szCs w:val="24"/>
        </w:rPr>
        <w:t>, самое главное - попробуйте полепить сами и почувствуйте, что это приятно и интересно, и вы сможете вместе с ребенком создать удивительные шедевры!</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Рабочее место маленького скульптора.</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Чтобы создать творческую атмосферу и заодно приучить ребенка к порядку при работе с пластилином, необходимо организовать его рабочее место.</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Комната должна иметь хорошее естественное освещение. Если его недостаточно, используйте дополнительное искусственное освещение. Подберите мебель, соответствующую росту ребенка. Постелите на стол клеенку, наденьте на ребенка специальный халат или фартук. Посадите за стол так, чтобы ему было удобно, приучайте его сидеть прямо, не слишком наклоняясь над столом.</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На столе, где будет работать ребенок, не должно быть ничего лишнего, кроме тех материалов и инструментов, которые могут понадобиться ему в процессе лепки.</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Из чего можно лепить с детьми?</w:t>
      </w:r>
    </w:p>
    <w:p w:rsidR="00F879C5" w:rsidRPr="00F879C5" w:rsidRDefault="00F879C5" w:rsidP="00F879C5">
      <w:pPr>
        <w:numPr>
          <w:ilvl w:val="0"/>
          <w:numId w:val="1"/>
        </w:num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соленое тесто;</w:t>
      </w:r>
    </w:p>
    <w:p w:rsidR="00F879C5" w:rsidRPr="00F879C5" w:rsidRDefault="00F879C5" w:rsidP="00F879C5">
      <w:pPr>
        <w:numPr>
          <w:ilvl w:val="0"/>
          <w:numId w:val="1"/>
        </w:num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съедобное тесто, например, дрожжевое или песочное;</w:t>
      </w:r>
    </w:p>
    <w:p w:rsidR="00F879C5" w:rsidRPr="00F879C5" w:rsidRDefault="00F879C5" w:rsidP="00F879C5">
      <w:pPr>
        <w:numPr>
          <w:ilvl w:val="0"/>
          <w:numId w:val="1"/>
        </w:num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пластилин;</w:t>
      </w:r>
    </w:p>
    <w:p w:rsidR="00F879C5" w:rsidRPr="00F879C5" w:rsidRDefault="00F879C5" w:rsidP="00F879C5">
      <w:pPr>
        <w:numPr>
          <w:ilvl w:val="0"/>
          <w:numId w:val="1"/>
        </w:num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глина;</w:t>
      </w:r>
    </w:p>
    <w:p w:rsidR="00F879C5" w:rsidRPr="00F879C5" w:rsidRDefault="00F879C5" w:rsidP="00F879C5">
      <w:pPr>
        <w:numPr>
          <w:ilvl w:val="0"/>
          <w:numId w:val="1"/>
        </w:num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воск;</w:t>
      </w:r>
    </w:p>
    <w:p w:rsidR="00F879C5" w:rsidRPr="00F879C5" w:rsidRDefault="00F879C5" w:rsidP="00F879C5">
      <w:pPr>
        <w:numPr>
          <w:ilvl w:val="0"/>
          <w:numId w:val="1"/>
        </w:num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вощина.</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Что можно слепить вместе с ребенком?</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lastRenderedPageBreak/>
        <w:t>1.</w:t>
      </w:r>
      <w:r w:rsidRPr="00F879C5">
        <w:rPr>
          <w:rFonts w:ascii="Times New Roman" w:hAnsi="Times New Roman" w:cs="Times New Roman"/>
          <w:bCs/>
          <w:i/>
          <w:iCs/>
          <w:color w:val="4472C4" w:themeColor="accent1"/>
          <w:sz w:val="24"/>
          <w:szCs w:val="24"/>
        </w:rPr>
        <w:t>Лепим угощения для игрушек.</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Можно начать занятие примерно с такой сценки: мышка пришла в гости к зайцу, собрались они пить чай, а пить то его не с чем. Малышу предстоит помочь игрушкам и слепить для них угощения. Не стоит лепить за один раз больше 1-2 видов угощений, иначе ребенок устанет. </w:t>
      </w:r>
    </w:p>
    <w:p w:rsidR="00F879C5" w:rsidRPr="00F879C5" w:rsidRDefault="00F879C5" w:rsidP="00F879C5">
      <w:pPr>
        <w:numPr>
          <w:ilvl w:val="0"/>
          <w:numId w:val="2"/>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Баранки:</w:t>
      </w:r>
      <w:r w:rsidRPr="00F879C5">
        <w:rPr>
          <w:rFonts w:ascii="Times New Roman" w:hAnsi="Times New Roman" w:cs="Times New Roman"/>
          <w:color w:val="4472C4" w:themeColor="accent1"/>
          <w:sz w:val="24"/>
          <w:szCs w:val="24"/>
        </w:rPr>
        <w:t> сначала катаем колбаску, соединяем концы колбаски друг с другом, получается баранка.</w:t>
      </w:r>
    </w:p>
    <w:p w:rsidR="00F879C5" w:rsidRPr="00F879C5" w:rsidRDefault="00F879C5" w:rsidP="00F879C5">
      <w:pPr>
        <w:numPr>
          <w:ilvl w:val="0"/>
          <w:numId w:val="2"/>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Конфеты</w:t>
      </w:r>
      <w:r w:rsidRPr="00F879C5">
        <w:rPr>
          <w:rFonts w:ascii="Times New Roman" w:hAnsi="Times New Roman" w:cs="Times New Roman"/>
          <w:bCs/>
          <w:color w:val="4472C4" w:themeColor="accent1"/>
          <w:sz w:val="24"/>
          <w:szCs w:val="24"/>
        </w:rPr>
        <w:t>:</w:t>
      </w:r>
      <w:r w:rsidRPr="00F879C5">
        <w:rPr>
          <w:rFonts w:ascii="Times New Roman" w:hAnsi="Times New Roman" w:cs="Times New Roman"/>
          <w:color w:val="4472C4" w:themeColor="accent1"/>
          <w:sz w:val="24"/>
          <w:szCs w:val="24"/>
        </w:rPr>
        <w:t> раскатываем небольшую пластилиновую колбаску, по краям прикрепляем маленькие шарики.</w:t>
      </w:r>
    </w:p>
    <w:p w:rsidR="00F879C5" w:rsidRPr="00F879C5" w:rsidRDefault="00F879C5" w:rsidP="00F879C5">
      <w:pPr>
        <w:numPr>
          <w:ilvl w:val="0"/>
          <w:numId w:val="2"/>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Пирожок</w:t>
      </w:r>
      <w:r w:rsidRPr="00F879C5">
        <w:rPr>
          <w:rFonts w:ascii="Times New Roman" w:hAnsi="Times New Roman" w:cs="Times New Roman"/>
          <w:bCs/>
          <w:color w:val="4472C4" w:themeColor="accent1"/>
          <w:sz w:val="24"/>
          <w:szCs w:val="24"/>
        </w:rPr>
        <w:t>: </w:t>
      </w:r>
      <w:r w:rsidRPr="00F879C5">
        <w:rPr>
          <w:rFonts w:ascii="Times New Roman" w:hAnsi="Times New Roman" w:cs="Times New Roman"/>
          <w:color w:val="4472C4" w:themeColor="accent1"/>
          <w:sz w:val="24"/>
          <w:szCs w:val="24"/>
        </w:rPr>
        <w:t>сначала катаем большой колобок, затем его расплющиваем. Получившуюся лепешку складываем вдвое, края защипываем.</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 </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i/>
          <w:iCs/>
          <w:color w:val="4472C4" w:themeColor="accent1"/>
          <w:sz w:val="24"/>
          <w:szCs w:val="24"/>
        </w:rPr>
        <w:t>2. Прогулка по лесу.</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Можно начать свой рассказ с того, что в лесу можно встретить не только животных, но и грибы, яблоки и т.д. Предложить ребенку это слепить.</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Потом ребенка можно спросить, а кто любит есть грибочки? кто яблоки? и т.д.</w:t>
      </w:r>
    </w:p>
    <w:p w:rsidR="00F879C5" w:rsidRPr="00F879C5" w:rsidRDefault="00F879C5" w:rsidP="00F879C5">
      <w:pPr>
        <w:numPr>
          <w:ilvl w:val="0"/>
          <w:numId w:val="3"/>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Яблоки</w:t>
      </w:r>
      <w:r w:rsidRPr="00F879C5">
        <w:rPr>
          <w:rFonts w:ascii="Times New Roman" w:hAnsi="Times New Roman" w:cs="Times New Roman"/>
          <w:bCs/>
          <w:color w:val="4472C4" w:themeColor="accent1"/>
          <w:sz w:val="24"/>
          <w:szCs w:val="24"/>
        </w:rPr>
        <w:t>:</w:t>
      </w:r>
      <w:r w:rsidRPr="00F879C5">
        <w:rPr>
          <w:rFonts w:ascii="Times New Roman" w:hAnsi="Times New Roman" w:cs="Times New Roman"/>
          <w:color w:val="4472C4" w:themeColor="accent1"/>
          <w:sz w:val="24"/>
          <w:szCs w:val="24"/>
        </w:rPr>
        <w:t> катаем шарики, к шарику прикрепляем маленькие лепешки- это листочки. Яблоки на своей спинке носят ежики, так они запасаются на зиму.</w:t>
      </w:r>
    </w:p>
    <w:p w:rsidR="00F879C5" w:rsidRPr="00F879C5" w:rsidRDefault="00F879C5" w:rsidP="00F879C5">
      <w:pPr>
        <w:numPr>
          <w:ilvl w:val="0"/>
          <w:numId w:val="3"/>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Грибочки</w:t>
      </w:r>
      <w:r w:rsidRPr="00F879C5">
        <w:rPr>
          <w:rFonts w:ascii="Times New Roman" w:hAnsi="Times New Roman" w:cs="Times New Roman"/>
          <w:bCs/>
          <w:color w:val="4472C4" w:themeColor="accent1"/>
          <w:sz w:val="24"/>
          <w:szCs w:val="24"/>
        </w:rPr>
        <w:t>:</w:t>
      </w:r>
      <w:r w:rsidRPr="00F879C5">
        <w:rPr>
          <w:rFonts w:ascii="Times New Roman" w:hAnsi="Times New Roman" w:cs="Times New Roman"/>
          <w:color w:val="4472C4" w:themeColor="accent1"/>
          <w:sz w:val="24"/>
          <w:szCs w:val="24"/>
        </w:rPr>
        <w:t> катаем шарик и расплющиваем его – это шляпка гриба, катаем столбик – это ножка. Соединяем шляпку и ножку - получился гриб. Грибы можно складывать в корзиночку, «собирать в лесу».</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 </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i/>
          <w:iCs/>
          <w:color w:val="4472C4" w:themeColor="accent1"/>
          <w:sz w:val="24"/>
          <w:szCs w:val="24"/>
        </w:rPr>
        <w:t>3. Сложные поделки.</w:t>
      </w:r>
    </w:p>
    <w:p w:rsidR="00F879C5" w:rsidRPr="00F879C5" w:rsidRDefault="00F879C5" w:rsidP="00F879C5">
      <w:pPr>
        <w:numPr>
          <w:ilvl w:val="0"/>
          <w:numId w:val="4"/>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Снеговик: </w:t>
      </w:r>
      <w:r w:rsidRPr="00F879C5">
        <w:rPr>
          <w:rFonts w:ascii="Times New Roman" w:hAnsi="Times New Roman" w:cs="Times New Roman"/>
          <w:color w:val="4472C4" w:themeColor="accent1"/>
          <w:sz w:val="24"/>
          <w:szCs w:val="24"/>
        </w:rPr>
        <w:t>катаем три шарика разной величины, которые затем аккуратно соединяем между собой. Стекой делаем глаза, рот. Глаза можно слепить маленькие черные шарики, рот маленькую тоненькую колбаску, нос можно слепить нос-морковку.</w:t>
      </w:r>
    </w:p>
    <w:p w:rsidR="00F879C5" w:rsidRPr="00F879C5" w:rsidRDefault="00F879C5" w:rsidP="00F879C5">
      <w:pPr>
        <w:numPr>
          <w:ilvl w:val="0"/>
          <w:numId w:val="5"/>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Неваляшка</w:t>
      </w:r>
      <w:r w:rsidRPr="00F879C5">
        <w:rPr>
          <w:rFonts w:ascii="Times New Roman" w:hAnsi="Times New Roman" w:cs="Times New Roman"/>
          <w:bCs/>
          <w:color w:val="4472C4" w:themeColor="accent1"/>
          <w:sz w:val="24"/>
          <w:szCs w:val="24"/>
        </w:rPr>
        <w:t>: </w:t>
      </w:r>
      <w:r w:rsidRPr="00F879C5">
        <w:rPr>
          <w:rFonts w:ascii="Times New Roman" w:hAnsi="Times New Roman" w:cs="Times New Roman"/>
          <w:color w:val="4472C4" w:themeColor="accent1"/>
          <w:sz w:val="24"/>
          <w:szCs w:val="24"/>
        </w:rPr>
        <w:t>катаем два шарика разной величины и соединяем их между собой. Отдельно катаем два маленьких шарика и присоединяем их по бокам в качестве рук. Глазки делаем маленькие шарики синего цвета, ротик тоненькая красная колбаска. </w:t>
      </w:r>
    </w:p>
    <w:p w:rsidR="00F879C5" w:rsidRPr="00F879C5" w:rsidRDefault="00F879C5" w:rsidP="00F879C5">
      <w:pPr>
        <w:numPr>
          <w:ilvl w:val="0"/>
          <w:numId w:val="6"/>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Самолет</w:t>
      </w:r>
      <w:r w:rsidRPr="00F879C5">
        <w:rPr>
          <w:rFonts w:ascii="Times New Roman" w:hAnsi="Times New Roman" w:cs="Times New Roman"/>
          <w:bCs/>
          <w:color w:val="4472C4" w:themeColor="accent1"/>
          <w:sz w:val="24"/>
          <w:szCs w:val="24"/>
        </w:rPr>
        <w:t>: </w:t>
      </w:r>
      <w:r w:rsidRPr="00F879C5">
        <w:rPr>
          <w:rFonts w:ascii="Times New Roman" w:hAnsi="Times New Roman" w:cs="Times New Roman"/>
          <w:color w:val="4472C4" w:themeColor="accent1"/>
          <w:sz w:val="24"/>
          <w:szCs w:val="24"/>
        </w:rPr>
        <w:t>катаем две колбаски разной длины и величины, укладываем их крест-накрест. Для большего сходства на хвост самолета также можно прикрепить еще одну маленькую колбаску.</w:t>
      </w:r>
    </w:p>
    <w:p w:rsidR="00F879C5" w:rsidRPr="00F879C5" w:rsidRDefault="00F879C5" w:rsidP="00F879C5">
      <w:pPr>
        <w:numPr>
          <w:ilvl w:val="0"/>
          <w:numId w:val="6"/>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Пирамидка: </w:t>
      </w:r>
      <w:r w:rsidRPr="00F879C5">
        <w:rPr>
          <w:rFonts w:ascii="Times New Roman" w:hAnsi="Times New Roman" w:cs="Times New Roman"/>
          <w:color w:val="4472C4" w:themeColor="accent1"/>
          <w:sz w:val="24"/>
          <w:szCs w:val="24"/>
        </w:rPr>
        <w:t>сначала делаем основание для пирамидки (лепешка). К ней посредине прикрепляем столбик. Далее катаем несколько колечек. Когда все колечки готовы, определяем, в какой последовательности нанизать их на столбик.</w:t>
      </w:r>
    </w:p>
    <w:p w:rsidR="00F879C5" w:rsidRPr="00F879C5" w:rsidRDefault="00F879C5" w:rsidP="00F879C5">
      <w:pPr>
        <w:numPr>
          <w:ilvl w:val="0"/>
          <w:numId w:val="6"/>
        </w:num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u w:val="single"/>
        </w:rPr>
        <w:t>Солнышко: </w:t>
      </w:r>
      <w:r w:rsidRPr="00F879C5">
        <w:rPr>
          <w:rFonts w:ascii="Times New Roman" w:hAnsi="Times New Roman" w:cs="Times New Roman"/>
          <w:color w:val="4472C4" w:themeColor="accent1"/>
          <w:sz w:val="24"/>
          <w:szCs w:val="24"/>
        </w:rPr>
        <w:t xml:space="preserve">лепку можно начать с небольшого рассказа ребенку. Наступила весна, снег растаял, все начинает зеленеть. В небе светит солнышко. А ты хочешь, чтобы </w:t>
      </w:r>
      <w:r w:rsidRPr="00F879C5">
        <w:rPr>
          <w:rFonts w:ascii="Times New Roman" w:hAnsi="Times New Roman" w:cs="Times New Roman"/>
          <w:color w:val="4472C4" w:themeColor="accent1"/>
          <w:sz w:val="24"/>
          <w:szCs w:val="24"/>
        </w:rPr>
        <w:lastRenderedPageBreak/>
        <w:t>и на твоем небе светило солнышко? Давай его слепим. Катаем шарик и расплющиваем его, прикрепляем на лист картона голубого цвета, затем нажимая пальчиком на край "блинчика" тянем вниз получается лучик и так следующие.</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Овладевая секретами лепки, ребенок как никогда имеет возможность открыть для себя волшебную силу искусства, реализовать свое творчество и фантазию</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color w:val="4472C4" w:themeColor="accent1"/>
          <w:sz w:val="24"/>
          <w:szCs w:val="24"/>
        </w:rPr>
        <w:t>Это только некоторые приемы лепки из пластилина с детьми, фантазируйте вместе с ребенком и у вас получиться много своих интересных поделок.</w:t>
      </w:r>
    </w:p>
    <w:p w:rsidR="00F879C5" w:rsidRPr="00F879C5" w:rsidRDefault="00F879C5" w:rsidP="00F879C5">
      <w:pPr>
        <w:rPr>
          <w:rFonts w:ascii="Times New Roman" w:hAnsi="Times New Roman" w:cs="Times New Roman"/>
          <w:color w:val="4472C4" w:themeColor="accent1"/>
          <w:sz w:val="24"/>
          <w:szCs w:val="24"/>
        </w:rPr>
      </w:pPr>
      <w:r w:rsidRPr="00F879C5">
        <w:rPr>
          <w:rFonts w:ascii="Times New Roman" w:hAnsi="Times New Roman" w:cs="Times New Roman"/>
          <w:bCs/>
          <w:color w:val="4472C4" w:themeColor="accent1"/>
          <w:sz w:val="24"/>
          <w:szCs w:val="24"/>
        </w:rPr>
        <w:t>Не думайте, что лепка – это баловство, игра, развлечение. Это колоссальный труд ребенка над собственным развитием. Помогите ему, подскажите, направьте!</w:t>
      </w:r>
    </w:p>
    <w:p w:rsidR="00E77BAA" w:rsidRPr="00F879C5" w:rsidRDefault="00E77BAA">
      <w:pPr>
        <w:rPr>
          <w:rFonts w:ascii="Times New Roman" w:hAnsi="Times New Roman" w:cs="Times New Roman"/>
          <w:color w:val="4472C4" w:themeColor="accent1"/>
          <w:sz w:val="24"/>
          <w:szCs w:val="24"/>
        </w:rPr>
      </w:pPr>
      <w:bookmarkStart w:id="0" w:name="_GoBack"/>
      <w:bookmarkEnd w:id="0"/>
    </w:p>
    <w:sectPr w:rsidR="00E77BAA" w:rsidRPr="00F87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0062"/>
    <w:multiLevelType w:val="multilevel"/>
    <w:tmpl w:val="A578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04638"/>
    <w:multiLevelType w:val="multilevel"/>
    <w:tmpl w:val="0B04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36D48"/>
    <w:multiLevelType w:val="multilevel"/>
    <w:tmpl w:val="496C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075058"/>
    <w:multiLevelType w:val="multilevel"/>
    <w:tmpl w:val="E9B6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1F78DC"/>
    <w:multiLevelType w:val="multilevel"/>
    <w:tmpl w:val="CEA0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31414"/>
    <w:multiLevelType w:val="multilevel"/>
    <w:tmpl w:val="0EA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9C5"/>
    <w:rsid w:val="00E77BAA"/>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AD0A5"/>
  <w15:chartTrackingRefBased/>
  <w15:docId w15:val="{20970F55-FFEF-400D-BEB0-70180853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6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BEFEB-1379-4543-92B6-5ADFACD5A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767</Words>
  <Characters>4375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2024-04-17T06:13:00Z</dcterms:created>
  <dcterms:modified xsi:type="dcterms:W3CDTF">2024-04-17T06:22:00Z</dcterms:modified>
</cp:coreProperties>
</file>