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0A8" w:rsidRPr="00365D81" w:rsidRDefault="00BF40A8" w:rsidP="00365D8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65D81">
        <w:rPr>
          <w:rFonts w:ascii="Times New Roman" w:hAnsi="Times New Roman" w:cs="Times New Roman"/>
          <w:b/>
          <w:sz w:val="32"/>
          <w:szCs w:val="32"/>
        </w:rPr>
        <w:t>Чрезмерная живость</w:t>
      </w:r>
    </w:p>
    <w:p w:rsidR="00BF40A8" w:rsidRPr="006E5BAF" w:rsidRDefault="00BF40A8" w:rsidP="006E5B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BAF">
        <w:rPr>
          <w:rFonts w:ascii="Times New Roman" w:hAnsi="Times New Roman" w:cs="Times New Roman"/>
          <w:sz w:val="24"/>
          <w:szCs w:val="24"/>
        </w:rPr>
        <w:t xml:space="preserve">Все мы в той или мере заряжены энергией. У некоторых детей ее так много, что они выделяются необычной живостью, и это обстоятельство  беспокоит родителей. Прежде </w:t>
      </w:r>
      <w:proofErr w:type="gramStart"/>
      <w:r w:rsidRPr="006E5BAF">
        <w:rPr>
          <w:rFonts w:ascii="Times New Roman" w:hAnsi="Times New Roman" w:cs="Times New Roman"/>
          <w:sz w:val="24"/>
          <w:szCs w:val="24"/>
        </w:rPr>
        <w:t>всего</w:t>
      </w:r>
      <w:proofErr w:type="gramEnd"/>
      <w:r w:rsidRPr="006E5BAF">
        <w:rPr>
          <w:rFonts w:ascii="Times New Roman" w:hAnsi="Times New Roman" w:cs="Times New Roman"/>
          <w:sz w:val="24"/>
          <w:szCs w:val="24"/>
        </w:rPr>
        <w:t xml:space="preserve"> нужно четко понять, действительно ли живость их детей чрезмерна  или это только кажется. Есть родители, которые приходят  к подобному выводу, даже не потрудившись сделать</w:t>
      </w:r>
      <w:r w:rsidR="006E5BAF">
        <w:rPr>
          <w:rFonts w:ascii="Times New Roman" w:hAnsi="Times New Roman" w:cs="Times New Roman"/>
          <w:sz w:val="24"/>
          <w:szCs w:val="24"/>
        </w:rPr>
        <w:t xml:space="preserve"> хоть какие – то сравнения. Кто</w:t>
      </w:r>
      <w:r w:rsidRPr="006E5BAF">
        <w:rPr>
          <w:rFonts w:ascii="Times New Roman" w:hAnsi="Times New Roman" w:cs="Times New Roman"/>
          <w:sz w:val="24"/>
          <w:szCs w:val="24"/>
        </w:rPr>
        <w:t xml:space="preserve">-то из вас, не учитывая потребности ребят в движении, тут же проявляет недовольство  их живостью и поднятым ими шумом, с </w:t>
      </w:r>
      <w:bookmarkStart w:id="0" w:name="_GoBack"/>
      <w:bookmarkEnd w:id="0"/>
      <w:r w:rsidRPr="006E5BAF">
        <w:rPr>
          <w:rFonts w:ascii="Times New Roman" w:hAnsi="Times New Roman" w:cs="Times New Roman"/>
          <w:sz w:val="24"/>
          <w:szCs w:val="24"/>
        </w:rPr>
        <w:t>разд</w:t>
      </w:r>
      <w:r w:rsidR="003901EF">
        <w:rPr>
          <w:rFonts w:ascii="Times New Roman" w:hAnsi="Times New Roman" w:cs="Times New Roman"/>
          <w:sz w:val="24"/>
          <w:szCs w:val="24"/>
        </w:rPr>
        <w:t xml:space="preserve">ражением пытается  утихомирить </w:t>
      </w:r>
      <w:r w:rsidRPr="006E5BAF">
        <w:rPr>
          <w:rFonts w:ascii="Times New Roman" w:hAnsi="Times New Roman" w:cs="Times New Roman"/>
          <w:sz w:val="24"/>
          <w:szCs w:val="24"/>
        </w:rPr>
        <w:t xml:space="preserve">их, </w:t>
      </w:r>
      <w:proofErr w:type="gramStart"/>
      <w:r w:rsidRPr="006E5BAF">
        <w:rPr>
          <w:rFonts w:ascii="Times New Roman" w:hAnsi="Times New Roman" w:cs="Times New Roman"/>
          <w:sz w:val="24"/>
          <w:szCs w:val="24"/>
        </w:rPr>
        <w:t>добиваясь</w:t>
      </w:r>
      <w:proofErr w:type="gramEnd"/>
      <w:r w:rsidRPr="006E5BAF">
        <w:rPr>
          <w:rFonts w:ascii="Times New Roman" w:hAnsi="Times New Roman" w:cs="Times New Roman"/>
          <w:sz w:val="24"/>
          <w:szCs w:val="24"/>
        </w:rPr>
        <w:t xml:space="preserve"> в конечном счете совершенно обратного, потому что это как раз тот способ, который вызывает у детей желание двигаться еще больше.</w:t>
      </w:r>
    </w:p>
    <w:p w:rsidR="00BF40A8" w:rsidRPr="006E5BAF" w:rsidRDefault="00BF40A8" w:rsidP="006E5B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BAF">
        <w:rPr>
          <w:rFonts w:ascii="Times New Roman" w:hAnsi="Times New Roman" w:cs="Times New Roman"/>
          <w:sz w:val="24"/>
          <w:szCs w:val="24"/>
        </w:rPr>
        <w:t>Если ребенок  и в самом деле  чрезмерно  подвижен, он проявит и другие  признаки нервного   напряжения: у него часто  меняется настроение, он сосет палец, грызет ногти, плохо спит,  мочится в постель, - это лишь  незначительная  часть симптомов. Сочетание  некоторых из них позволяет заключить, что ребенок ведет себя подобным образом  потому, что ему необходимо  своим способом</w:t>
      </w:r>
      <w:r w:rsidR="002914CA" w:rsidRPr="006E5BAF">
        <w:rPr>
          <w:rFonts w:ascii="Times New Roman" w:hAnsi="Times New Roman" w:cs="Times New Roman"/>
          <w:sz w:val="24"/>
          <w:szCs w:val="24"/>
        </w:rPr>
        <w:t xml:space="preserve">  разрядить возникшее нервное напряжение. А оно может появиться в результате  какой-то одной или нескольких негативных ситуаций. Например, как реакция на слишком строгое обращение  с ним родителей, на их чрезмерно суровые   требования  или частые скандалы в семье, возможно, он боится отца  или отчима, с которым и не нашел общего языка.</w:t>
      </w:r>
    </w:p>
    <w:p w:rsidR="002914CA" w:rsidRPr="006E5BAF" w:rsidRDefault="002914CA" w:rsidP="006E5B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BAF">
        <w:rPr>
          <w:rFonts w:ascii="Times New Roman" w:hAnsi="Times New Roman" w:cs="Times New Roman"/>
          <w:sz w:val="24"/>
          <w:szCs w:val="24"/>
        </w:rPr>
        <w:t xml:space="preserve">Лучший способ «снять» чрезмерную живость  ребенка – всеми силами постараться  устранить причины,  вызывающие  это явление, или, когда  это невозможно, избавиться  от сопутствующих  симптомов. Разрядить нервное напряжение  ребенку помогут игры, требующие  больших физических усилий. Обещать </w:t>
      </w:r>
      <w:r w:rsidR="004A58F7" w:rsidRPr="006E5BAF">
        <w:rPr>
          <w:rFonts w:ascii="Times New Roman" w:hAnsi="Times New Roman" w:cs="Times New Roman"/>
          <w:sz w:val="24"/>
          <w:szCs w:val="24"/>
        </w:rPr>
        <w:t>какие-то награды  и идти на компромисс  ради того, чтобы ребенок  сидел спокойно  в некоторые критические моменты, - самое худшее, что его поведение  дает ему определенные преимущества, и не только  не постарается  изменить его, но, напротив, укрепится в нем еще больше. Как и в некоторых других  случаях, чтобы  не навредить, лучше ничего не предпринимать самостоятельно. Родители, которых  всерьез  тревожит эта проблема, должны обратиться  за помощью к специалисту – психологу, и он разберется  в причинах</w:t>
      </w:r>
      <w:r w:rsidR="00365D81" w:rsidRPr="006E5BAF">
        <w:rPr>
          <w:rFonts w:ascii="Times New Roman" w:hAnsi="Times New Roman" w:cs="Times New Roman"/>
          <w:sz w:val="24"/>
          <w:szCs w:val="24"/>
        </w:rPr>
        <w:t xml:space="preserve">  чрезмерной живости  ребенка  и наверняка поможет.</w:t>
      </w:r>
    </w:p>
    <w:sectPr w:rsidR="002914CA" w:rsidRPr="006E5BAF" w:rsidSect="006E5B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F40A8"/>
    <w:rsid w:val="002914CA"/>
    <w:rsid w:val="00365D81"/>
    <w:rsid w:val="003901EF"/>
    <w:rsid w:val="004A58F7"/>
    <w:rsid w:val="006E5BAF"/>
    <w:rsid w:val="007039AD"/>
    <w:rsid w:val="00BF4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9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 №1</cp:lastModifiedBy>
  <cp:revision>4</cp:revision>
  <dcterms:created xsi:type="dcterms:W3CDTF">2024-03-26T03:56:00Z</dcterms:created>
  <dcterms:modified xsi:type="dcterms:W3CDTF">2024-03-28T04:20:00Z</dcterms:modified>
</cp:coreProperties>
</file>