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3" w:rsidRPr="00DA277A" w:rsidRDefault="00FB5B7C" w:rsidP="00DA27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b/>
          <w:sz w:val="24"/>
          <w:szCs w:val="24"/>
        </w:rPr>
        <w:t>Отчим и мачеха</w:t>
      </w:r>
    </w:p>
    <w:p w:rsidR="00FB5B7C" w:rsidRPr="00DA277A" w:rsidRDefault="00FB5B7C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 xml:space="preserve">Дети глубоко переживают потерю родителя </w:t>
      </w:r>
      <w:r w:rsidR="001772E1" w:rsidRPr="00DA277A">
        <w:rPr>
          <w:rFonts w:ascii="Times New Roman" w:hAnsi="Times New Roman" w:cs="Times New Roman"/>
          <w:sz w:val="24"/>
          <w:szCs w:val="24"/>
        </w:rPr>
        <w:t>в результате смерти или развода,</w:t>
      </w:r>
      <w:r w:rsidRPr="00DA277A">
        <w:rPr>
          <w:rFonts w:ascii="Times New Roman" w:hAnsi="Times New Roman" w:cs="Times New Roman"/>
          <w:sz w:val="24"/>
          <w:szCs w:val="24"/>
        </w:rPr>
        <w:t xml:space="preserve"> </w:t>
      </w:r>
      <w:r w:rsidR="001772E1" w:rsidRPr="00DA277A">
        <w:rPr>
          <w:rFonts w:ascii="Times New Roman" w:hAnsi="Times New Roman" w:cs="Times New Roman"/>
          <w:sz w:val="24"/>
          <w:szCs w:val="24"/>
        </w:rPr>
        <w:t>д</w:t>
      </w:r>
      <w:r w:rsidRPr="00DA277A">
        <w:rPr>
          <w:rFonts w:ascii="Times New Roman" w:hAnsi="Times New Roman" w:cs="Times New Roman"/>
          <w:sz w:val="24"/>
          <w:szCs w:val="24"/>
        </w:rPr>
        <w:t>аже если не показывают этого. Таким образом</w:t>
      </w:r>
      <w:r w:rsidR="001772E1" w:rsidRPr="00DA277A">
        <w:rPr>
          <w:rFonts w:ascii="Times New Roman" w:hAnsi="Times New Roman" w:cs="Times New Roman"/>
          <w:sz w:val="24"/>
          <w:szCs w:val="24"/>
        </w:rPr>
        <w:t>, о</w:t>
      </w:r>
      <w:r w:rsidRPr="00DA277A">
        <w:rPr>
          <w:rFonts w:ascii="Times New Roman" w:hAnsi="Times New Roman" w:cs="Times New Roman"/>
          <w:sz w:val="24"/>
          <w:szCs w:val="24"/>
        </w:rPr>
        <w:t>тчим или мачеха сталкиваются не тольк</w:t>
      </w:r>
      <w:r w:rsidR="001772E1" w:rsidRPr="00DA277A">
        <w:rPr>
          <w:rFonts w:ascii="Times New Roman" w:hAnsi="Times New Roman" w:cs="Times New Roman"/>
          <w:sz w:val="24"/>
          <w:szCs w:val="24"/>
        </w:rPr>
        <w:t>о с обычным воспитанием ребенка</w:t>
      </w:r>
      <w:r w:rsidR="00DA277A">
        <w:rPr>
          <w:rFonts w:ascii="Times New Roman" w:hAnsi="Times New Roman" w:cs="Times New Roman"/>
          <w:sz w:val="24"/>
          <w:szCs w:val="24"/>
        </w:rPr>
        <w:t>,</w:t>
      </w:r>
      <w:r w:rsidRPr="00DA277A">
        <w:rPr>
          <w:rFonts w:ascii="Times New Roman" w:hAnsi="Times New Roman" w:cs="Times New Roman"/>
          <w:sz w:val="24"/>
          <w:szCs w:val="24"/>
        </w:rPr>
        <w:t xml:space="preserve"> </w:t>
      </w:r>
      <w:r w:rsidR="001772E1" w:rsidRPr="00DA277A">
        <w:rPr>
          <w:rFonts w:ascii="Times New Roman" w:hAnsi="Times New Roman" w:cs="Times New Roman"/>
          <w:sz w:val="24"/>
          <w:szCs w:val="24"/>
        </w:rPr>
        <w:t>н</w:t>
      </w:r>
      <w:r w:rsidRPr="00DA277A">
        <w:rPr>
          <w:rFonts w:ascii="Times New Roman" w:hAnsi="Times New Roman" w:cs="Times New Roman"/>
          <w:sz w:val="24"/>
          <w:szCs w:val="24"/>
        </w:rPr>
        <w:t>о и с его проблемами и переживаниями.</w:t>
      </w:r>
    </w:p>
    <w:p w:rsidR="00FB5B7C" w:rsidRPr="00DA277A" w:rsidRDefault="00FB5B7C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>Малыш</w:t>
      </w:r>
      <w:r w:rsidR="00DA277A">
        <w:rPr>
          <w:rFonts w:ascii="Times New Roman" w:hAnsi="Times New Roman" w:cs="Times New Roman"/>
          <w:sz w:val="24"/>
          <w:szCs w:val="24"/>
        </w:rPr>
        <w:t>,</w:t>
      </w:r>
      <w:r w:rsidRPr="00DA277A">
        <w:rPr>
          <w:rFonts w:ascii="Times New Roman" w:hAnsi="Times New Roman" w:cs="Times New Roman"/>
          <w:sz w:val="24"/>
          <w:szCs w:val="24"/>
        </w:rPr>
        <w:t xml:space="preserve"> не пон</w:t>
      </w:r>
      <w:r w:rsidR="00DA277A">
        <w:rPr>
          <w:rFonts w:ascii="Times New Roman" w:hAnsi="Times New Roman" w:cs="Times New Roman"/>
          <w:sz w:val="24"/>
          <w:szCs w:val="24"/>
        </w:rPr>
        <w:t xml:space="preserve">имая причин разлуки с родителем, </w:t>
      </w:r>
      <w:r w:rsidRPr="00DA277A">
        <w:rPr>
          <w:rFonts w:ascii="Times New Roman" w:hAnsi="Times New Roman" w:cs="Times New Roman"/>
          <w:sz w:val="24"/>
          <w:szCs w:val="24"/>
        </w:rPr>
        <w:t xml:space="preserve"> </w:t>
      </w:r>
      <w:r w:rsidR="00DA277A">
        <w:rPr>
          <w:rFonts w:ascii="Times New Roman" w:hAnsi="Times New Roman" w:cs="Times New Roman"/>
          <w:b/>
          <w:sz w:val="24"/>
          <w:szCs w:val="24"/>
        </w:rPr>
        <w:t>м</w:t>
      </w:r>
      <w:r w:rsidRPr="00DA277A">
        <w:rPr>
          <w:rFonts w:ascii="Times New Roman" w:hAnsi="Times New Roman" w:cs="Times New Roman"/>
          <w:b/>
          <w:sz w:val="24"/>
          <w:szCs w:val="24"/>
        </w:rPr>
        <w:t xml:space="preserve">ожет </w:t>
      </w:r>
      <w:r w:rsidR="000A7A9A" w:rsidRPr="00DA277A">
        <w:rPr>
          <w:rFonts w:ascii="Times New Roman" w:hAnsi="Times New Roman" w:cs="Times New Roman"/>
          <w:b/>
          <w:sz w:val="24"/>
          <w:szCs w:val="24"/>
        </w:rPr>
        <w:t>считать,</w:t>
      </w:r>
      <w:r w:rsidRPr="00DA2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A9A" w:rsidRPr="00DA277A">
        <w:rPr>
          <w:rFonts w:ascii="Times New Roman" w:hAnsi="Times New Roman" w:cs="Times New Roman"/>
          <w:b/>
          <w:sz w:val="24"/>
          <w:szCs w:val="24"/>
        </w:rPr>
        <w:t>ч</w:t>
      </w:r>
      <w:r w:rsidRPr="00DA277A">
        <w:rPr>
          <w:rFonts w:ascii="Times New Roman" w:hAnsi="Times New Roman" w:cs="Times New Roman"/>
          <w:b/>
          <w:sz w:val="24"/>
          <w:szCs w:val="24"/>
        </w:rPr>
        <w:t>то</w:t>
      </w:r>
      <w:r w:rsidRPr="00DA277A">
        <w:rPr>
          <w:rFonts w:ascii="Times New Roman" w:hAnsi="Times New Roman" w:cs="Times New Roman"/>
          <w:sz w:val="24"/>
          <w:szCs w:val="24"/>
        </w:rPr>
        <w:t xml:space="preserve"> </w:t>
      </w:r>
      <w:r w:rsidRPr="00DA277A">
        <w:rPr>
          <w:rFonts w:ascii="Times New Roman" w:hAnsi="Times New Roman" w:cs="Times New Roman"/>
          <w:b/>
          <w:sz w:val="24"/>
          <w:szCs w:val="24"/>
        </w:rPr>
        <w:t>тот ушел из-за его непослушания</w:t>
      </w:r>
      <w:r w:rsidR="000A7A9A" w:rsidRPr="00DA277A">
        <w:rPr>
          <w:rFonts w:ascii="Times New Roman" w:hAnsi="Times New Roman" w:cs="Times New Roman"/>
          <w:b/>
          <w:sz w:val="24"/>
          <w:szCs w:val="24"/>
        </w:rPr>
        <w:t>, и чувствует вину за это</w:t>
      </w:r>
      <w:r w:rsidR="000A7A9A" w:rsidRPr="00DA277A">
        <w:rPr>
          <w:rFonts w:ascii="Times New Roman" w:hAnsi="Times New Roman" w:cs="Times New Roman"/>
          <w:sz w:val="24"/>
          <w:szCs w:val="24"/>
        </w:rPr>
        <w:t>. Дети часто цепляются за надежду, что потерянный родитель вернется, и они видят в новом отце или матери препятствие для этого.</w:t>
      </w:r>
    </w:p>
    <w:p w:rsidR="000A7A9A" w:rsidRPr="00DA277A" w:rsidRDefault="000A7A9A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Pr="00DA277A">
        <w:rPr>
          <w:rFonts w:ascii="Times New Roman" w:hAnsi="Times New Roman" w:cs="Times New Roman"/>
          <w:b/>
          <w:sz w:val="24"/>
          <w:szCs w:val="24"/>
        </w:rPr>
        <w:t>ребенок может нуждаться</w:t>
      </w:r>
      <w:r w:rsidR="006C4868" w:rsidRPr="00DA277A">
        <w:rPr>
          <w:rFonts w:ascii="Times New Roman" w:hAnsi="Times New Roman" w:cs="Times New Roman"/>
          <w:b/>
          <w:sz w:val="24"/>
          <w:szCs w:val="24"/>
        </w:rPr>
        <w:t xml:space="preserve"> в поддержке человека,</w:t>
      </w:r>
      <w:r w:rsidRPr="00DA277A">
        <w:rPr>
          <w:rFonts w:ascii="Times New Roman" w:hAnsi="Times New Roman" w:cs="Times New Roman"/>
          <w:sz w:val="24"/>
          <w:szCs w:val="24"/>
        </w:rPr>
        <w:t xml:space="preserve"> </w:t>
      </w:r>
      <w:r w:rsidR="006C4868" w:rsidRPr="00DA277A">
        <w:rPr>
          <w:rFonts w:ascii="Times New Roman" w:hAnsi="Times New Roman" w:cs="Times New Roman"/>
          <w:b/>
          <w:sz w:val="24"/>
          <w:szCs w:val="24"/>
        </w:rPr>
        <w:t>г</w:t>
      </w:r>
      <w:r w:rsidRPr="00DA277A">
        <w:rPr>
          <w:rFonts w:ascii="Times New Roman" w:hAnsi="Times New Roman" w:cs="Times New Roman"/>
          <w:b/>
          <w:sz w:val="24"/>
          <w:szCs w:val="24"/>
        </w:rPr>
        <w:t>отового стать ему отцом или матерью</w:t>
      </w:r>
      <w:r w:rsidRPr="00DA277A">
        <w:rPr>
          <w:rFonts w:ascii="Times New Roman" w:hAnsi="Times New Roman" w:cs="Times New Roman"/>
          <w:sz w:val="24"/>
          <w:szCs w:val="24"/>
        </w:rPr>
        <w:t>. Он как бы одновременно хочет и не хочет нового родителя.</w:t>
      </w:r>
    </w:p>
    <w:p w:rsidR="006C4868" w:rsidRPr="00DA277A" w:rsidRDefault="006C4868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 xml:space="preserve">Поэтому отчиму или мачехе следует входить в эту роль постепенно. Возможность </w:t>
      </w:r>
      <w:proofErr w:type="gramStart"/>
      <w:r w:rsidRPr="00DA277A">
        <w:rPr>
          <w:rFonts w:ascii="Times New Roman" w:hAnsi="Times New Roman" w:cs="Times New Roman"/>
          <w:sz w:val="24"/>
          <w:szCs w:val="24"/>
        </w:rPr>
        <w:t>подружится заранее помогает</w:t>
      </w:r>
      <w:proofErr w:type="gramEnd"/>
      <w:r w:rsidRPr="00DA277A">
        <w:rPr>
          <w:rFonts w:ascii="Times New Roman" w:hAnsi="Times New Roman" w:cs="Times New Roman"/>
          <w:sz w:val="24"/>
          <w:szCs w:val="24"/>
        </w:rPr>
        <w:t xml:space="preserve"> как </w:t>
      </w:r>
      <w:r w:rsidR="00DA277A">
        <w:rPr>
          <w:rFonts w:ascii="Times New Roman" w:hAnsi="Times New Roman" w:cs="Times New Roman"/>
          <w:sz w:val="24"/>
          <w:szCs w:val="24"/>
        </w:rPr>
        <w:t>детям,</w:t>
      </w:r>
      <w:r w:rsidRPr="00DA277A">
        <w:rPr>
          <w:rFonts w:ascii="Times New Roman" w:hAnsi="Times New Roman" w:cs="Times New Roman"/>
          <w:sz w:val="24"/>
          <w:szCs w:val="24"/>
        </w:rPr>
        <w:t xml:space="preserve"> так и будущему родителю. Не нужно демонстрировать излишнее внимание и привязанность к ребенку или стараться завоевать любовь щедрыми подарками. </w:t>
      </w:r>
      <w:r w:rsidRPr="00DA277A">
        <w:rPr>
          <w:rFonts w:ascii="Times New Roman" w:hAnsi="Times New Roman" w:cs="Times New Roman"/>
          <w:b/>
          <w:sz w:val="24"/>
          <w:szCs w:val="24"/>
        </w:rPr>
        <w:t xml:space="preserve">Проявляя теплоту и дружеский интерес, отец или мачеха не должны рассчитывать на немедленную ответную реакцию ребенка, пока тот не готов. </w:t>
      </w:r>
      <w:r w:rsidRPr="00DA277A">
        <w:rPr>
          <w:rFonts w:ascii="Times New Roman" w:hAnsi="Times New Roman" w:cs="Times New Roman"/>
          <w:sz w:val="24"/>
          <w:szCs w:val="24"/>
        </w:rPr>
        <w:t>Надо дать ему возможность самому сделать шаг навстречу.</w:t>
      </w:r>
    </w:p>
    <w:p w:rsidR="006C4868" w:rsidRPr="00DA277A" w:rsidRDefault="006C4868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>Разумный новый родитель не будет резко менять</w:t>
      </w:r>
      <w:r w:rsidR="003A2650" w:rsidRPr="00DA277A">
        <w:rPr>
          <w:rFonts w:ascii="Times New Roman" w:hAnsi="Times New Roman" w:cs="Times New Roman"/>
          <w:sz w:val="24"/>
          <w:szCs w:val="24"/>
        </w:rPr>
        <w:t xml:space="preserve"> привычный уклад жизни в семье и режим ребенка. К примеру, мачеха добьется большего, если не станет предлагать ребенку выбросить его старые вещи. Игрушки, коллекции, даже сломанные или порванные,</w:t>
      </w:r>
      <w:r w:rsidR="00BD47FF" w:rsidRPr="00DA277A">
        <w:rPr>
          <w:rFonts w:ascii="Times New Roman" w:hAnsi="Times New Roman" w:cs="Times New Roman"/>
          <w:sz w:val="24"/>
          <w:szCs w:val="24"/>
        </w:rPr>
        <w:t xml:space="preserve"> </w:t>
      </w:r>
      <w:r w:rsidR="003A2650" w:rsidRPr="00DA277A">
        <w:rPr>
          <w:rFonts w:ascii="Times New Roman" w:hAnsi="Times New Roman" w:cs="Times New Roman"/>
          <w:sz w:val="24"/>
          <w:szCs w:val="24"/>
        </w:rPr>
        <w:t xml:space="preserve">- это его верные друзья; они означают для него любовь и благополучие того мира. Который он пытается удержать перед лицом перемен. </w:t>
      </w:r>
      <w:r w:rsidR="003A2650" w:rsidRPr="00DA277A">
        <w:rPr>
          <w:rFonts w:ascii="Times New Roman" w:hAnsi="Times New Roman" w:cs="Times New Roman"/>
          <w:b/>
          <w:sz w:val="24"/>
          <w:szCs w:val="24"/>
        </w:rPr>
        <w:t>Любовь ребенка к своей матери или родственнице, которая ухаживала за ним, важна для него.</w:t>
      </w:r>
      <w:r w:rsidR="003A2650" w:rsidRPr="00DA277A">
        <w:rPr>
          <w:rFonts w:ascii="Times New Roman" w:hAnsi="Times New Roman" w:cs="Times New Roman"/>
          <w:sz w:val="24"/>
          <w:szCs w:val="24"/>
        </w:rPr>
        <w:t xml:space="preserve"> Говоря о них с пренебрежением или слишком быстро меняя семейный уклад, новый родитель травмирует ребенка. Слишком много новых правил (даже для пользы ребенка) могут заставить его подчинит</w:t>
      </w:r>
      <w:r w:rsidR="00FA596E" w:rsidRPr="00DA277A">
        <w:rPr>
          <w:rFonts w:ascii="Times New Roman" w:hAnsi="Times New Roman" w:cs="Times New Roman"/>
          <w:sz w:val="24"/>
          <w:szCs w:val="24"/>
        </w:rPr>
        <w:t>ь</w:t>
      </w:r>
      <w:r w:rsidR="003A2650" w:rsidRPr="00DA277A">
        <w:rPr>
          <w:rFonts w:ascii="Times New Roman" w:hAnsi="Times New Roman" w:cs="Times New Roman"/>
          <w:sz w:val="24"/>
          <w:szCs w:val="24"/>
        </w:rPr>
        <w:t>ся</w:t>
      </w:r>
      <w:r w:rsidR="00FA596E" w:rsidRPr="00DA277A">
        <w:rPr>
          <w:rFonts w:ascii="Times New Roman" w:hAnsi="Times New Roman" w:cs="Times New Roman"/>
          <w:sz w:val="24"/>
          <w:szCs w:val="24"/>
        </w:rPr>
        <w:t xml:space="preserve"> против воли или вызовут открытое сопротивление. Конечно, некоторые требования для здоровья, благополучия семьи установить необходимо, но постепенно и в дружеской форме.</w:t>
      </w:r>
    </w:p>
    <w:p w:rsidR="00FA596E" w:rsidRPr="00DA277A" w:rsidRDefault="00FA596E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>Часто ребенка волнует, как назвать нового родителя. Особенно если он достаточно взрослый и хранит память о родном отце или матери. Многие дети называют нового родителя по имени, так как постоянно слышат его. Отношения со временем налаживаются, независимо от того, как ребенок называет приемного родителя.</w:t>
      </w:r>
    </w:p>
    <w:p w:rsidR="00FA596E" w:rsidRPr="00DA277A" w:rsidRDefault="00FA596E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>Малыш быстрее отзывается на любовь и заботу нового родителя, чем ребенок постарше. Так как больше нуждается в них</w:t>
      </w:r>
      <w:r w:rsidR="009F0F81" w:rsidRPr="00DA277A">
        <w:rPr>
          <w:rFonts w:ascii="Times New Roman" w:hAnsi="Times New Roman" w:cs="Times New Roman"/>
          <w:sz w:val="24"/>
          <w:szCs w:val="24"/>
        </w:rPr>
        <w:t>.</w:t>
      </w:r>
    </w:p>
    <w:p w:rsidR="009F0F81" w:rsidRPr="00DA277A" w:rsidRDefault="009F0F81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>Потеря родителя особенно расстраивает ребенк</w:t>
      </w:r>
      <w:proofErr w:type="gramStart"/>
      <w:r w:rsidRPr="00DA277A">
        <w:rPr>
          <w:rFonts w:ascii="Times New Roman" w:hAnsi="Times New Roman" w:cs="Times New Roman"/>
          <w:sz w:val="24"/>
          <w:szCs w:val="24"/>
        </w:rPr>
        <w:t>а</w:t>
      </w:r>
      <w:r w:rsidR="00EF0624" w:rsidRPr="00DA277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A277A">
        <w:rPr>
          <w:rFonts w:ascii="Times New Roman" w:hAnsi="Times New Roman" w:cs="Times New Roman"/>
          <w:sz w:val="24"/>
          <w:szCs w:val="24"/>
        </w:rPr>
        <w:t xml:space="preserve"> дошкольника</w:t>
      </w:r>
      <w:r w:rsidR="00EF0624" w:rsidRPr="00DA277A">
        <w:rPr>
          <w:rFonts w:ascii="Times New Roman" w:hAnsi="Times New Roman" w:cs="Times New Roman"/>
          <w:sz w:val="24"/>
          <w:szCs w:val="24"/>
        </w:rPr>
        <w:t>, и чем сильнее, кажется, ребенок двух- шести лет сопротивляться, тем, возможно больше любви и тепла ему необходимо. Подростки меньше нуждаются в постоянной заботе. И к ним часто бывает трудно найти подход.</w:t>
      </w:r>
    </w:p>
    <w:p w:rsidR="00EF0624" w:rsidRPr="00DA277A" w:rsidRDefault="00EF0624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>Пасынок или падчерица могут отвергать</w:t>
      </w:r>
      <w:r w:rsidR="00DA277A">
        <w:rPr>
          <w:rFonts w:ascii="Times New Roman" w:hAnsi="Times New Roman" w:cs="Times New Roman"/>
          <w:sz w:val="24"/>
          <w:szCs w:val="24"/>
        </w:rPr>
        <w:t>,</w:t>
      </w:r>
      <w:r w:rsidRPr="00DA277A">
        <w:rPr>
          <w:rFonts w:ascii="Times New Roman" w:hAnsi="Times New Roman" w:cs="Times New Roman"/>
          <w:sz w:val="24"/>
          <w:szCs w:val="24"/>
        </w:rPr>
        <w:t xml:space="preserve"> что бы то ни было:</w:t>
      </w:r>
      <w:r w:rsidR="00616EA8" w:rsidRPr="00DA277A">
        <w:rPr>
          <w:rFonts w:ascii="Times New Roman" w:hAnsi="Times New Roman" w:cs="Times New Roman"/>
          <w:sz w:val="24"/>
          <w:szCs w:val="24"/>
        </w:rPr>
        <w:t xml:space="preserve"> еду, время сна,</w:t>
      </w:r>
      <w:r w:rsidRPr="00DA277A">
        <w:rPr>
          <w:rFonts w:ascii="Times New Roman" w:hAnsi="Times New Roman" w:cs="Times New Roman"/>
          <w:sz w:val="24"/>
          <w:szCs w:val="24"/>
        </w:rPr>
        <w:t xml:space="preserve">  </w:t>
      </w:r>
      <w:r w:rsidR="00616EA8" w:rsidRPr="00DA277A">
        <w:rPr>
          <w:rFonts w:ascii="Times New Roman" w:hAnsi="Times New Roman" w:cs="Times New Roman"/>
          <w:sz w:val="24"/>
          <w:szCs w:val="24"/>
        </w:rPr>
        <w:t>п</w:t>
      </w:r>
      <w:r w:rsidRPr="00DA277A">
        <w:rPr>
          <w:rFonts w:ascii="Times New Roman" w:hAnsi="Times New Roman" w:cs="Times New Roman"/>
          <w:sz w:val="24"/>
          <w:szCs w:val="24"/>
        </w:rPr>
        <w:t>осещение школы и идти на конфликт по любому поводу. Такое поведение отражает беспокойство ребе</w:t>
      </w:r>
      <w:r w:rsidR="00BD47FF" w:rsidRPr="00DA277A">
        <w:rPr>
          <w:rFonts w:ascii="Times New Roman" w:hAnsi="Times New Roman" w:cs="Times New Roman"/>
          <w:sz w:val="24"/>
          <w:szCs w:val="24"/>
        </w:rPr>
        <w:t xml:space="preserve">нка, он не </w:t>
      </w:r>
      <w:r w:rsidRPr="00DA277A">
        <w:rPr>
          <w:rFonts w:ascii="Times New Roman" w:hAnsi="Times New Roman" w:cs="Times New Roman"/>
          <w:sz w:val="24"/>
          <w:szCs w:val="24"/>
        </w:rPr>
        <w:t xml:space="preserve">знает чего ожидать, ему необходимо время, </w:t>
      </w:r>
      <w:r w:rsidR="00DA277A">
        <w:rPr>
          <w:rFonts w:ascii="Times New Roman" w:hAnsi="Times New Roman" w:cs="Times New Roman"/>
          <w:sz w:val="24"/>
          <w:szCs w:val="24"/>
        </w:rPr>
        <w:t>чтобы принять нового человека</w:t>
      </w:r>
      <w:proofErr w:type="gramStart"/>
      <w:r w:rsidR="00DA27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77A">
        <w:rPr>
          <w:rFonts w:ascii="Times New Roman" w:hAnsi="Times New Roman" w:cs="Times New Roman"/>
          <w:sz w:val="24"/>
          <w:szCs w:val="24"/>
        </w:rPr>
        <w:t xml:space="preserve"> В</w:t>
      </w:r>
      <w:r w:rsidRPr="00DA277A">
        <w:rPr>
          <w:rFonts w:ascii="Times New Roman" w:hAnsi="Times New Roman" w:cs="Times New Roman"/>
          <w:sz w:val="24"/>
          <w:szCs w:val="24"/>
        </w:rPr>
        <w:t xml:space="preserve"> такой ситуации детей необходимо заверять словом и делом</w:t>
      </w:r>
      <w:r w:rsidR="00E02F22" w:rsidRPr="00DA277A">
        <w:rPr>
          <w:rFonts w:ascii="Times New Roman" w:hAnsi="Times New Roman" w:cs="Times New Roman"/>
          <w:sz w:val="24"/>
          <w:szCs w:val="24"/>
        </w:rPr>
        <w:t>, что их не о</w:t>
      </w:r>
      <w:r w:rsidR="00DA277A">
        <w:rPr>
          <w:rFonts w:ascii="Times New Roman" w:hAnsi="Times New Roman" w:cs="Times New Roman"/>
          <w:sz w:val="24"/>
          <w:szCs w:val="24"/>
        </w:rPr>
        <w:t>бидят и не заставят делать что</w:t>
      </w:r>
      <w:bookmarkStart w:id="0" w:name="_GoBack"/>
      <w:bookmarkEnd w:id="0"/>
      <w:r w:rsidR="00DA277A">
        <w:rPr>
          <w:rFonts w:ascii="Times New Roman" w:hAnsi="Times New Roman" w:cs="Times New Roman"/>
          <w:sz w:val="24"/>
          <w:szCs w:val="24"/>
        </w:rPr>
        <w:t>-</w:t>
      </w:r>
      <w:r w:rsidR="00E02F22" w:rsidRPr="00DA277A">
        <w:rPr>
          <w:rFonts w:ascii="Times New Roman" w:hAnsi="Times New Roman" w:cs="Times New Roman"/>
          <w:sz w:val="24"/>
          <w:szCs w:val="24"/>
        </w:rPr>
        <w:t xml:space="preserve">нибудь против желания. Иногда подросток начинает воровать или выдумывать небылицы. </w:t>
      </w:r>
      <w:r w:rsidR="00E02F22" w:rsidRPr="00DA277A">
        <w:rPr>
          <w:rFonts w:ascii="Times New Roman" w:hAnsi="Times New Roman" w:cs="Times New Roman"/>
          <w:b/>
          <w:sz w:val="24"/>
          <w:szCs w:val="24"/>
        </w:rPr>
        <w:t xml:space="preserve">Такое поведение если оно </w:t>
      </w:r>
      <w:proofErr w:type="gramStart"/>
      <w:r w:rsidR="00E02F22" w:rsidRPr="00DA277A">
        <w:rPr>
          <w:rFonts w:ascii="Times New Roman" w:hAnsi="Times New Roman" w:cs="Times New Roman"/>
          <w:b/>
          <w:sz w:val="24"/>
          <w:szCs w:val="24"/>
        </w:rPr>
        <w:t>затягивается</w:t>
      </w:r>
      <w:proofErr w:type="gramEnd"/>
      <w:r w:rsidR="00E02F22" w:rsidRPr="00DA277A">
        <w:rPr>
          <w:rFonts w:ascii="Times New Roman" w:hAnsi="Times New Roman" w:cs="Times New Roman"/>
          <w:b/>
          <w:sz w:val="24"/>
          <w:szCs w:val="24"/>
        </w:rPr>
        <w:t xml:space="preserve"> означает, что он глубоко обеспокоен</w:t>
      </w:r>
      <w:r w:rsidR="00E02F22" w:rsidRPr="00DA277A">
        <w:rPr>
          <w:rFonts w:ascii="Times New Roman" w:hAnsi="Times New Roman" w:cs="Times New Roman"/>
          <w:sz w:val="24"/>
          <w:szCs w:val="24"/>
        </w:rPr>
        <w:t xml:space="preserve">. Родитель может тактично помочь ребенку различить свое и чужое, реальное и воображаемое. Полезными могут стать посещение магазинов. </w:t>
      </w:r>
      <w:proofErr w:type="gramStart"/>
      <w:r w:rsidR="00E02F22" w:rsidRPr="00DA277A">
        <w:rPr>
          <w:rFonts w:ascii="Times New Roman" w:hAnsi="Times New Roman" w:cs="Times New Roman"/>
          <w:sz w:val="24"/>
          <w:szCs w:val="24"/>
        </w:rPr>
        <w:t>Что-бы</w:t>
      </w:r>
      <w:proofErr w:type="gramEnd"/>
      <w:r w:rsidR="00E02F22" w:rsidRPr="00DA277A">
        <w:rPr>
          <w:rFonts w:ascii="Times New Roman" w:hAnsi="Times New Roman" w:cs="Times New Roman"/>
          <w:sz w:val="24"/>
          <w:szCs w:val="24"/>
        </w:rPr>
        <w:t xml:space="preserve"> ребенок мог сам себе что-то выбрать. Главное ему необходимо знать. Что новый родитель – его друг, он тоже любит и защищает его.</w:t>
      </w:r>
    </w:p>
    <w:p w:rsidR="00E02F22" w:rsidRPr="00DA277A" w:rsidRDefault="00E02F22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lastRenderedPageBreak/>
        <w:t>Когда при разводе ребенок живет с матерью и навещает отца, мачеха поступает правильно, если предлагает ребенку дружбу</w:t>
      </w:r>
      <w:r w:rsidR="00114FEE" w:rsidRPr="00DA27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4FEE" w:rsidRPr="00DA277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114FEE" w:rsidRPr="00DA277A">
        <w:rPr>
          <w:rFonts w:ascii="Times New Roman" w:hAnsi="Times New Roman" w:cs="Times New Roman"/>
          <w:sz w:val="24"/>
          <w:szCs w:val="24"/>
        </w:rPr>
        <w:t xml:space="preserve"> не соперничает с его любовью к матери. В других ситуациях когда</w:t>
      </w:r>
      <w:r w:rsidR="00DA277A">
        <w:rPr>
          <w:rFonts w:ascii="Times New Roman" w:hAnsi="Times New Roman" w:cs="Times New Roman"/>
          <w:sz w:val="24"/>
          <w:szCs w:val="24"/>
        </w:rPr>
        <w:t>,</w:t>
      </w:r>
      <w:r w:rsidR="00114FEE" w:rsidRPr="00DA277A">
        <w:rPr>
          <w:rFonts w:ascii="Times New Roman" w:hAnsi="Times New Roman" w:cs="Times New Roman"/>
          <w:sz w:val="24"/>
          <w:szCs w:val="24"/>
        </w:rPr>
        <w:t xml:space="preserve"> например, у мачехи или отчима есть свои дети или в семье рождаются новые дети, также необходимо разумное отношение.</w:t>
      </w:r>
    </w:p>
    <w:p w:rsidR="00114FEE" w:rsidRPr="00DA277A" w:rsidRDefault="00114FEE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77A">
        <w:rPr>
          <w:rFonts w:ascii="Times New Roman" w:hAnsi="Times New Roman" w:cs="Times New Roman"/>
          <w:sz w:val="24"/>
          <w:szCs w:val="24"/>
        </w:rPr>
        <w:t xml:space="preserve">Часто задача приемного родителя сложнее, чем </w:t>
      </w:r>
      <w:proofErr w:type="gramStart"/>
      <w:r w:rsidRPr="00DA277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77A">
        <w:rPr>
          <w:rFonts w:ascii="Times New Roman" w:hAnsi="Times New Roman" w:cs="Times New Roman"/>
          <w:sz w:val="24"/>
          <w:szCs w:val="24"/>
        </w:rPr>
        <w:t xml:space="preserve"> родного. Чувства агрессивности и негодования, естественные в обычной семье, могут уси</w:t>
      </w:r>
      <w:r w:rsidR="00DA277A">
        <w:rPr>
          <w:rFonts w:ascii="Times New Roman" w:hAnsi="Times New Roman" w:cs="Times New Roman"/>
          <w:sz w:val="24"/>
          <w:szCs w:val="24"/>
        </w:rPr>
        <w:t>ливаться по отношению к мачехе</w:t>
      </w:r>
      <w:r w:rsidRPr="00DA277A">
        <w:rPr>
          <w:rFonts w:ascii="Times New Roman" w:hAnsi="Times New Roman" w:cs="Times New Roman"/>
          <w:sz w:val="24"/>
          <w:szCs w:val="24"/>
        </w:rPr>
        <w:t xml:space="preserve"> или отчиму. Поэтому им самим тоже иногда необходимы поддержка и совет </w:t>
      </w:r>
      <w:proofErr w:type="gramStart"/>
      <w:r w:rsidRPr="00DA277A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DA277A">
        <w:rPr>
          <w:rFonts w:ascii="Times New Roman" w:hAnsi="Times New Roman" w:cs="Times New Roman"/>
          <w:sz w:val="24"/>
          <w:szCs w:val="24"/>
        </w:rPr>
        <w:t>, чтобы дать выход скрытым чувствам и решить проблемы. С другой стороны, свободный от эмоционального фона, обычного между родным родителем и ребенком</w:t>
      </w:r>
      <w:r w:rsidR="00A83C45" w:rsidRPr="00DA277A">
        <w:rPr>
          <w:rFonts w:ascii="Times New Roman" w:hAnsi="Times New Roman" w:cs="Times New Roman"/>
          <w:sz w:val="24"/>
          <w:szCs w:val="24"/>
        </w:rPr>
        <w:t>, о</w:t>
      </w:r>
      <w:r w:rsidRPr="00DA277A">
        <w:rPr>
          <w:rFonts w:ascii="Times New Roman" w:hAnsi="Times New Roman" w:cs="Times New Roman"/>
          <w:sz w:val="24"/>
          <w:szCs w:val="24"/>
        </w:rPr>
        <w:t>тчим или мачеха может видеть</w:t>
      </w:r>
      <w:r w:rsidR="00A83C45" w:rsidRPr="00DA277A">
        <w:rPr>
          <w:rFonts w:ascii="Times New Roman" w:hAnsi="Times New Roman" w:cs="Times New Roman"/>
          <w:sz w:val="24"/>
          <w:szCs w:val="24"/>
        </w:rPr>
        <w:t xml:space="preserve"> в новом</w:t>
      </w:r>
      <w:r w:rsidR="00DA277A">
        <w:rPr>
          <w:rFonts w:ascii="Times New Roman" w:hAnsi="Times New Roman" w:cs="Times New Roman"/>
          <w:sz w:val="24"/>
          <w:szCs w:val="24"/>
        </w:rPr>
        <w:t xml:space="preserve"> сыне или дочери юного человека,</w:t>
      </w:r>
      <w:r w:rsidR="00A83C45" w:rsidRPr="00DA277A">
        <w:rPr>
          <w:rFonts w:ascii="Times New Roman" w:hAnsi="Times New Roman" w:cs="Times New Roman"/>
          <w:sz w:val="24"/>
          <w:szCs w:val="24"/>
        </w:rPr>
        <w:t xml:space="preserve"> нуждающегося в любви и понимании, и стать его настоящим другом.</w:t>
      </w:r>
    </w:p>
    <w:p w:rsidR="00FB5B7C" w:rsidRPr="00DA277A" w:rsidRDefault="00FB5B7C" w:rsidP="00DA2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B5B7C" w:rsidRPr="00DA277A" w:rsidSect="00E2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5B7C"/>
    <w:rsid w:val="000A7A9A"/>
    <w:rsid w:val="000E2533"/>
    <w:rsid w:val="00114FEE"/>
    <w:rsid w:val="001772E1"/>
    <w:rsid w:val="003A2650"/>
    <w:rsid w:val="00616EA8"/>
    <w:rsid w:val="006C4868"/>
    <w:rsid w:val="009F0F81"/>
    <w:rsid w:val="00A83C45"/>
    <w:rsid w:val="00BD47FF"/>
    <w:rsid w:val="00D77672"/>
    <w:rsid w:val="00DA277A"/>
    <w:rsid w:val="00E02F22"/>
    <w:rsid w:val="00E25DCA"/>
    <w:rsid w:val="00EF0624"/>
    <w:rsid w:val="00FA596E"/>
    <w:rsid w:val="00FB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Сад №1</cp:lastModifiedBy>
  <cp:revision>8</cp:revision>
  <dcterms:created xsi:type="dcterms:W3CDTF">2024-03-14T06:45:00Z</dcterms:created>
  <dcterms:modified xsi:type="dcterms:W3CDTF">2024-03-19T02:40:00Z</dcterms:modified>
</cp:coreProperties>
</file>