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2C" w:rsidRPr="000A472C" w:rsidRDefault="000A472C" w:rsidP="000A47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b/>
          <w:bCs/>
          <w:color w:val="000000" w:themeColor="text1"/>
          <w:sz w:val="24"/>
        </w:rPr>
        <w:t>Ешь витамины</w:t>
      </w:r>
      <w:r w:rsidR="001D7C38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0A472C">
        <w:rPr>
          <w:rFonts w:ascii="Times New Roman" w:hAnsi="Times New Roman" w:cs="Times New Roman"/>
          <w:b/>
          <w:bCs/>
          <w:color w:val="000000" w:themeColor="text1"/>
          <w:sz w:val="24"/>
        </w:rPr>
        <w:t>-</w:t>
      </w:r>
      <w:r w:rsidR="001D7C38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0A472C">
        <w:rPr>
          <w:rFonts w:ascii="Times New Roman" w:hAnsi="Times New Roman" w:cs="Times New Roman"/>
          <w:b/>
          <w:bCs/>
          <w:color w:val="000000" w:themeColor="text1"/>
          <w:sz w:val="24"/>
        </w:rPr>
        <w:t>укрепляй иммунитет</w:t>
      </w:r>
    </w:p>
    <w:p w:rsidR="000A472C" w:rsidRPr="000A472C" w:rsidRDefault="000A472C" w:rsidP="000A472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color w:val="000000" w:themeColor="text1"/>
          <w:sz w:val="24"/>
        </w:rPr>
        <w:t xml:space="preserve">К сожалению, зимой, какой бы она прекрасной не </w:t>
      </w:r>
      <w:proofErr w:type="gramStart"/>
      <w:r w:rsidRPr="000A472C">
        <w:rPr>
          <w:rFonts w:ascii="Times New Roman" w:hAnsi="Times New Roman" w:cs="Times New Roman"/>
          <w:color w:val="000000" w:themeColor="text1"/>
          <w:sz w:val="24"/>
        </w:rPr>
        <w:t>была наш организм недополучает</w:t>
      </w:r>
      <w:proofErr w:type="gramEnd"/>
      <w:r w:rsidRPr="000A472C">
        <w:rPr>
          <w:rFonts w:ascii="Times New Roman" w:hAnsi="Times New Roman" w:cs="Times New Roman"/>
          <w:color w:val="000000" w:themeColor="text1"/>
          <w:sz w:val="24"/>
        </w:rPr>
        <w:t xml:space="preserve"> многих необходимых нам веществ. Нам не хватает солнца, свежих фруктов и овощей, и как следствие, мы становимся уязвимыми для вирусных и простудных заболеваний.</w:t>
      </w:r>
    </w:p>
    <w:p w:rsidR="000A472C" w:rsidRPr="000A472C" w:rsidRDefault="000A472C" w:rsidP="000A472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color w:val="000000" w:themeColor="text1"/>
          <w:sz w:val="24"/>
        </w:rPr>
        <w:t>Именно поэтому зимой наш организм нуждается в особой витаминной поддержке. Вовремя не получая ее, он устраивает забастовку. По утрам отказывается просыпаться, вечером не хочет вовремя засыпать, а в течении дня накатывает такая усталость, будто пришлось мешки таскать.</w:t>
      </w:r>
    </w:p>
    <w:p w:rsidR="000A472C" w:rsidRPr="000A472C" w:rsidRDefault="000A472C" w:rsidP="000A472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color w:val="000000" w:themeColor="text1"/>
          <w:sz w:val="24"/>
        </w:rPr>
        <w:t>Самый лучший способ помочь своему организму улучшить самочувствие и настроение, а также помочь себе противостоять вирусам и простудам – это обогатить свой рацион «правильными» продуктами, содержащими максимальное количество так необходимых нам витаминов.</w:t>
      </w:r>
    </w:p>
    <w:p w:rsidR="000A472C" w:rsidRPr="000A472C" w:rsidRDefault="000A472C" w:rsidP="000A472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color w:val="000000" w:themeColor="text1"/>
          <w:sz w:val="24"/>
        </w:rPr>
        <w:t>Ни один из процессов жизнедеятельности человека не проходит без витаминов и минералов. Мы можем получать их как с пищей, так и в составе витаминных комплексов.</w:t>
      </w:r>
    </w:p>
    <w:p w:rsidR="000A472C" w:rsidRPr="000A472C" w:rsidRDefault="000A472C" w:rsidP="000A472C">
      <w:pPr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i/>
          <w:iCs/>
          <w:color w:val="000000" w:themeColor="text1"/>
          <w:sz w:val="24"/>
        </w:rPr>
        <w:t>«</w:t>
      </w:r>
      <w:r w:rsidRPr="000A472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>Вита</w:t>
      </w:r>
      <w:r w:rsidRPr="000A472C">
        <w:rPr>
          <w:rFonts w:ascii="Times New Roman" w:hAnsi="Times New Roman" w:cs="Times New Roman"/>
          <w:i/>
          <w:iCs/>
          <w:color w:val="000000" w:themeColor="text1"/>
          <w:sz w:val="24"/>
        </w:rPr>
        <w:t>»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 по-латыни — значит жизнь. Действительно, без </w:t>
      </w: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витаминов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 невозможна жизнь человека.</w:t>
      </w:r>
    </w:p>
    <w:p w:rsidR="000A472C" w:rsidRPr="000A472C" w:rsidRDefault="000A472C" w:rsidP="000A472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color w:val="000000" w:themeColor="text1"/>
          <w:sz w:val="24"/>
        </w:rPr>
        <w:t>Содержание </w:t>
      </w: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витаминов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 в продуктах питания было впервые доказано русским врачом Н. И. Луниным в 1880 г. во время опытов на животных. Он взял две группы белых мышей и начал кормить их по-</w:t>
      </w:r>
      <w:r w:rsidRPr="000A472C">
        <w:rPr>
          <w:rFonts w:ascii="Times New Roman" w:hAnsi="Times New Roman" w:cs="Times New Roman"/>
          <w:color w:val="000000" w:themeColor="text1"/>
          <w:sz w:val="24"/>
          <w:u w:val="single"/>
        </w:rPr>
        <w:t>разному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 xml:space="preserve">: одних искусственным молоком, других — обычным коровьим. Мыши, которые пили искусственное молоко, заболели и погибли; животные же, питавшиеся обычным молоком, остались здоровыми. Из этого Лунин сделал вывод, что в коровьем молоке содержатся какие-то вещества, необходимые для питания. В дальнейшем это подтвердили исследования польского ученого К. </w:t>
      </w:r>
      <w:proofErr w:type="spellStart"/>
      <w:r w:rsidRPr="000A472C">
        <w:rPr>
          <w:rFonts w:ascii="Times New Roman" w:hAnsi="Times New Roman" w:cs="Times New Roman"/>
          <w:color w:val="000000" w:themeColor="text1"/>
          <w:sz w:val="24"/>
        </w:rPr>
        <w:t>Функа</w:t>
      </w:r>
      <w:proofErr w:type="spellEnd"/>
      <w:r w:rsidRPr="000A472C">
        <w:rPr>
          <w:rFonts w:ascii="Times New Roman" w:hAnsi="Times New Roman" w:cs="Times New Roman"/>
          <w:color w:val="000000" w:themeColor="text1"/>
          <w:sz w:val="24"/>
        </w:rPr>
        <w:t>, который ввел термин </w:t>
      </w:r>
      <w:r w:rsidRPr="000A472C">
        <w:rPr>
          <w:rFonts w:ascii="Times New Roman" w:hAnsi="Times New Roman" w:cs="Times New Roman"/>
          <w:i/>
          <w:iCs/>
          <w:color w:val="000000" w:themeColor="text1"/>
          <w:sz w:val="24"/>
        </w:rPr>
        <w:t>«</w:t>
      </w:r>
      <w:r w:rsidRPr="000A472C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витамины</w:t>
      </w:r>
      <w:r w:rsidRPr="000A472C">
        <w:rPr>
          <w:rFonts w:ascii="Times New Roman" w:hAnsi="Times New Roman" w:cs="Times New Roman"/>
          <w:i/>
          <w:iCs/>
          <w:color w:val="000000" w:themeColor="text1"/>
          <w:sz w:val="24"/>
        </w:rPr>
        <w:t>»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0A472C" w:rsidRPr="000A472C" w:rsidRDefault="000A472C" w:rsidP="000A472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color w:val="000000" w:themeColor="text1"/>
          <w:sz w:val="24"/>
        </w:rPr>
        <w:t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важное значение, для нормальной жизнедеятельности. Так как витамины не синтезируются в организме, их относят к незаменимым факторам питания. А значит, они должны регулярно поступать с пищей. 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0A472C" w:rsidRPr="000A472C" w:rsidRDefault="000A472C" w:rsidP="000A472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color w:val="000000" w:themeColor="text1"/>
          <w:sz w:val="24"/>
        </w:rPr>
        <w:t>Все витамины выполняют защитную функцию против различных повреждающих факторов. Механизм их участия в обмене веществ для каждого специфичен. Недостаток витаминов в питании приводит к авитаминозу или гиповитаминозу. Под авитаминозом понимают полное истощение запасов витаминов в организме, а под гиповитаминозом- снижение обеспеченности ими организма.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Дети, страдающие гиповитаминозом, быстрее утомляются во время физических нагрузок, дольше выполняют задания, чаще раздражаются, жалуются на то, что устали глаза.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Особенно актуальной эта проблема становится весной после долгого осенне-зимнего периода.</w:t>
      </w:r>
    </w:p>
    <w:p w:rsidR="000A472C" w:rsidRPr="000A472C" w:rsidRDefault="000A472C" w:rsidP="000A472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color w:val="000000" w:themeColor="text1"/>
          <w:sz w:val="24"/>
        </w:rPr>
        <w:t>Витамины — необходимое средство для укрепления иммунитета, для нормального роста и развития ребенка.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Здоровый и веселый ребенок — это всегда счастье для родителей.</w:t>
      </w:r>
    </w:p>
    <w:p w:rsidR="000A472C" w:rsidRPr="000A472C" w:rsidRDefault="000A472C" w:rsidP="000A472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color w:val="000000" w:themeColor="text1"/>
          <w:sz w:val="24"/>
        </w:rPr>
        <w:lastRenderedPageBreak/>
        <w:t>Содержание витаминов в пище значительно ниже, чем белков, жиров и углеводов. Поэтому особенно важно достаточное содержание каждого из витаминов в повседневном питании детей. Но в отличии от белков, жиров и углеводов, витамины не служат источником энергии или «строительным» материалом для органов и тканей, а является регуляторами физиологических и биохимических процессов, лежащих в основе большинства жизненно важных функций организма. Недостаточное поступление витаминов, приводит к возникновению витаминной недостаточности.</w:t>
      </w:r>
    </w:p>
    <w:p w:rsidR="000A472C" w:rsidRPr="000A472C" w:rsidRDefault="000A472C" w:rsidP="000A472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color w:val="000000" w:themeColor="text1"/>
          <w:sz w:val="24"/>
        </w:rPr>
        <w:t>В настоящее время известно более 30 различных </w:t>
      </w: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витаминов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. Для их обозначения</w:t>
      </w:r>
      <w:r w:rsidRPr="000A472C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пользуются буквами латинского </w:t>
      </w: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алфавита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: А, В, С, D и т. д.</w:t>
      </w:r>
    </w:p>
    <w:p w:rsidR="000A472C" w:rsidRPr="000A472C" w:rsidRDefault="000A472C" w:rsidP="000A472C">
      <w:pPr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b/>
          <w:bCs/>
          <w:color w:val="000000" w:themeColor="text1"/>
          <w:sz w:val="24"/>
        </w:rPr>
        <w:t>Витамин А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. В Древнем Египте и Китае существовало заболевание, которое называли </w:t>
      </w:r>
      <w:r w:rsidRPr="000A472C">
        <w:rPr>
          <w:rFonts w:ascii="Times New Roman" w:hAnsi="Times New Roman" w:cs="Times New Roman"/>
          <w:i/>
          <w:iCs/>
          <w:color w:val="000000" w:themeColor="text1"/>
          <w:sz w:val="24"/>
        </w:rPr>
        <w:t>«куриной слепотой»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: человек, подобно курице, хорошо видел днем, но не видел в сумерках. Оно было вызвано недостатком </w:t>
      </w: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витамина А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, который открыли лишь в 1631 г.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Витамин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 А необходим для роста организма и поддержания зрения. Он содержится в таких продуктах, как морковь, петрушка, зеленый лук, сладкий и горький перец, ботва свеклы и редиса, щавель. Довольно много его в яичном желтке, сливочном масле, чуть меньше в молоке. Но не всем известно, что </w:t>
      </w: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витамин А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 лучше всего усваивается в сочетании с жирами.</w:t>
      </w:r>
    </w:p>
    <w:p w:rsidR="000A472C" w:rsidRPr="000A472C" w:rsidRDefault="000A472C" w:rsidP="000A472C">
      <w:pPr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b/>
          <w:bCs/>
          <w:color w:val="000000" w:themeColor="text1"/>
          <w:sz w:val="24"/>
        </w:rPr>
        <w:t>Витамин В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. Более 1000 лет назад в Японии, Китае, Индии стало известно заболевание </w:t>
      </w:r>
      <w:r w:rsidRPr="000A472C">
        <w:rPr>
          <w:rFonts w:ascii="Times New Roman" w:hAnsi="Times New Roman" w:cs="Times New Roman"/>
          <w:i/>
          <w:iCs/>
          <w:color w:val="000000" w:themeColor="text1"/>
          <w:sz w:val="24"/>
        </w:rPr>
        <w:t>«бёри-бёри»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, что означало </w:t>
      </w:r>
      <w:r w:rsidRPr="000A472C">
        <w:rPr>
          <w:rFonts w:ascii="Times New Roman" w:hAnsi="Times New Roman" w:cs="Times New Roman"/>
          <w:i/>
          <w:iCs/>
          <w:color w:val="000000" w:themeColor="text1"/>
          <w:sz w:val="24"/>
        </w:rPr>
        <w:t>«шаткая походка»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 или </w:t>
      </w:r>
      <w:r w:rsidRPr="000A472C">
        <w:rPr>
          <w:rFonts w:ascii="Times New Roman" w:hAnsi="Times New Roman" w:cs="Times New Roman"/>
          <w:i/>
          <w:iCs/>
          <w:color w:val="000000" w:themeColor="text1"/>
          <w:sz w:val="24"/>
        </w:rPr>
        <w:t>«не в состоянии идти»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. Сначала больному было трудно ходить, затем у него развивался паралич ног и рук, атрофировались мышцы. Болезнь появлялась от недостатка </w:t>
      </w: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витамина В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0A472C" w:rsidRPr="000A472C" w:rsidRDefault="000A472C" w:rsidP="000A472C">
      <w:pPr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Витамин В: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 укрепляет мышцы и кости организма, повышает его чувствительность. Он содержится: в хлебе, свином мясе, печени, крупах, гречневой, овсяной кашах, горохе, фасоли, бобах, яйцах.</w:t>
      </w:r>
    </w:p>
    <w:p w:rsidR="000A472C" w:rsidRPr="000A472C" w:rsidRDefault="000A472C" w:rsidP="000A472C">
      <w:pPr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color w:val="000000" w:themeColor="text1"/>
          <w:sz w:val="24"/>
        </w:rPr>
        <w:t>Самый дефицитный витамин зимой в организме как взрослого человека, так и ребенка — это </w:t>
      </w:r>
      <w:r w:rsidRPr="000A472C">
        <w:rPr>
          <w:rFonts w:ascii="Times New Roman" w:hAnsi="Times New Roman" w:cs="Times New Roman"/>
          <w:b/>
          <w:bCs/>
          <w:color w:val="000000" w:themeColor="text1"/>
          <w:sz w:val="24"/>
        </w:rPr>
        <w:t>витамин С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. Этот </w:t>
      </w: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витамин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 излечивает цингу — болезнь мореплавателей. Однако случаи заболевания цингой встречались и среди мирного населения. Чаще всего они возникали в результате стихийных бедствий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и вследствие неурожая овощей, 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особенно картофеля. В 1912 г. было установлено, что люди болеют цингой, потому что в их организме не хватает </w:t>
      </w: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витамина С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, что влияло на изменения в сердцебиении, боли в ногах, кровоточивость десен, склонность к кариесу, расшатыванию и выпадению зубов.</w:t>
      </w:r>
    </w:p>
    <w:p w:rsidR="000A472C" w:rsidRPr="000A472C" w:rsidRDefault="000A472C" w:rsidP="000A472C">
      <w:pPr>
        <w:ind w:firstLine="708"/>
        <w:rPr>
          <w:rFonts w:ascii="Times New Roman" w:hAnsi="Times New Roman" w:cs="Times New Roman"/>
          <w:b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Витамин С содержится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, главным образом, в свежих фруктах, овощах и ягодах. Наиболее богаты им плоды шиповника, черная </w:t>
      </w: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смородина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, капуста, хрен, апельсины, лимоны, хвоя, незрелые грецкие орехи. Один из важнейших источников </w:t>
      </w:r>
      <w:r w:rsidRPr="000A472C">
        <w:rPr>
          <w:rFonts w:ascii="Times New Roman" w:hAnsi="Times New Roman" w:cs="Times New Roman"/>
          <w:bCs/>
          <w:color w:val="000000" w:themeColor="text1"/>
          <w:sz w:val="24"/>
        </w:rPr>
        <w:t>витамина С — картофель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0A472C" w:rsidRPr="000A472C" w:rsidRDefault="000A472C" w:rsidP="000A472C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color w:val="000000" w:themeColor="text1"/>
          <w:sz w:val="24"/>
        </w:rPr>
        <w:t>Для того чтобы дети получали витамины из овощей и фруктов вполне достаточно летом сделать не большие заготовки.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Все дети маленькие сладкоежки и, например, для получения </w:t>
      </w:r>
      <w:r w:rsidRPr="000A472C">
        <w:rPr>
          <w:rFonts w:ascii="Times New Roman" w:hAnsi="Times New Roman" w:cs="Times New Roman"/>
          <w:b/>
          <w:bCs/>
          <w:color w:val="000000" w:themeColor="text1"/>
          <w:sz w:val="24"/>
        </w:rPr>
        <w:t>витамина С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 вполне можно заготовить тертую смородину с сахаром.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>Пропорции из расчета: смородина — 1 кг. / сахар — 1,2 кг.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t xml:space="preserve">Для этого рецепта лучше брать свежесобранные ягодки, чтобы они долго не залеживались (не было вялых, подгнивших и прелых ягод). Это главное правило, при котором смородина, перетертая сахаром, долго хранится в холодильнике и не только. Вымытые ягоды необходимо перетереть деревянной </w:t>
      </w:r>
      <w:proofErr w:type="spellStart"/>
      <w:r w:rsidRPr="000A472C">
        <w:rPr>
          <w:rFonts w:ascii="Times New Roman" w:hAnsi="Times New Roman" w:cs="Times New Roman"/>
          <w:color w:val="000000" w:themeColor="text1"/>
          <w:sz w:val="24"/>
        </w:rPr>
        <w:t>толкушкой</w:t>
      </w:r>
      <w:proofErr w:type="spellEnd"/>
      <w:r w:rsidRPr="000A472C">
        <w:rPr>
          <w:rFonts w:ascii="Times New Roman" w:hAnsi="Times New Roman" w:cs="Times New Roman"/>
          <w:color w:val="000000" w:themeColor="text1"/>
          <w:sz w:val="24"/>
        </w:rPr>
        <w:t xml:space="preserve">, засыпать сахаром тщательно размешать до полного растворения сахара, переложить в стерильные банки и убрать на хранение. Зимой такое «варенье» можно </w:t>
      </w:r>
      <w:r w:rsidRPr="000A472C">
        <w:rPr>
          <w:rFonts w:ascii="Times New Roman" w:hAnsi="Times New Roman" w:cs="Times New Roman"/>
          <w:color w:val="000000" w:themeColor="text1"/>
          <w:sz w:val="24"/>
        </w:rPr>
        <w:lastRenderedPageBreak/>
        <w:t>использовать и как начинку в пироги, развести в воде и получится морс, или же просто намазать на булку с маслом.</w:t>
      </w:r>
    </w:p>
    <w:p w:rsidR="000A472C" w:rsidRPr="000A472C" w:rsidRDefault="000A472C" w:rsidP="005307BB">
      <w:pPr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0A472C">
        <w:rPr>
          <w:rFonts w:ascii="Times New Roman" w:hAnsi="Times New Roman" w:cs="Times New Roman"/>
          <w:color w:val="000000" w:themeColor="text1"/>
          <w:sz w:val="24"/>
        </w:rPr>
        <w:t>Ближе к концу зимы, когда в овощах и фруктах остается совсем не большой запас витаминов, можно использовать аптечные витаминные комплексы. Принимать их необходимо короткими курсами и лучше после консультации с врачом.</w:t>
      </w:r>
    </w:p>
    <w:p w:rsidR="000A472C" w:rsidRPr="005307BB" w:rsidRDefault="000A472C" w:rsidP="005307BB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5307BB">
        <w:rPr>
          <w:rFonts w:ascii="Times New Roman" w:hAnsi="Times New Roman" w:cs="Times New Roman"/>
          <w:i/>
          <w:color w:val="000000" w:themeColor="text1"/>
          <w:sz w:val="24"/>
        </w:rPr>
        <w:t>Помните, что переизбыток витаминов также, как и их недостаток может плохо отразиться на вашем здоровье.</w:t>
      </w:r>
      <w:bookmarkStart w:id="0" w:name="_GoBack"/>
      <w:bookmarkEnd w:id="0"/>
    </w:p>
    <w:p w:rsidR="006B0B9F" w:rsidRPr="006B0B9F" w:rsidRDefault="006B0B9F" w:rsidP="006B0B9F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6B0B9F" w:rsidRPr="006B0B9F" w:rsidSect="0017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51E19"/>
    <w:rsid w:val="000A472C"/>
    <w:rsid w:val="000B3107"/>
    <w:rsid w:val="00151E19"/>
    <w:rsid w:val="00175AC1"/>
    <w:rsid w:val="001D7C38"/>
    <w:rsid w:val="004E15A7"/>
    <w:rsid w:val="005307BB"/>
    <w:rsid w:val="00556636"/>
    <w:rsid w:val="006B0B9F"/>
    <w:rsid w:val="00CE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6</cp:revision>
  <dcterms:created xsi:type="dcterms:W3CDTF">2023-12-06T05:34:00Z</dcterms:created>
  <dcterms:modified xsi:type="dcterms:W3CDTF">2023-12-19T05:44:00Z</dcterms:modified>
</cp:coreProperties>
</file>