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69" w:rsidRPr="00BC792D" w:rsidRDefault="00BC792D" w:rsidP="00BC792D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Игры уходят из жизни детей</w:t>
      </w:r>
    </w:p>
    <w:p w:rsidR="00D90969" w:rsidRPr="00BC792D" w:rsidRDefault="00D90969" w:rsidP="00BC792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C792D">
        <w:rPr>
          <w:rFonts w:ascii="Times New Roman" w:hAnsi="Times New Roman" w:cs="Times New Roman"/>
          <w:i/>
          <w:sz w:val="24"/>
          <w:szCs w:val="24"/>
        </w:rPr>
        <w:t xml:space="preserve">В последнее время часто приходится наблюдать, как дети, не все, конечно, не умеют играть в игры или играют плохо. И это только верхушка айсберга. Дело в том, что </w:t>
      </w:r>
      <w:r w:rsidRPr="00BC792D">
        <w:rPr>
          <w:rFonts w:ascii="Times New Roman" w:hAnsi="Times New Roman" w:cs="Times New Roman"/>
          <w:i/>
          <w:sz w:val="24"/>
          <w:szCs w:val="24"/>
          <w:lang w:val="en-US"/>
        </w:rPr>
        <w:t>XXI</w:t>
      </w:r>
      <w:r w:rsidRPr="00BC792D">
        <w:rPr>
          <w:rFonts w:ascii="Times New Roman" w:hAnsi="Times New Roman" w:cs="Times New Roman"/>
          <w:i/>
          <w:sz w:val="24"/>
          <w:szCs w:val="24"/>
        </w:rPr>
        <w:t xml:space="preserve"> в. – век современных технологий: появились компьютеры, ноутбуки и т.д.  все это хорошо, но только для взрослых, а не для детей дошкольного возраста. Порой приходится замечать, что дети, вместо того чтобы играть со сверстниками, просто  сидят  и ничего не делают. Когда пообщаешься с ними, то с удивлением обнаруживаешь, что дети начинают рассказывать, как играют на компьютере или в сотовом телефоне своих родителей, но еще интереснее игры, где стреляют и убивают, проще сказат</w:t>
      </w:r>
      <w:proofErr w:type="gramStart"/>
      <w:r w:rsidRPr="00BC792D">
        <w:rPr>
          <w:rFonts w:ascii="Times New Roman" w:hAnsi="Times New Roman" w:cs="Times New Roman"/>
          <w:i/>
          <w:sz w:val="24"/>
          <w:szCs w:val="24"/>
        </w:rPr>
        <w:t>ь-</w:t>
      </w:r>
      <w:proofErr w:type="gramEnd"/>
      <w:r w:rsidRPr="00BC792D">
        <w:rPr>
          <w:rFonts w:ascii="Times New Roman" w:hAnsi="Times New Roman" w:cs="Times New Roman"/>
          <w:i/>
          <w:sz w:val="24"/>
          <w:szCs w:val="24"/>
        </w:rPr>
        <w:t xml:space="preserve"> связанные с насилием. К сожалению, современным детям поиграть со сверстниками  по группе сложно, поскольку   они живут в своем виртуальном мире, и это относится не только к мальчикам, но и к девочкам  дошкольного возраста.  Также можно наблюдать, как дети, немногие, но все же могут играть </w:t>
      </w:r>
      <w:proofErr w:type="gramStart"/>
      <w:r w:rsidRPr="00BC792D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BC79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C792D">
        <w:rPr>
          <w:rFonts w:ascii="Times New Roman" w:hAnsi="Times New Roman" w:cs="Times New Roman"/>
          <w:i/>
          <w:sz w:val="24"/>
          <w:szCs w:val="24"/>
        </w:rPr>
        <w:t>друг</w:t>
      </w:r>
      <w:proofErr w:type="gramEnd"/>
      <w:r w:rsidRPr="00BC792D">
        <w:rPr>
          <w:rFonts w:ascii="Times New Roman" w:hAnsi="Times New Roman" w:cs="Times New Roman"/>
          <w:i/>
          <w:sz w:val="24"/>
          <w:szCs w:val="24"/>
        </w:rPr>
        <w:t xml:space="preserve"> другом, только игры   у них носят агрессивный характер. В дошкольном возрасте  преобладает игровая деятельность. Вс</w:t>
      </w:r>
      <w:r w:rsidR="00BC792D">
        <w:rPr>
          <w:rFonts w:ascii="Times New Roman" w:hAnsi="Times New Roman" w:cs="Times New Roman"/>
          <w:i/>
          <w:sz w:val="24"/>
          <w:szCs w:val="24"/>
        </w:rPr>
        <w:t>поминая слова Д.Б. Эльконина: «</w:t>
      </w:r>
      <w:r w:rsidRPr="00BC792D">
        <w:rPr>
          <w:rFonts w:ascii="Times New Roman" w:hAnsi="Times New Roman" w:cs="Times New Roman"/>
          <w:i/>
          <w:sz w:val="24"/>
          <w:szCs w:val="24"/>
        </w:rPr>
        <w:t xml:space="preserve">С ребенком надо делать  все через игру», </w:t>
      </w:r>
      <w:r w:rsidR="008D20E9" w:rsidRPr="00BC792D">
        <w:rPr>
          <w:rFonts w:ascii="Times New Roman" w:hAnsi="Times New Roman" w:cs="Times New Roman"/>
          <w:i/>
          <w:sz w:val="24"/>
          <w:szCs w:val="24"/>
        </w:rPr>
        <w:t xml:space="preserve">- с большим сожалением наблюдаешь обратную картину: родители, вместо того чтобы поиграть со своим ребенком, дают ему компьютер, и ребенок предоставляется сам себе. В лучшем случае  в компьютере  будут развивающие  игры, а если нет, то…. </w:t>
      </w:r>
    </w:p>
    <w:p w:rsidR="008D20E9" w:rsidRPr="00BC792D" w:rsidRDefault="008D20E9" w:rsidP="00BC792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C792D">
        <w:rPr>
          <w:rFonts w:ascii="Times New Roman" w:hAnsi="Times New Roman" w:cs="Times New Roman"/>
          <w:i/>
          <w:sz w:val="24"/>
          <w:szCs w:val="24"/>
        </w:rPr>
        <w:t>Игры с присутствием насилия отрицательно влияют на эмоциональный фон</w:t>
      </w:r>
      <w:proofErr w:type="gramStart"/>
      <w:r w:rsidRPr="00BC792D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BC792D">
        <w:rPr>
          <w:rFonts w:ascii="Times New Roman" w:hAnsi="Times New Roman" w:cs="Times New Roman"/>
          <w:i/>
          <w:sz w:val="24"/>
          <w:szCs w:val="24"/>
        </w:rPr>
        <w:t xml:space="preserve"> ведь  дети, как губки, - все впитывают  в себя. В результате у ребенка наблюдаются агрессивность, повышенная плаксивость. Все дело в том, что игра помогает ему развиваться. Через нее у ребенка развиваются  эмоциональная сфера, психические  процессы, формируется речевой аппарат. Также через игру можно корректировать поведение ребенка. </w:t>
      </w:r>
    </w:p>
    <w:p w:rsidR="008D20E9" w:rsidRPr="00834239" w:rsidRDefault="008D20E9" w:rsidP="00BC79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792D">
        <w:rPr>
          <w:rFonts w:ascii="Times New Roman" w:hAnsi="Times New Roman" w:cs="Times New Roman"/>
          <w:i/>
          <w:sz w:val="24"/>
          <w:szCs w:val="24"/>
        </w:rPr>
        <w:t>Таким образом, игра вносит огромный вклад в развитие личности ребенка, познание  окружающего мира, взаимоотношения со сверстниками. Играя, р</w:t>
      </w:r>
      <w:bookmarkStart w:id="0" w:name="_GoBack"/>
      <w:bookmarkEnd w:id="0"/>
      <w:r w:rsidRPr="00BC792D">
        <w:rPr>
          <w:rFonts w:ascii="Times New Roman" w:hAnsi="Times New Roman" w:cs="Times New Roman"/>
          <w:i/>
          <w:sz w:val="24"/>
          <w:szCs w:val="24"/>
        </w:rPr>
        <w:t>ебенок обучается</w:t>
      </w:r>
      <w:r w:rsidRPr="00834239">
        <w:rPr>
          <w:rFonts w:ascii="Times New Roman" w:hAnsi="Times New Roman" w:cs="Times New Roman"/>
          <w:sz w:val="24"/>
          <w:szCs w:val="24"/>
        </w:rPr>
        <w:t>.</w:t>
      </w:r>
    </w:p>
    <w:sectPr w:rsidR="008D20E9" w:rsidRPr="00834239" w:rsidSect="00E3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90969"/>
    <w:rsid w:val="00834239"/>
    <w:rsid w:val="008D20E9"/>
    <w:rsid w:val="00BC792D"/>
    <w:rsid w:val="00D90969"/>
    <w:rsid w:val="00E3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4</cp:revision>
  <dcterms:created xsi:type="dcterms:W3CDTF">2023-10-11T05:49:00Z</dcterms:created>
  <dcterms:modified xsi:type="dcterms:W3CDTF">2023-10-17T07:51:00Z</dcterms:modified>
</cp:coreProperties>
</file>