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C2" w:rsidRDefault="0014289C" w:rsidP="00EE21C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45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Консультация для родителей </w:t>
      </w:r>
    </w:p>
    <w:p w:rsidR="0014289C" w:rsidRDefault="0014289C" w:rsidP="00EE21C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4514">
        <w:rPr>
          <w:rFonts w:ascii="Times New Roman" w:hAnsi="Times New Roman" w:cs="Times New Roman"/>
          <w:b/>
          <w:bCs/>
          <w:sz w:val="28"/>
          <w:szCs w:val="28"/>
          <w:u w:val="single"/>
        </w:rPr>
        <w:t>«Воспитание честности, правдивости играет положительный опыт»!</w:t>
      </w:r>
    </w:p>
    <w:p w:rsidR="00EE21C2" w:rsidRPr="007E4514" w:rsidRDefault="00EE21C2" w:rsidP="00EE21C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4289C" w:rsidRPr="007E4514" w:rsidRDefault="0014289C" w:rsidP="00EE21C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4514">
        <w:rPr>
          <w:rFonts w:ascii="Times New Roman" w:hAnsi="Times New Roman" w:cs="Times New Roman"/>
          <w:sz w:val="24"/>
          <w:szCs w:val="24"/>
        </w:rPr>
        <w:t>Маленькие дети по своей природе открыты и простодушны, они не склонны  хитрить и обманывать. Правдивость  и непосредственность  проявляют  они в поступках, суждениях, оценках, в откровенных  высказываниях в глаза. А.С. Макаренко  определял честность  как «открытое, искреннее отношение». Этому маленький ребенок учится</w:t>
      </w:r>
      <w:r w:rsidR="00EE21C2">
        <w:rPr>
          <w:rFonts w:ascii="Times New Roman" w:hAnsi="Times New Roman" w:cs="Times New Roman"/>
          <w:sz w:val="24"/>
          <w:szCs w:val="24"/>
        </w:rPr>
        <w:t>,</w:t>
      </w:r>
      <w:r w:rsidRPr="007E4514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EE21C2">
        <w:rPr>
          <w:rFonts w:ascii="Times New Roman" w:hAnsi="Times New Roman" w:cs="Times New Roman"/>
          <w:sz w:val="24"/>
          <w:szCs w:val="24"/>
        </w:rPr>
        <w:t>,</w:t>
      </w:r>
      <w:r w:rsidRPr="007E4514">
        <w:rPr>
          <w:rFonts w:ascii="Times New Roman" w:hAnsi="Times New Roman" w:cs="Times New Roman"/>
          <w:sz w:val="24"/>
          <w:szCs w:val="24"/>
        </w:rPr>
        <w:t xml:space="preserve">  на примере окружающих людей. Для ребенка характерна высокая восприимчивость  влияний взрослых, вера в их непогрешимость, стремление подражать им. Искренни ли они в отношениях  </w:t>
      </w:r>
      <w:proofErr w:type="gramStart"/>
      <w:r w:rsidRPr="007E451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E4514">
        <w:rPr>
          <w:rFonts w:ascii="Times New Roman" w:hAnsi="Times New Roman" w:cs="Times New Roman"/>
          <w:sz w:val="24"/>
          <w:szCs w:val="24"/>
        </w:rPr>
        <w:t xml:space="preserve"> взрослыми  и сверстниками, в проявлениях  к общественной собственности.  От взрослых требуется контроль за действием </w:t>
      </w:r>
      <w:r w:rsidR="002C1B90" w:rsidRPr="007E4514">
        <w:rPr>
          <w:rFonts w:ascii="Times New Roman" w:hAnsi="Times New Roman" w:cs="Times New Roman"/>
          <w:sz w:val="24"/>
          <w:szCs w:val="24"/>
        </w:rPr>
        <w:t>тех детей, которые склонны к действиям исподтишка. Однако такую проверку нужно делать очень деликатно. Ребенок не должен  ощущать на себе довлеющий контроль.  Если он то и дело слышит: «Смотри, про</w:t>
      </w:r>
      <w:r w:rsidR="00EE21C2">
        <w:rPr>
          <w:rFonts w:ascii="Times New Roman" w:hAnsi="Times New Roman" w:cs="Times New Roman"/>
          <w:sz w:val="24"/>
          <w:szCs w:val="24"/>
        </w:rPr>
        <w:t>верю», «Все равно узнаю» и т.п.</w:t>
      </w:r>
      <w:r w:rsidR="002C1B90" w:rsidRPr="007E4514">
        <w:rPr>
          <w:rFonts w:ascii="Times New Roman" w:hAnsi="Times New Roman" w:cs="Times New Roman"/>
          <w:sz w:val="24"/>
          <w:szCs w:val="24"/>
        </w:rPr>
        <w:t xml:space="preserve">, то вряд ли можно научить его умению поступать открыто, быть правдивым из внутренних  побуждений. Он станет поступать правильно  тогда, когда знает, что его проверят. Вместе с расширяющимся  кругом  нравственных  представлений дети более глубоко  осмысливают, что значит быть правдивым, честным в действиях. Этому способствуют правила,  ориентируют их, как поступать по законам совести. В детском саду, например, </w:t>
      </w:r>
      <w:proofErr w:type="gramStart"/>
      <w:r w:rsidR="002C1B90" w:rsidRPr="007E4514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2C1B90" w:rsidRPr="007E4514">
        <w:rPr>
          <w:rFonts w:ascii="Times New Roman" w:hAnsi="Times New Roman" w:cs="Times New Roman"/>
          <w:sz w:val="24"/>
          <w:szCs w:val="24"/>
        </w:rPr>
        <w:t xml:space="preserve"> знакомят  с такими правилами: игрушки и вещи детского сада принадлежат всем детям, уносить их домой  не полагается; в распределении ролей в играх,</w:t>
      </w:r>
      <w:r w:rsidR="00CA68A2" w:rsidRPr="007E4514">
        <w:rPr>
          <w:rFonts w:ascii="Times New Roman" w:hAnsi="Times New Roman" w:cs="Times New Roman"/>
          <w:sz w:val="24"/>
          <w:szCs w:val="24"/>
        </w:rPr>
        <w:t xml:space="preserve"> игрушек, материалов, установлении  очередности будь честен  и справедлив; честно соблюдай правила игры; любое поручение выполняй добросовестно;  трудовые поручения дели честно, по совести, не перекладывая на товарища; дал слов</w:t>
      </w:r>
      <w:proofErr w:type="gramStart"/>
      <w:r w:rsidR="00CA68A2" w:rsidRPr="007E451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A68A2" w:rsidRPr="007E4514">
        <w:rPr>
          <w:rFonts w:ascii="Times New Roman" w:hAnsi="Times New Roman" w:cs="Times New Roman"/>
          <w:sz w:val="24"/>
          <w:szCs w:val="24"/>
        </w:rPr>
        <w:t xml:space="preserve"> держи его; не обещай того, чего не выполнишь, если пообещал, но понял, что не сумеешь выполнить обещание, сразу  же честно скажи об этом; умей открыто признаваться в своей вине, не перекладывай вину на другого; не бери без спросу чужого; нашел  вещь – попытайся  отыскать  хозяина  и вернуть  ему находку;  сломал игрушку или порвал книгу</w:t>
      </w:r>
      <w:r w:rsidR="00EE21C2">
        <w:rPr>
          <w:rFonts w:ascii="Times New Roman" w:hAnsi="Times New Roman" w:cs="Times New Roman"/>
          <w:sz w:val="24"/>
          <w:szCs w:val="24"/>
        </w:rPr>
        <w:t xml:space="preserve"> </w:t>
      </w:r>
      <w:r w:rsidR="00CA68A2" w:rsidRPr="007E4514">
        <w:rPr>
          <w:rFonts w:ascii="Times New Roman" w:hAnsi="Times New Roman" w:cs="Times New Roman"/>
          <w:sz w:val="24"/>
          <w:szCs w:val="24"/>
        </w:rPr>
        <w:t>- скажи открыто  об этом, постарайся  исправить поломку сам или с помощью взрослого. Стараясь  добиться  от детей  осмысленности и устойчивости  в выполнении</w:t>
      </w:r>
      <w:r w:rsidR="00644F2C" w:rsidRPr="007E4514">
        <w:rPr>
          <w:rFonts w:ascii="Times New Roman" w:hAnsi="Times New Roman" w:cs="Times New Roman"/>
          <w:sz w:val="24"/>
          <w:szCs w:val="24"/>
        </w:rPr>
        <w:t xml:space="preserve"> правил, важно  раскрывать их нравственную сущность. Например: « Ты не признался, а из-за этого  могли подумать на другого», «Нарушил правила игры – поступил  нечестно и тем самым подвел  всех ребят»,  «Обмануть, сказать неправду – плохо, стыдно».</w:t>
      </w:r>
    </w:p>
    <w:p w:rsidR="00644F2C" w:rsidRPr="007E4514" w:rsidRDefault="00644F2C" w:rsidP="00EE21C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4514">
        <w:rPr>
          <w:rFonts w:ascii="Times New Roman" w:hAnsi="Times New Roman" w:cs="Times New Roman"/>
          <w:sz w:val="24"/>
          <w:szCs w:val="24"/>
        </w:rPr>
        <w:t xml:space="preserve">Старший  дошкольник должен уметь не только рассуждать  о правдивости и честности, но и действовать  в соответствии  с известными ему правилами. Необходимо, чтобы ребенок имел возможность самостоятельно  решать, как поступить, что правильно, а что нет, что хорошо, а что дурно. Такие ситуации постоянно  возникают в жизни:  нашел  чей – то значок – что следует  сделать: оставить себе или найти хозяина и вернуть его? Толкнул товарища  - как </w:t>
      </w:r>
      <w:r w:rsidR="00EE21C2">
        <w:rPr>
          <w:rFonts w:ascii="Times New Roman" w:hAnsi="Times New Roman" w:cs="Times New Roman"/>
          <w:sz w:val="24"/>
          <w:szCs w:val="24"/>
        </w:rPr>
        <w:t>поступить: сказать</w:t>
      </w:r>
      <w:r w:rsidR="00C93CA8" w:rsidRPr="007E4514">
        <w:rPr>
          <w:rFonts w:ascii="Times New Roman" w:hAnsi="Times New Roman" w:cs="Times New Roman"/>
          <w:sz w:val="24"/>
          <w:szCs w:val="24"/>
        </w:rPr>
        <w:t>: «Это не я, он первый начал»! – или открыто  признаться и т.д. Решающую роль в воспитании честности, правдивости играет положительный опыт, приобретаемый ребенком  главным образом  в повседневной жизни, где он закрепляет  нравственные представления в действиях в естественных   условиях. Поэтому большое значение имеет создание  обстановки честности  и правдивости в семье. Вот почему так важно взрослым обращать придирчивый взгляд к самим себе: «Чему учит ребенка наш пример»?</w:t>
      </w:r>
    </w:p>
    <w:sectPr w:rsidR="00644F2C" w:rsidRPr="007E4514" w:rsidSect="00EE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89C"/>
    <w:rsid w:val="0014289C"/>
    <w:rsid w:val="002C1B90"/>
    <w:rsid w:val="00644F2C"/>
    <w:rsid w:val="007E4514"/>
    <w:rsid w:val="00AB48DE"/>
    <w:rsid w:val="00C93CA8"/>
    <w:rsid w:val="00CA68A2"/>
    <w:rsid w:val="00CE4A8F"/>
    <w:rsid w:val="00EE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 №1</cp:lastModifiedBy>
  <cp:revision>5</cp:revision>
  <dcterms:created xsi:type="dcterms:W3CDTF">2023-09-21T14:35:00Z</dcterms:created>
  <dcterms:modified xsi:type="dcterms:W3CDTF">2023-09-25T07:06:00Z</dcterms:modified>
</cp:coreProperties>
</file>