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F09" w:rsidRDefault="00D86F09" w:rsidP="00D86F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D86F09" w:rsidRDefault="00D86F09" w:rsidP="00D86F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«Детский сад №22 п. Нефтяников»</w:t>
      </w:r>
    </w:p>
    <w:p w:rsidR="00D86F09" w:rsidRDefault="00D86F09" w:rsidP="00D86F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6F09" w:rsidRDefault="00D86F09" w:rsidP="00D010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6F09" w:rsidRDefault="00D86F09" w:rsidP="00D86F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6F09" w:rsidRDefault="00D01035" w:rsidP="00D010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1035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871330" cy="1903228"/>
            <wp:effectExtent l="209550" t="171450" r="186070" b="135122"/>
            <wp:docPr id="7" name="Рисунок 7" descr="C:\Users\New1\Desktop\Новая папка (2)\2016-03-19 11.35.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C:\Users\New1\Desktop\Новая папка (2)\2016-03-19 11.35.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78" r="13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922" cy="1905864"/>
                    </a:xfrm>
                    <a:prstGeom prst="ellipse">
                      <a:avLst/>
                    </a:prstGeom>
                    <a:ln w="1905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86F09" w:rsidRDefault="00D86F09" w:rsidP="00D86F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6F09" w:rsidRDefault="00D86F09" w:rsidP="00D86F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6F09" w:rsidRDefault="00D86F09" w:rsidP="00D86F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6F09" w:rsidRDefault="00D86F09" w:rsidP="00D86F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6F09" w:rsidRDefault="00D86F09" w:rsidP="00D86F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«Рисование жидким цветным соленым тестом»</w:t>
      </w:r>
    </w:p>
    <w:p w:rsidR="00D86F09" w:rsidRDefault="00D86F09" w:rsidP="00D86F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6F09" w:rsidRDefault="00D86F09" w:rsidP="00D86F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6F09" w:rsidRDefault="00D86F09" w:rsidP="00D86F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6F09" w:rsidRDefault="00D86F09" w:rsidP="00D0103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Подготовили:</w:t>
      </w:r>
    </w:p>
    <w:p w:rsidR="00D86F09" w:rsidRDefault="00D86F09" w:rsidP="00D0103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Зубова Л.Н.</w:t>
      </w:r>
    </w:p>
    <w:p w:rsidR="00D86F09" w:rsidRDefault="00D86F09" w:rsidP="00D0103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Никифорова Е.М.</w:t>
      </w:r>
    </w:p>
    <w:p w:rsidR="00D86F09" w:rsidRDefault="00D86F09" w:rsidP="00D010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6F09" w:rsidRDefault="00D86F09" w:rsidP="00D86F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6F09" w:rsidRDefault="00D86F09" w:rsidP="00D86F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6F09" w:rsidRDefault="00D86F09" w:rsidP="00D86F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6F09" w:rsidRDefault="00D86F09" w:rsidP="00D86F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6F09" w:rsidRDefault="00D86F09" w:rsidP="00D86F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6F09" w:rsidRDefault="00D86F09" w:rsidP="00D86F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Каргасок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2016</w:t>
      </w:r>
    </w:p>
    <w:p w:rsidR="00D86F09" w:rsidRDefault="00D86F09" w:rsidP="00D86F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6F09" w:rsidRPr="004D0E7E" w:rsidRDefault="00D86F09" w:rsidP="00D86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Рисование жидким цветным соленым тестом</w:t>
      </w:r>
      <w:r w:rsidRPr="004D0E7E">
        <w:rPr>
          <w:rFonts w:ascii="Times New Roman" w:hAnsi="Times New Roman" w:cs="Times New Roman"/>
          <w:sz w:val="24"/>
          <w:szCs w:val="24"/>
        </w:rPr>
        <w:t xml:space="preserve"> - один из нестандартных</w:t>
      </w:r>
      <w:r>
        <w:rPr>
          <w:rFonts w:ascii="Times New Roman" w:hAnsi="Times New Roman" w:cs="Times New Roman"/>
          <w:sz w:val="24"/>
          <w:szCs w:val="24"/>
        </w:rPr>
        <w:t xml:space="preserve"> приемов работы соленым тестом.</w:t>
      </w:r>
    </w:p>
    <w:p w:rsidR="00D86F09" w:rsidRPr="004D0E7E" w:rsidRDefault="00D86F09" w:rsidP="00D8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>Для детей такой вид творчества очень интересен своей новизной, возможностью создания удивительных цветовых эффектов, причудливых и необычных сочетаний.</w:t>
      </w:r>
    </w:p>
    <w:p w:rsidR="00D86F09" w:rsidRPr="004D0E7E" w:rsidRDefault="00D86F09" w:rsidP="00D8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>Этот необычный способ рисования может заинтересовать и ребенка, и взрослого, который любит фантазировать и творить.</w:t>
      </w:r>
    </w:p>
    <w:p w:rsidR="00D86F09" w:rsidRPr="004D0E7E" w:rsidRDefault="00D86F09" w:rsidP="00D8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 xml:space="preserve">Можно с успехом применять рисование цветным жидким соленым тестом с детьми младшего школьного возраста, так как именно в этом возрасте особое внимание уделяется мелкой моторике кистей рук. </w:t>
      </w:r>
    </w:p>
    <w:p w:rsidR="00D86F09" w:rsidRPr="004D0E7E" w:rsidRDefault="00D86F09" w:rsidP="00D8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>Кистью маленький ребенок работает неуверенно, боится испортить работу. А рисование чайной ложкой, стекой или палочкой, которая в данном случае заменяет кисточку, помогает подготовить руку к более сложным упражнениям.</w:t>
      </w:r>
    </w:p>
    <w:p w:rsidR="00D86F09" w:rsidRPr="004D0E7E" w:rsidRDefault="00D86F09" w:rsidP="00D86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>Рисование жидким соленым тестом играет немаловажную роль в общем психическом развитии ребенка. Ведь самоценным является не конечный результат – рисунок, а развитие личности: формирование уверенности в себе, в своих способностях</w:t>
      </w:r>
      <w:r w:rsidR="006E3706">
        <w:rPr>
          <w:rFonts w:ascii="Times New Roman" w:hAnsi="Times New Roman" w:cs="Times New Roman"/>
          <w:sz w:val="24"/>
          <w:szCs w:val="24"/>
        </w:rPr>
        <w:t>,</w:t>
      </w:r>
      <w:r w:rsidRPr="004D0E7E">
        <w:rPr>
          <w:rFonts w:ascii="Times New Roman" w:hAnsi="Times New Roman" w:cs="Times New Roman"/>
          <w:sz w:val="24"/>
          <w:szCs w:val="24"/>
        </w:rPr>
        <w:t xml:space="preserve"> самоидентификация в творческой работе, целенаправленной деятельности.</w:t>
      </w:r>
    </w:p>
    <w:p w:rsidR="00D86F09" w:rsidRPr="004D0E7E" w:rsidRDefault="00D86F09" w:rsidP="00D86F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 xml:space="preserve">Очень удачно можно использовать способ рисования соленым тестом в </w:t>
      </w:r>
      <w:proofErr w:type="spellStart"/>
      <w:r w:rsidRPr="004D0E7E">
        <w:rPr>
          <w:rFonts w:ascii="Times New Roman" w:hAnsi="Times New Roman" w:cs="Times New Roman"/>
          <w:sz w:val="24"/>
          <w:szCs w:val="24"/>
        </w:rPr>
        <w:t>изотерапии</w:t>
      </w:r>
      <w:proofErr w:type="spellEnd"/>
      <w:r w:rsidRPr="004D0E7E">
        <w:rPr>
          <w:rFonts w:ascii="Times New Roman" w:hAnsi="Times New Roman" w:cs="Times New Roman"/>
          <w:sz w:val="24"/>
          <w:szCs w:val="24"/>
        </w:rPr>
        <w:t xml:space="preserve">. Данная технология позволяет применять упражнения на снятие психоэмоционального напряжения у детей, поднятия настроения, установки на дальнейшую творческую работу. </w:t>
      </w:r>
    </w:p>
    <w:p w:rsidR="00D86F09" w:rsidRPr="004D0E7E" w:rsidRDefault="00D86F09" w:rsidP="00D86F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>Используя технику рисования жидким тестом, появляется возможность</w:t>
      </w:r>
      <w:r w:rsidR="00B5725F">
        <w:rPr>
          <w:rFonts w:ascii="Times New Roman" w:hAnsi="Times New Roman" w:cs="Times New Roman"/>
          <w:sz w:val="24"/>
          <w:szCs w:val="24"/>
        </w:rPr>
        <w:t xml:space="preserve"> решить следующие </w:t>
      </w:r>
      <w:proofErr w:type="spellStart"/>
      <w:r w:rsidR="00B5725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B5725F">
        <w:rPr>
          <w:rFonts w:ascii="Times New Roman" w:hAnsi="Times New Roman" w:cs="Times New Roman"/>
          <w:sz w:val="24"/>
          <w:szCs w:val="24"/>
        </w:rPr>
        <w:t>–</w:t>
      </w:r>
      <w:r w:rsidRPr="004D0E7E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r w:rsidRPr="004D0E7E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D86F09" w:rsidRPr="004D0E7E" w:rsidRDefault="00D86F09" w:rsidP="00D86F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lastRenderedPageBreak/>
        <w:t xml:space="preserve">Развитие художественного вкуса, творческих способностей детей; </w:t>
      </w:r>
    </w:p>
    <w:p w:rsidR="00D86F09" w:rsidRPr="004D0E7E" w:rsidRDefault="00D86F09" w:rsidP="00D86F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 xml:space="preserve">Гармонизация эмоционального состояния, снятие эмоционального напряжения; </w:t>
      </w:r>
    </w:p>
    <w:p w:rsidR="00D86F09" w:rsidRPr="004D0E7E" w:rsidRDefault="00D86F09" w:rsidP="00D86F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 xml:space="preserve">Совершенствование умений и навыков в свободном экспериментировании с ИЗО материалами; </w:t>
      </w:r>
    </w:p>
    <w:p w:rsidR="00D86F09" w:rsidRPr="004D0E7E" w:rsidRDefault="00D86F09" w:rsidP="00D86F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 xml:space="preserve">Развитие чувства композиции, ритма, </w:t>
      </w:r>
      <w:proofErr w:type="spellStart"/>
      <w:r w:rsidRPr="004D0E7E">
        <w:rPr>
          <w:rFonts w:ascii="Times New Roman" w:hAnsi="Times New Roman" w:cs="Times New Roman"/>
          <w:sz w:val="24"/>
          <w:szCs w:val="24"/>
        </w:rPr>
        <w:t>цветовосприятия</w:t>
      </w:r>
      <w:proofErr w:type="spellEnd"/>
      <w:r w:rsidRPr="004D0E7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6F09" w:rsidRPr="00D86F09" w:rsidRDefault="00D86F09" w:rsidP="00D86F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>Развитие мелкой моторики.</w:t>
      </w:r>
    </w:p>
    <w:p w:rsidR="00D86F09" w:rsidRPr="004D0E7E" w:rsidRDefault="00D86F09" w:rsidP="009108A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b/>
          <w:bCs/>
          <w:sz w:val="24"/>
          <w:szCs w:val="24"/>
        </w:rPr>
        <w:t>Рецепт изготовления «волшебных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0E7E">
        <w:rPr>
          <w:rFonts w:ascii="Times New Roman" w:hAnsi="Times New Roman" w:cs="Times New Roman"/>
          <w:b/>
          <w:bCs/>
          <w:sz w:val="24"/>
          <w:szCs w:val="24"/>
        </w:rPr>
        <w:t>красок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86F09" w:rsidRPr="004D0E7E" w:rsidRDefault="00D86F09" w:rsidP="00D86F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>Для выполнения техники рисования жидким соленым тестом используются «волшебные» краски. Они изготавливаются следующим образом:</w:t>
      </w:r>
    </w:p>
    <w:p w:rsidR="00D86F09" w:rsidRPr="004D0E7E" w:rsidRDefault="00D86F09" w:rsidP="00D86F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b/>
          <w:bCs/>
          <w:sz w:val="24"/>
          <w:szCs w:val="24"/>
        </w:rPr>
        <w:t xml:space="preserve">Рецепт 1: </w:t>
      </w:r>
    </w:p>
    <w:p w:rsidR="00D86F09" w:rsidRPr="004D0E7E" w:rsidRDefault="00D86F09" w:rsidP="00D86F0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>4 чайных ложки муки;</w:t>
      </w:r>
    </w:p>
    <w:p w:rsidR="00D86F09" w:rsidRPr="004D0E7E" w:rsidRDefault="00D86F09" w:rsidP="00D86F0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 xml:space="preserve">3 чайных ложки соли; </w:t>
      </w:r>
    </w:p>
    <w:p w:rsidR="00D86F09" w:rsidRPr="004D0E7E" w:rsidRDefault="00D86F09" w:rsidP="00D86F0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 xml:space="preserve">3столовых ложки подкрашенной красителем воды; </w:t>
      </w:r>
    </w:p>
    <w:p w:rsidR="00D86F09" w:rsidRPr="004D0E7E" w:rsidRDefault="00D86F09" w:rsidP="00D86F0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 xml:space="preserve">0,5 чайных ложки растительного масла и </w:t>
      </w:r>
    </w:p>
    <w:p w:rsidR="00D86F09" w:rsidRPr="004D0E7E" w:rsidRDefault="00D86F09" w:rsidP="00D86F0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>0,5 чайных ложки клея ПВА.</w:t>
      </w:r>
    </w:p>
    <w:p w:rsidR="00D86F09" w:rsidRPr="004D0E7E" w:rsidRDefault="00D86F09" w:rsidP="00D86F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>Все перемешать до получения консистенции сметаны.</w:t>
      </w:r>
    </w:p>
    <w:p w:rsidR="00D86F09" w:rsidRPr="004D0E7E" w:rsidRDefault="00D86F09" w:rsidP="00D86F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b/>
          <w:bCs/>
          <w:sz w:val="24"/>
          <w:szCs w:val="24"/>
        </w:rPr>
        <w:t>Рецепт 2:</w:t>
      </w:r>
    </w:p>
    <w:p w:rsidR="00D86F09" w:rsidRPr="004D0E7E" w:rsidRDefault="00D86F09" w:rsidP="00D86F0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>2 столовые ложки пшеничной муки;</w:t>
      </w:r>
    </w:p>
    <w:p w:rsidR="00D86F09" w:rsidRPr="004D0E7E" w:rsidRDefault="00D86F09" w:rsidP="00D86F0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>1 столовая ложка мелкой соли;</w:t>
      </w:r>
    </w:p>
    <w:p w:rsidR="00D86F09" w:rsidRPr="004D0E7E" w:rsidRDefault="00D86F09" w:rsidP="00D86F0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>Холодная кипяченая вода;</w:t>
      </w:r>
    </w:p>
    <w:p w:rsidR="00D86F09" w:rsidRPr="004D0E7E" w:rsidRDefault="00D86F09" w:rsidP="00D86F0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 xml:space="preserve">1 чайная ложка клея ПВА. </w:t>
      </w:r>
    </w:p>
    <w:p w:rsidR="00D86F09" w:rsidRPr="004D0E7E" w:rsidRDefault="00D86F09" w:rsidP="00D86F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>Интенсивность цвета зависит от количества добавляемой в тесто краски. Готовая краска разливается в ба</w:t>
      </w:r>
      <w:r>
        <w:rPr>
          <w:rFonts w:ascii="Times New Roman" w:hAnsi="Times New Roman" w:cs="Times New Roman"/>
          <w:sz w:val="24"/>
          <w:szCs w:val="24"/>
        </w:rPr>
        <w:t>нки с крышками и в бутылочки из</w:t>
      </w:r>
      <w:r w:rsidRPr="004D0E7E">
        <w:rPr>
          <w:rFonts w:ascii="Times New Roman" w:hAnsi="Times New Roman" w:cs="Times New Roman"/>
          <w:sz w:val="24"/>
          <w:szCs w:val="24"/>
        </w:rPr>
        <w:t xml:space="preserve">–под клея с наконечниками. Краска может храниться в течение двух недель в холодильнике. </w:t>
      </w:r>
    </w:p>
    <w:p w:rsidR="00D86F09" w:rsidRPr="004D0E7E" w:rsidRDefault="00D86F09" w:rsidP="00910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b/>
          <w:bCs/>
          <w:sz w:val="24"/>
          <w:szCs w:val="24"/>
        </w:rPr>
        <w:t>Инструменты необходимые для рисования</w:t>
      </w:r>
    </w:p>
    <w:p w:rsidR="00D86F09" w:rsidRPr="004D0E7E" w:rsidRDefault="00D86F09" w:rsidP="00D86F0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>Стеки;</w:t>
      </w:r>
    </w:p>
    <w:p w:rsidR="00D86F09" w:rsidRPr="004D0E7E" w:rsidRDefault="00D86F09" w:rsidP="00D86F0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lastRenderedPageBreak/>
        <w:t>Зубочистки;</w:t>
      </w:r>
    </w:p>
    <w:p w:rsidR="00D86F09" w:rsidRPr="004D0E7E" w:rsidRDefault="00D86F09" w:rsidP="00D86F0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>Коктейльные трубочки;</w:t>
      </w:r>
    </w:p>
    <w:p w:rsidR="00D86F09" w:rsidRPr="004D0E7E" w:rsidRDefault="00D86F09" w:rsidP="00D86F0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 xml:space="preserve">Пластиковые ложки; </w:t>
      </w:r>
    </w:p>
    <w:p w:rsidR="00D86F09" w:rsidRPr="004D0E7E" w:rsidRDefault="00D86F09" w:rsidP="00D86F0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>Банки с водой.</w:t>
      </w:r>
    </w:p>
    <w:p w:rsidR="00D86F09" w:rsidRPr="004D0E7E" w:rsidRDefault="00D86F09" w:rsidP="00D86F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>Работу, нарисованную жидким цветным соленым тестом, можно высушить в любом сухом помещении, при комнатной температуре  в течение суток.</w:t>
      </w:r>
    </w:p>
    <w:p w:rsidR="00D86F09" w:rsidRPr="004D0E7E" w:rsidRDefault="00D86F09" w:rsidP="00D86F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 xml:space="preserve">При высыхании цветного соленого теста, соль дает очень интересный эффект – инея, она кристаллизуется и сверкает. </w:t>
      </w:r>
    </w:p>
    <w:p w:rsidR="00D86F09" w:rsidRPr="004D0E7E" w:rsidRDefault="00D86F09" w:rsidP="00D86F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>Для рисования такими красками не используются кисти, изображение может наноситься ложкой, стекой или из бутылочки с наконечником. Для основы будущего рисунка лучше использовать прессованный картон, потому что, при высыхании более тонкий деформируется</w:t>
      </w:r>
      <w:r>
        <w:rPr>
          <w:rFonts w:ascii="Times New Roman" w:hAnsi="Times New Roman" w:cs="Times New Roman"/>
          <w:sz w:val="24"/>
          <w:szCs w:val="24"/>
        </w:rPr>
        <w:t xml:space="preserve"> или пластиковую тарелку.</w:t>
      </w:r>
    </w:p>
    <w:p w:rsidR="00D86F09" w:rsidRPr="004D0E7E" w:rsidRDefault="00D86F09" w:rsidP="009108A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b/>
          <w:bCs/>
          <w:sz w:val="24"/>
          <w:szCs w:val="24"/>
        </w:rPr>
        <w:t>Преимущест</w:t>
      </w:r>
      <w:r>
        <w:rPr>
          <w:rFonts w:ascii="Times New Roman" w:hAnsi="Times New Roman" w:cs="Times New Roman"/>
          <w:b/>
          <w:bCs/>
          <w:sz w:val="24"/>
          <w:szCs w:val="24"/>
        </w:rPr>
        <w:t>ва при использовании «волшебных</w:t>
      </w:r>
      <w:r w:rsidRPr="004D0E7E">
        <w:rPr>
          <w:rFonts w:ascii="Times New Roman" w:hAnsi="Times New Roman" w:cs="Times New Roman"/>
          <w:b/>
          <w:bCs/>
          <w:sz w:val="24"/>
          <w:szCs w:val="24"/>
        </w:rPr>
        <w:t xml:space="preserve"> красок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86F09" w:rsidRPr="004D0E7E" w:rsidRDefault="00D86F09" w:rsidP="00D86F0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>Можно приготовить краски в любой момент, не тратя лишних денег из подручных средств, имеющихся в каждом доме;</w:t>
      </w:r>
    </w:p>
    <w:p w:rsidR="00D86F09" w:rsidRPr="004D0E7E" w:rsidRDefault="00D86F09" w:rsidP="00D86F0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>Приготовлением красок могут заняться дети, в дошкольном возрасте под руководством взрослых;</w:t>
      </w:r>
    </w:p>
    <w:p w:rsidR="00D86F09" w:rsidRPr="004D0E7E" w:rsidRDefault="00D86F09" w:rsidP="00D86F0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>Легко отмываются, не оставляя следов;</w:t>
      </w:r>
    </w:p>
    <w:p w:rsidR="00D86F09" w:rsidRPr="004D0E7E" w:rsidRDefault="00D86F09" w:rsidP="00D86F0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 xml:space="preserve">Экологически чистые и сделанные своими руками. </w:t>
      </w:r>
    </w:p>
    <w:p w:rsidR="00D86F09" w:rsidRPr="004D0E7E" w:rsidRDefault="00D86F09" w:rsidP="009108A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b/>
          <w:bCs/>
          <w:sz w:val="24"/>
          <w:szCs w:val="24"/>
        </w:rPr>
        <w:t>Способы рисования жидким соленым тестом:</w:t>
      </w:r>
    </w:p>
    <w:p w:rsidR="00D86F09" w:rsidRPr="004D0E7E" w:rsidRDefault="00D86F09" w:rsidP="00D86F0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 xml:space="preserve">Изображение может быть абстрактным, пятна и линии наносятся ложкой в произвольном порядке, краски могут ложиться каплями друг на друга. Очень важно при этом обратить внимание детей на то, как красиво перемешиваются краски (тонкой </w:t>
      </w:r>
      <w:r w:rsidRPr="004D0E7E">
        <w:rPr>
          <w:rFonts w:ascii="Times New Roman" w:hAnsi="Times New Roman" w:cs="Times New Roman"/>
          <w:sz w:val="24"/>
          <w:szCs w:val="24"/>
        </w:rPr>
        <w:lastRenderedPageBreak/>
        <w:t>палочкой поводить по пятнам). Необходимо проследить за тем, чтобы дети не увлеклись процессом перемешивания красок во избежание получения одноцветного пятна.</w:t>
      </w:r>
    </w:p>
    <w:p w:rsidR="00D86F09" w:rsidRDefault="00D86F09" w:rsidP="00D86F09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 xml:space="preserve">При рисовании красками из бутылочки с наконечником можно изобразить контурные предметные рисунки. </w:t>
      </w:r>
    </w:p>
    <w:p w:rsidR="00D86F09" w:rsidRPr="004D0E7E" w:rsidRDefault="00D86F09" w:rsidP="00B5725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86F09" w:rsidRDefault="00D86F09" w:rsidP="00D86F0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E7E">
        <w:rPr>
          <w:rFonts w:ascii="Times New Roman" w:hAnsi="Times New Roman" w:cs="Times New Roman"/>
          <w:b/>
          <w:bCs/>
          <w:sz w:val="24"/>
          <w:szCs w:val="24"/>
        </w:rPr>
        <w:t>ПРИЕМЫ РАБОТЫ С ЖИДКИМ ЦВЕТНЫМ СОЛЕНЫМ ТЕСТОМ</w:t>
      </w:r>
      <w:r w:rsidRPr="004D0E7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D0E7E">
        <w:rPr>
          <w:rFonts w:ascii="Times New Roman" w:hAnsi="Times New Roman" w:cs="Times New Roman"/>
          <w:b/>
          <w:bCs/>
          <w:sz w:val="24"/>
          <w:szCs w:val="24"/>
        </w:rPr>
        <w:br/>
        <w:t>Фон</w:t>
      </w:r>
    </w:p>
    <w:p w:rsidR="00D86F09" w:rsidRDefault="00B5725F" w:rsidP="00B572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6F09" w:rsidRPr="004D0E7E">
        <w:rPr>
          <w:rFonts w:ascii="Times New Roman" w:hAnsi="Times New Roman" w:cs="Times New Roman"/>
          <w:b/>
          <w:bCs/>
          <w:sz w:val="24"/>
          <w:szCs w:val="24"/>
        </w:rPr>
        <w:t>ОДНОТОННЫЙ</w:t>
      </w:r>
      <w:r w:rsidR="00D86F09" w:rsidRPr="00D86F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6F0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6F09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D86F09" w:rsidRPr="00D01035">
        <w:rPr>
          <w:rFonts w:ascii="Times New Roman" w:hAnsi="Times New Roman" w:cs="Times New Roman"/>
          <w:b/>
          <w:bCs/>
          <w:color w:val="7030A0"/>
          <w:sz w:val="24"/>
          <w:szCs w:val="24"/>
        </w:rPr>
        <w:t>Р</w:t>
      </w:r>
      <w:r w:rsidR="00D86F09" w:rsidRPr="00D01035">
        <w:rPr>
          <w:rFonts w:ascii="Times New Roman" w:hAnsi="Times New Roman" w:cs="Times New Roman"/>
          <w:b/>
          <w:bCs/>
          <w:color w:val="0070C0"/>
          <w:sz w:val="24"/>
          <w:szCs w:val="24"/>
        </w:rPr>
        <w:t>А</w:t>
      </w:r>
      <w:r w:rsidR="00D86F09" w:rsidRPr="00B5725F">
        <w:rPr>
          <w:rFonts w:ascii="Times New Roman" w:hAnsi="Times New Roman" w:cs="Times New Roman"/>
          <w:b/>
          <w:bCs/>
          <w:color w:val="002060"/>
          <w:sz w:val="24"/>
          <w:szCs w:val="24"/>
        </w:rPr>
        <w:t>З</w:t>
      </w:r>
      <w:r w:rsidR="00D86F09" w:rsidRPr="00D01035">
        <w:rPr>
          <w:rFonts w:ascii="Times New Roman" w:hAnsi="Times New Roman" w:cs="Times New Roman"/>
          <w:b/>
          <w:bCs/>
          <w:color w:val="7030A0"/>
          <w:sz w:val="24"/>
          <w:szCs w:val="24"/>
        </w:rPr>
        <w:t>Н</w:t>
      </w:r>
      <w:r w:rsidR="00D86F09" w:rsidRPr="008D20DF">
        <w:rPr>
          <w:rFonts w:ascii="Times New Roman" w:hAnsi="Times New Roman" w:cs="Times New Roman"/>
          <w:b/>
          <w:bCs/>
          <w:color w:val="C00000"/>
          <w:sz w:val="24"/>
          <w:szCs w:val="24"/>
        </w:rPr>
        <w:t>О</w:t>
      </w:r>
      <w:r w:rsidR="00D86F09" w:rsidRPr="00D01035">
        <w:rPr>
          <w:rFonts w:ascii="Times New Roman" w:hAnsi="Times New Roman" w:cs="Times New Roman"/>
          <w:b/>
          <w:bCs/>
          <w:color w:val="FF0000"/>
          <w:sz w:val="24"/>
          <w:szCs w:val="24"/>
        </w:rPr>
        <w:t>ЦВ</w:t>
      </w:r>
      <w:r w:rsidR="00D86F09" w:rsidRPr="00D01035">
        <w:rPr>
          <w:rFonts w:ascii="Times New Roman" w:hAnsi="Times New Roman" w:cs="Times New Roman"/>
          <w:b/>
          <w:bCs/>
          <w:color w:val="7030A0"/>
          <w:sz w:val="24"/>
          <w:szCs w:val="24"/>
        </w:rPr>
        <w:t>Е</w:t>
      </w:r>
      <w:r w:rsidR="00D86F09" w:rsidRPr="008D20DF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Т</w:t>
      </w:r>
      <w:r w:rsidR="00D86F09" w:rsidRPr="00D01035">
        <w:rPr>
          <w:rFonts w:ascii="Times New Roman" w:hAnsi="Times New Roman" w:cs="Times New Roman"/>
          <w:b/>
          <w:bCs/>
          <w:color w:val="7030A0"/>
          <w:sz w:val="24"/>
          <w:szCs w:val="24"/>
        </w:rPr>
        <w:t>НЫ</w:t>
      </w:r>
      <w:r w:rsidR="00D86F09" w:rsidRPr="00D01035">
        <w:rPr>
          <w:rFonts w:ascii="Times New Roman" w:hAnsi="Times New Roman" w:cs="Times New Roman"/>
          <w:b/>
          <w:bCs/>
          <w:color w:val="92D050"/>
          <w:sz w:val="24"/>
          <w:szCs w:val="24"/>
        </w:rPr>
        <w:t>Й</w:t>
      </w:r>
      <w:r w:rsidR="00D86F09" w:rsidRPr="004D0E7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D86F09" w:rsidRDefault="00D86F09" w:rsidP="00D86F09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D86F0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735862" cy="659219"/>
            <wp:effectExtent l="19050" t="0" r="7088" b="0"/>
            <wp:docPr id="1" name="Рисунок 1" descr="C:\Users\Администратор\AppData\Local\Microsoft\Windows\Temporary Internet Files\Content.Word\2015-11-18 21.36.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Администратор\AppData\Local\Microsoft\Windows\Temporary Internet Files\Content.Word\2015-11-18 21.36.54.jpg"/>
                    <pic:cNvPicPr/>
                  </pic:nvPicPr>
                  <pic:blipFill>
                    <a:blip r:embed="rId6" cstate="print"/>
                    <a:srcRect l="10053" t="1818" r="16704" b="3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02" cy="65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 w:rsidRPr="00D86F09">
        <w:rPr>
          <w:noProof/>
          <w:lang w:eastAsia="ru-RU"/>
        </w:rPr>
        <w:t xml:space="preserve"> </w:t>
      </w:r>
      <w:r w:rsidRPr="00D86F0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739510" cy="659219"/>
            <wp:effectExtent l="19050" t="0" r="3440" b="0"/>
            <wp:docPr id="2" name="Рисунок 2" descr="C:\Users\New1\Videos\2016-02-20 21.46.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C:\Users\New1\Videos\2016-02-20 21.46.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782" cy="660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6F09" w:rsidRPr="004D0E7E" w:rsidRDefault="00D86F09" w:rsidP="00D86F09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D86F09" w:rsidRDefault="00D86F09" w:rsidP="00D86F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E7E">
        <w:rPr>
          <w:rFonts w:ascii="Times New Roman" w:hAnsi="Times New Roman" w:cs="Times New Roman"/>
          <w:b/>
          <w:bCs/>
          <w:sz w:val="24"/>
          <w:szCs w:val="24"/>
        </w:rPr>
        <w:t>ЛИНИИ</w:t>
      </w:r>
    </w:p>
    <w:p w:rsidR="00D01035" w:rsidRDefault="00D01035" w:rsidP="00D010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Прямые линии</w:t>
      </w:r>
    </w:p>
    <w:p w:rsidR="00D01035" w:rsidRDefault="00D01035" w:rsidP="00D010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Сверху - вниз, из стороны в сторону</w:t>
      </w:r>
    </w:p>
    <w:p w:rsidR="00D01035" w:rsidRDefault="00D01035" w:rsidP="00D010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1035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799657" cy="776177"/>
            <wp:effectExtent l="19050" t="0" r="443" b="0"/>
            <wp:docPr id="3" name="Рисунок 3" descr="C:\Users\New1\Videos\2016-02-20 21.48.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New1\Videos\2016-02-20 21.48.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58" cy="776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035" w:rsidRDefault="00D01035" w:rsidP="00D010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Волнистые линии</w:t>
      </w:r>
    </w:p>
    <w:p w:rsidR="00D01035" w:rsidRDefault="00D01035" w:rsidP="00D010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одном направлении, хаотично</w:t>
      </w:r>
    </w:p>
    <w:p w:rsidR="00D01035" w:rsidRDefault="00D01035" w:rsidP="00D010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1035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746494" cy="691116"/>
            <wp:effectExtent l="19050" t="0" r="0" b="0"/>
            <wp:docPr id="4" name="Рисунок 4" descr="C:\Users\New1\Videos\2016-02-20 21.49.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C:\Users\New1\Videos\2016-02-20 21.49.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804" cy="692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1035" w:rsidRDefault="00D01035" w:rsidP="00D01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1035" w:rsidRDefault="00D01035" w:rsidP="00D01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1035">
        <w:rPr>
          <w:rFonts w:ascii="Times New Roman" w:hAnsi="Times New Roman" w:cs="Times New Roman"/>
          <w:b/>
          <w:sz w:val="24"/>
          <w:szCs w:val="24"/>
        </w:rPr>
        <w:t>Из центра пятна к краю</w:t>
      </w:r>
    </w:p>
    <w:p w:rsidR="00D01035" w:rsidRDefault="00D01035" w:rsidP="00D01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103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2066" cy="530808"/>
            <wp:effectExtent l="1905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33" cy="53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5725F" w:rsidRDefault="00B5725F" w:rsidP="00D01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1035" w:rsidRDefault="00D01035" w:rsidP="00D01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От края к центру пятна</w:t>
      </w:r>
    </w:p>
    <w:p w:rsidR="00D01035" w:rsidRPr="00D01035" w:rsidRDefault="00D01035" w:rsidP="00D01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103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2699" cy="616688"/>
            <wp:effectExtent l="19050" t="0" r="3101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92" cy="616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01035" w:rsidRDefault="00D01035" w:rsidP="00D86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6F09" w:rsidRDefault="00D86F09" w:rsidP="009108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E7E">
        <w:rPr>
          <w:rFonts w:ascii="Times New Roman" w:hAnsi="Times New Roman" w:cs="Times New Roman"/>
          <w:b/>
          <w:bCs/>
          <w:sz w:val="24"/>
          <w:szCs w:val="24"/>
        </w:rPr>
        <w:t>Главное получать удовольствие от самого процесса рисования, тогда даже каракули и черкания играют роль исцеления!</w:t>
      </w:r>
    </w:p>
    <w:p w:rsidR="00D86F09" w:rsidRPr="004D0E7E" w:rsidRDefault="00D86F09" w:rsidP="00D86F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6F09" w:rsidRPr="004D0E7E" w:rsidRDefault="00D86F09" w:rsidP="00D0103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 xml:space="preserve">Использование данной техники – это маленькая игра, которая позволяет ребенку чувствовать себя раскованным, даст полную свободу для самовыражения. </w:t>
      </w:r>
    </w:p>
    <w:p w:rsidR="00D86F09" w:rsidRPr="004D0E7E" w:rsidRDefault="00D86F09" w:rsidP="00D0103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 xml:space="preserve">Творческий процесс – это чудо, где дети раскрывают свои уникальные способности, начинают понимать пользу творчества, верят – что ошибки, это всего лишь шаги к достижению цели, а не препятствие. </w:t>
      </w:r>
    </w:p>
    <w:p w:rsidR="00D86F09" w:rsidRPr="004D0E7E" w:rsidRDefault="00D86F09" w:rsidP="00D0103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>Работы выполненные в данной технике приносят детям эстетическое удовольствие</w:t>
      </w:r>
      <w:r w:rsidRPr="004D0E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D0E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F09" w:rsidRPr="004D0E7E" w:rsidRDefault="00D86F09" w:rsidP="00D86F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E7E">
        <w:rPr>
          <w:rFonts w:ascii="Times New Roman" w:hAnsi="Times New Roman" w:cs="Times New Roman"/>
          <w:sz w:val="24"/>
          <w:szCs w:val="24"/>
        </w:rPr>
        <w:t xml:space="preserve">Используя технологию рисования жидким цветным соленым тестом можно фантазировать бесконечно и придумывать свои интересные варианты. </w:t>
      </w:r>
    </w:p>
    <w:p w:rsidR="00D01035" w:rsidRDefault="00D01035" w:rsidP="00D86F0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1035" w:rsidRDefault="00D01035" w:rsidP="00D86F0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6F09" w:rsidRPr="004D0E7E" w:rsidRDefault="00B5725F" w:rsidP="00D01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Удачи В</w:t>
      </w:r>
      <w:r w:rsidR="00D86F09" w:rsidRPr="004D0E7E">
        <w:rPr>
          <w:rFonts w:ascii="Times New Roman" w:hAnsi="Times New Roman" w:cs="Times New Roman"/>
          <w:b/>
          <w:bCs/>
          <w:sz w:val="24"/>
          <w:szCs w:val="24"/>
        </w:rPr>
        <w:t>ам в творчестве!</w:t>
      </w:r>
    </w:p>
    <w:p w:rsidR="00D86F09" w:rsidRPr="004D0E7E" w:rsidRDefault="00D86F09" w:rsidP="00D86F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F53" w:rsidRDefault="00D43F53"/>
    <w:sectPr w:rsidR="00D43F53" w:rsidSect="00D86F09">
      <w:pgSz w:w="16838" w:h="11906" w:orient="landscape"/>
      <w:pgMar w:top="568" w:right="536" w:bottom="567" w:left="567" w:header="708" w:footer="708" w:gutter="0"/>
      <w:cols w:num="3" w:space="42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A2D67"/>
    <w:multiLevelType w:val="hybridMultilevel"/>
    <w:tmpl w:val="15BE624E"/>
    <w:lvl w:ilvl="0" w:tplc="DD92C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E41F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DC08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5A7B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F845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30B4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B05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687D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226C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4937C32"/>
    <w:multiLevelType w:val="hybridMultilevel"/>
    <w:tmpl w:val="AE5C72C0"/>
    <w:lvl w:ilvl="0" w:tplc="98186E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E0E79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E2388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C818F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66329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D6A74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38DA1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B837C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000EC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393EC2"/>
    <w:multiLevelType w:val="hybridMultilevel"/>
    <w:tmpl w:val="D2DCF9F6"/>
    <w:lvl w:ilvl="0" w:tplc="E306DB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147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3662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502D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AF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706E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7A1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F05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F004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6F071FE"/>
    <w:multiLevelType w:val="hybridMultilevel"/>
    <w:tmpl w:val="B98A5480"/>
    <w:lvl w:ilvl="0" w:tplc="34D4F2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D823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123E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DE71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0EB9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328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3EE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446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7E16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AB52820"/>
    <w:multiLevelType w:val="hybridMultilevel"/>
    <w:tmpl w:val="02AAA7E2"/>
    <w:lvl w:ilvl="0" w:tplc="316C87F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3EC2A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C052B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04A7B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005C0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46031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54457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CEFA5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346A9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CC05248"/>
    <w:multiLevelType w:val="hybridMultilevel"/>
    <w:tmpl w:val="B30E97F2"/>
    <w:lvl w:ilvl="0" w:tplc="9DEAA7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9AD3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524C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B897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8059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B640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5E90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62BC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5C4C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6F09"/>
    <w:rsid w:val="005940D9"/>
    <w:rsid w:val="006E3706"/>
    <w:rsid w:val="007F5314"/>
    <w:rsid w:val="008856A7"/>
    <w:rsid w:val="008D20DF"/>
    <w:rsid w:val="009108AF"/>
    <w:rsid w:val="00987EED"/>
    <w:rsid w:val="00B5725F"/>
    <w:rsid w:val="00D01035"/>
    <w:rsid w:val="00D43F53"/>
    <w:rsid w:val="00D86F09"/>
    <w:rsid w:val="00E20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F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6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6F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New1</cp:lastModifiedBy>
  <cp:revision>7</cp:revision>
  <dcterms:created xsi:type="dcterms:W3CDTF">2016-03-20T14:40:00Z</dcterms:created>
  <dcterms:modified xsi:type="dcterms:W3CDTF">2016-03-21T15:44:00Z</dcterms:modified>
</cp:coreProperties>
</file>