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A65" w:rsidRDefault="00863A65" w:rsidP="00863A65">
      <w:pPr>
        <w:jc w:val="center"/>
        <w:rPr>
          <w:rFonts w:ascii="Times New Roman" w:hAnsi="Times New Roman" w:cs="Times New Roman"/>
          <w:b/>
          <w:i/>
          <w:color w:val="2E74B5" w:themeColor="accent1" w:themeShade="BF"/>
          <w:sz w:val="28"/>
        </w:rPr>
      </w:pPr>
      <w:r w:rsidRPr="00863A65">
        <w:rPr>
          <w:rFonts w:ascii="Times New Roman" w:hAnsi="Times New Roman" w:cs="Times New Roman"/>
          <w:b/>
          <w:i/>
          <w:color w:val="2E74B5" w:themeColor="accent1" w:themeShade="BF"/>
          <w:sz w:val="28"/>
        </w:rPr>
        <w:t>Как воспитать защитника?</w:t>
      </w:r>
    </w:p>
    <w:p w:rsidR="00863A65" w:rsidRDefault="00863A65" w:rsidP="00863A65">
      <w:pPr>
        <w:rPr>
          <w:rFonts w:ascii="Times New Roman" w:hAnsi="Times New Roman" w:cs="Times New Roman"/>
          <w:color w:val="000000" w:themeColor="text1"/>
          <w:sz w:val="24"/>
        </w:rPr>
      </w:pPr>
      <w:r>
        <w:rPr>
          <w:rFonts w:ascii="Times New Roman" w:hAnsi="Times New Roman" w:cs="Times New Roman"/>
          <w:color w:val="2E74B5" w:themeColor="accent1" w:themeShade="BF"/>
          <w:sz w:val="24"/>
        </w:rPr>
        <w:tab/>
      </w:r>
      <w:r>
        <w:rPr>
          <w:rFonts w:ascii="Times New Roman" w:hAnsi="Times New Roman" w:cs="Times New Roman"/>
          <w:color w:val="000000" w:themeColor="text1"/>
          <w:sz w:val="24"/>
        </w:rPr>
        <w:t>С самого рождения ребёнок проводит больше времени с мамой, чем с папой. Если у вас дочь, то с воспитанием вроде всё поня</w:t>
      </w:r>
      <w:r w:rsidR="0089575B">
        <w:rPr>
          <w:rFonts w:ascii="Times New Roman" w:hAnsi="Times New Roman" w:cs="Times New Roman"/>
          <w:color w:val="000000" w:themeColor="text1"/>
          <w:sz w:val="24"/>
        </w:rPr>
        <w:t xml:space="preserve">тно, ты, как женщина, передашь </w:t>
      </w:r>
      <w:r>
        <w:rPr>
          <w:rFonts w:ascii="Times New Roman" w:hAnsi="Times New Roman" w:cs="Times New Roman"/>
          <w:color w:val="000000" w:themeColor="text1"/>
          <w:sz w:val="24"/>
        </w:rPr>
        <w:t>все свои знания и расскажешь всё о своём женском мире.</w:t>
      </w:r>
      <w:r w:rsidR="0089575B">
        <w:rPr>
          <w:rFonts w:ascii="Times New Roman" w:hAnsi="Times New Roman" w:cs="Times New Roman"/>
          <w:color w:val="000000" w:themeColor="text1"/>
          <w:sz w:val="24"/>
        </w:rPr>
        <w:t xml:space="preserve"> Но что же делать если у вас растёт сын? Как научить его быть настоящим мужчиной и защитником?</w:t>
      </w:r>
    </w:p>
    <w:p w:rsidR="0089575B" w:rsidRDefault="0089575B" w:rsidP="00863A65">
      <w:pPr>
        <w:rPr>
          <w:rFonts w:ascii="Times New Roman" w:hAnsi="Times New Roman" w:cs="Times New Roman"/>
          <w:color w:val="000000" w:themeColor="text1"/>
          <w:sz w:val="24"/>
        </w:rPr>
      </w:pPr>
      <w:r>
        <w:rPr>
          <w:rFonts w:ascii="Times New Roman" w:hAnsi="Times New Roman" w:cs="Times New Roman"/>
          <w:color w:val="000000" w:themeColor="text1"/>
          <w:sz w:val="24"/>
        </w:rPr>
        <w:tab/>
        <w:t>Психологи убеждены, для того чтобы из мальчика вырастить настоящего мужчину, его надо меньше ругать и чаще хвалить, а большинство родителей делает наоборот. Так, по данным Института возрастной физиологии детей и подростков РАО, мальчиков в 4 раза чаще наказывают, чем девочек, и в 2 раза меньше хвалят.</w:t>
      </w:r>
    </w:p>
    <w:p w:rsidR="0089575B" w:rsidRDefault="0089575B" w:rsidP="00863A65">
      <w:pPr>
        <w:rPr>
          <w:rFonts w:ascii="Times New Roman" w:hAnsi="Times New Roman" w:cs="Times New Roman"/>
          <w:color w:val="000000" w:themeColor="text1"/>
          <w:sz w:val="24"/>
        </w:rPr>
      </w:pPr>
      <w:r>
        <w:rPr>
          <w:rFonts w:ascii="Times New Roman" w:hAnsi="Times New Roman" w:cs="Times New Roman"/>
          <w:color w:val="000000" w:themeColor="text1"/>
          <w:sz w:val="24"/>
        </w:rPr>
        <w:tab/>
        <w:t>В мальчиках с самого раннего возраста необходимо культивировать 4 основных качества:</w:t>
      </w:r>
    </w:p>
    <w:p w:rsidR="007329D1" w:rsidRDefault="007329D1" w:rsidP="007329D1">
      <w:pPr>
        <w:jc w:val="center"/>
        <w:rPr>
          <w:rFonts w:ascii="Times New Roman" w:hAnsi="Times New Roman" w:cs="Times New Roman"/>
          <w:i/>
          <w:color w:val="000000" w:themeColor="text1"/>
          <w:sz w:val="24"/>
        </w:rPr>
      </w:pPr>
      <w:r>
        <w:rPr>
          <w:rFonts w:ascii="Times New Roman" w:hAnsi="Times New Roman" w:cs="Times New Roman"/>
          <w:i/>
          <w:color w:val="000000" w:themeColor="text1"/>
          <w:sz w:val="24"/>
        </w:rPr>
        <w:t>Во-первых, это уверенность в себе.</w:t>
      </w:r>
    </w:p>
    <w:p w:rsidR="007329D1" w:rsidRPr="007329D1" w:rsidRDefault="007329D1" w:rsidP="007329D1">
      <w:pPr>
        <w:rPr>
          <w:rFonts w:ascii="Times New Roman" w:hAnsi="Times New Roman" w:cs="Times New Roman"/>
          <w:color w:val="000000" w:themeColor="text1"/>
          <w:sz w:val="24"/>
        </w:rPr>
      </w:pPr>
      <w:r>
        <w:rPr>
          <w:rFonts w:ascii="Times New Roman" w:hAnsi="Times New Roman" w:cs="Times New Roman"/>
          <w:color w:val="000000" w:themeColor="text1"/>
          <w:sz w:val="24"/>
        </w:rPr>
        <w:tab/>
        <w:t>Заступиться за слабого можно лишь в том случае, если ты уверен в собственных силах. Физическую силу обеспечат регулярные тренировки. Для психологической уверенности необходим надёжный тыл. Пусть ребёнок знает, что рядом есть родители, которые всегда смогут ему помочь. Часто звучит фраза: «Ты же мужчина, а настоящие мужчины никогда не плачут». И это основная ошибка родителей. Малыш, который неспособен излить родителям свою боль и обиду, сам не в состоянии сопереживать. Пусть ребёнок научиться понимать чувства пострадавшей стороны: не отнимать игрушки, ставить себя на место других. При правильном подходе дети только к 5-6 годам способны осознанно проявлять сочувствие.</w:t>
      </w:r>
    </w:p>
    <w:p w:rsidR="007329D1" w:rsidRDefault="007329D1" w:rsidP="007329D1">
      <w:pPr>
        <w:jc w:val="center"/>
        <w:rPr>
          <w:rFonts w:ascii="Times New Roman" w:hAnsi="Times New Roman" w:cs="Times New Roman"/>
          <w:i/>
          <w:color w:val="000000" w:themeColor="text1"/>
          <w:sz w:val="24"/>
        </w:rPr>
      </w:pPr>
      <w:r>
        <w:rPr>
          <w:rFonts w:ascii="Times New Roman" w:hAnsi="Times New Roman" w:cs="Times New Roman"/>
          <w:i/>
          <w:color w:val="000000" w:themeColor="text1"/>
          <w:sz w:val="24"/>
        </w:rPr>
        <w:t>Настоящий мужчина должен уметь сочувствовать.</w:t>
      </w:r>
    </w:p>
    <w:p w:rsidR="007329D1" w:rsidRDefault="007329D1" w:rsidP="007329D1">
      <w:pPr>
        <w:rPr>
          <w:rFonts w:ascii="Times New Roman" w:hAnsi="Times New Roman" w:cs="Times New Roman"/>
          <w:color w:val="000000" w:themeColor="text1"/>
          <w:sz w:val="24"/>
        </w:rPr>
      </w:pPr>
      <w:r>
        <w:rPr>
          <w:rFonts w:ascii="Times New Roman" w:hAnsi="Times New Roman" w:cs="Times New Roman"/>
          <w:color w:val="000000" w:themeColor="text1"/>
          <w:sz w:val="24"/>
        </w:rPr>
        <w:tab/>
        <w:t>Этому чувству нужно обязательно обучать мальчиков. Подобные установки закладываются с детства. И если строгие родители ущемляют малыша в проявлении чувств («не плачь», «не жалуйся», «не кричи»), то такого же проявления он будет ждать и от других. Будучи взрослым, такой человек все эмоции держит в себе, его раздражает открытое проявление эмоций в других, в том числе и от женщин, и он страдает от недопонимания.</w:t>
      </w:r>
    </w:p>
    <w:p w:rsidR="00CD6697" w:rsidRDefault="00CD6697" w:rsidP="007329D1">
      <w:pPr>
        <w:rPr>
          <w:rFonts w:ascii="Times New Roman" w:hAnsi="Times New Roman" w:cs="Times New Roman"/>
          <w:color w:val="000000" w:themeColor="text1"/>
          <w:sz w:val="24"/>
        </w:rPr>
      </w:pPr>
      <w:r>
        <w:rPr>
          <w:rFonts w:ascii="Times New Roman" w:hAnsi="Times New Roman" w:cs="Times New Roman"/>
          <w:b/>
          <w:color w:val="000000" w:themeColor="text1"/>
          <w:sz w:val="24"/>
        </w:rPr>
        <w:tab/>
        <w:t xml:space="preserve">Советы мамам: </w:t>
      </w:r>
      <w:r>
        <w:rPr>
          <w:rFonts w:ascii="Times New Roman" w:hAnsi="Times New Roman" w:cs="Times New Roman"/>
          <w:color w:val="000000" w:themeColor="text1"/>
          <w:sz w:val="24"/>
        </w:rPr>
        <w:t>не скупитесь на ласку по отношению к маленькому сыну, не бойтесь вырастить неженку. Наоборот: вы моделируете нормальные взаимоотношения между мужчиной и женщиной, в основе которых лежит любовь.</w:t>
      </w:r>
    </w:p>
    <w:p w:rsidR="00CD6697" w:rsidRDefault="00CD6697" w:rsidP="007329D1">
      <w:pPr>
        <w:rPr>
          <w:rFonts w:ascii="Times New Roman" w:hAnsi="Times New Roman" w:cs="Times New Roman"/>
          <w:color w:val="000000" w:themeColor="text1"/>
          <w:sz w:val="24"/>
        </w:rPr>
      </w:pPr>
      <w:r>
        <w:rPr>
          <w:rFonts w:ascii="Times New Roman" w:hAnsi="Times New Roman" w:cs="Times New Roman"/>
          <w:color w:val="000000" w:themeColor="text1"/>
          <w:sz w:val="24"/>
        </w:rPr>
        <w:tab/>
        <w:t>Не пренебрегайте мужественностью сына в любом его возрасте, не бойтесь быть слабой и беззащитной. Даже полуторогодовалый малыш способен поднести маме книгу или пододвинуть стул. Не опекайте ребёнка чересчур и не браните за всё подряд.</w:t>
      </w:r>
    </w:p>
    <w:p w:rsidR="00CD6697" w:rsidRDefault="00CD6697" w:rsidP="007329D1">
      <w:pPr>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b/>
          <w:color w:val="000000" w:themeColor="text1"/>
          <w:sz w:val="24"/>
        </w:rPr>
        <w:t xml:space="preserve">Советы папам: </w:t>
      </w:r>
      <w:r>
        <w:rPr>
          <w:rFonts w:ascii="Times New Roman" w:hAnsi="Times New Roman" w:cs="Times New Roman"/>
          <w:color w:val="000000" w:themeColor="text1"/>
          <w:sz w:val="24"/>
        </w:rPr>
        <w:t>не стыдите маленького сына за слёзы и не применяйте физические наказания, так как насилие чревато озлобленностью. Чаще хвалите малыша, научите его личной гигиене. Хорошо бы ещё до школы научить ребёнка плавать, ходить на лыжах, ездить на двухколёсном велосипеде, играть в волейбол или другую игру с мячом. Такие навыки всегда пригодятся в жизни.</w:t>
      </w:r>
    </w:p>
    <w:p w:rsidR="00C35678" w:rsidRDefault="00C35678" w:rsidP="00C35678">
      <w:pPr>
        <w:jc w:val="center"/>
        <w:rPr>
          <w:rFonts w:ascii="Times New Roman" w:hAnsi="Times New Roman" w:cs="Times New Roman"/>
          <w:i/>
          <w:color w:val="000000" w:themeColor="text1"/>
          <w:sz w:val="24"/>
        </w:rPr>
      </w:pPr>
    </w:p>
    <w:p w:rsidR="00C35678" w:rsidRDefault="00C35678" w:rsidP="00C35678">
      <w:pPr>
        <w:jc w:val="center"/>
        <w:rPr>
          <w:rFonts w:ascii="Times New Roman" w:hAnsi="Times New Roman" w:cs="Times New Roman"/>
          <w:i/>
          <w:color w:val="000000" w:themeColor="text1"/>
          <w:sz w:val="24"/>
        </w:rPr>
      </w:pPr>
    </w:p>
    <w:p w:rsidR="00C35678" w:rsidRDefault="00C35678" w:rsidP="00C35678">
      <w:pPr>
        <w:jc w:val="center"/>
        <w:rPr>
          <w:rFonts w:ascii="Times New Roman" w:hAnsi="Times New Roman" w:cs="Times New Roman"/>
          <w:i/>
          <w:color w:val="000000" w:themeColor="text1"/>
          <w:sz w:val="24"/>
        </w:rPr>
      </w:pPr>
      <w:r>
        <w:rPr>
          <w:rFonts w:ascii="Times New Roman" w:hAnsi="Times New Roman" w:cs="Times New Roman"/>
          <w:i/>
          <w:color w:val="000000" w:themeColor="text1"/>
          <w:sz w:val="24"/>
        </w:rPr>
        <w:lastRenderedPageBreak/>
        <w:t>Настоящий мужчина должен уметь анализировать ситуацию.</w:t>
      </w:r>
    </w:p>
    <w:p w:rsidR="00C35678" w:rsidRDefault="00C35678" w:rsidP="00C35678">
      <w:pPr>
        <w:rPr>
          <w:rFonts w:ascii="Times New Roman" w:hAnsi="Times New Roman" w:cs="Times New Roman"/>
          <w:color w:val="000000" w:themeColor="text1"/>
          <w:sz w:val="24"/>
        </w:rPr>
      </w:pPr>
      <w:r>
        <w:rPr>
          <w:rFonts w:ascii="Times New Roman" w:hAnsi="Times New Roman" w:cs="Times New Roman"/>
          <w:color w:val="000000" w:themeColor="text1"/>
          <w:sz w:val="24"/>
        </w:rPr>
        <w:tab/>
        <w:t>Читая вместе книжки или пересматривая мультфильм, акцентируйте внимание малыша на положительных поступках персонажей. Пусть малыш представит себя на их месте. В более взрослом возрасте обсуждайте с ребёнком его взаимоотношения со сверстниками.</w:t>
      </w:r>
    </w:p>
    <w:p w:rsidR="00C35678" w:rsidRDefault="00C35678" w:rsidP="00C35678">
      <w:pPr>
        <w:rPr>
          <w:rFonts w:ascii="Times New Roman" w:hAnsi="Times New Roman" w:cs="Times New Roman"/>
          <w:color w:val="000000" w:themeColor="text1"/>
          <w:sz w:val="24"/>
        </w:rPr>
      </w:pPr>
      <w:r>
        <w:rPr>
          <w:rFonts w:ascii="Times New Roman" w:hAnsi="Times New Roman" w:cs="Times New Roman"/>
          <w:color w:val="000000" w:themeColor="text1"/>
          <w:sz w:val="24"/>
        </w:rPr>
        <w:tab/>
        <w:t>Такие качества, как мужество и независимость, нужны для того, чтобы заступиться за слабого или выступить против большинства. Поощряйте любое проявление самостоятельности, не объясняйте ребёнку поведение всех остальных как единственное правильное.</w:t>
      </w:r>
    </w:p>
    <w:p w:rsidR="00C35678" w:rsidRDefault="00C35678" w:rsidP="00C35678">
      <w:pPr>
        <w:jc w:val="center"/>
        <w:rPr>
          <w:rFonts w:ascii="Times New Roman" w:hAnsi="Times New Roman" w:cs="Times New Roman"/>
          <w:i/>
          <w:color w:val="000000" w:themeColor="text1"/>
          <w:sz w:val="24"/>
        </w:rPr>
      </w:pPr>
      <w:r>
        <w:rPr>
          <w:rFonts w:ascii="Times New Roman" w:hAnsi="Times New Roman" w:cs="Times New Roman"/>
          <w:i/>
          <w:color w:val="000000" w:themeColor="text1"/>
          <w:sz w:val="24"/>
        </w:rPr>
        <w:t>Настоящий мужчина должен быть независимым.</w:t>
      </w:r>
    </w:p>
    <w:p w:rsidR="00C35678" w:rsidRDefault="00C35678" w:rsidP="00C35678">
      <w:pPr>
        <w:rPr>
          <w:rFonts w:ascii="Times New Roman" w:hAnsi="Times New Roman" w:cs="Times New Roman"/>
          <w:color w:val="000000" w:themeColor="text1"/>
          <w:sz w:val="24"/>
        </w:rPr>
      </w:pPr>
      <w:r>
        <w:rPr>
          <w:rFonts w:ascii="Times New Roman" w:hAnsi="Times New Roman" w:cs="Times New Roman"/>
          <w:color w:val="000000" w:themeColor="text1"/>
          <w:sz w:val="24"/>
        </w:rPr>
        <w:tab/>
        <w:t>Независимость и собственное мнение – это признак мыслящего человека. Если ребёнок будет полагаться в своих решениях на собственные суждения, а не поддаваться влиянию толпы, то это тоже будет означать силу характера мальчика. Поощряйте любые проявления индивидуальности и самостоятельности ребёнка.</w:t>
      </w:r>
    </w:p>
    <w:p w:rsidR="00C35678" w:rsidRPr="00C35678" w:rsidRDefault="00C35678" w:rsidP="00C35678">
      <w:pPr>
        <w:rPr>
          <w:rFonts w:ascii="Times New Roman" w:hAnsi="Times New Roman" w:cs="Times New Roman"/>
          <w:color w:val="000000" w:themeColor="text1"/>
          <w:sz w:val="24"/>
        </w:rPr>
      </w:pPr>
      <w:r>
        <w:rPr>
          <w:rFonts w:ascii="Times New Roman" w:hAnsi="Times New Roman" w:cs="Times New Roman"/>
          <w:color w:val="000000" w:themeColor="text1"/>
          <w:sz w:val="24"/>
        </w:rPr>
        <w:tab/>
        <w:t xml:space="preserve">И в заключение можно сказать, что </w:t>
      </w:r>
      <w:r>
        <w:rPr>
          <w:rFonts w:ascii="Times New Roman" w:hAnsi="Times New Roman" w:cs="Times New Roman"/>
          <w:b/>
          <w:color w:val="000000" w:themeColor="text1"/>
          <w:sz w:val="24"/>
        </w:rPr>
        <w:t xml:space="preserve">самое эффективное обучение- это наглядный пример. </w:t>
      </w:r>
      <w:r>
        <w:rPr>
          <w:rFonts w:ascii="Times New Roman" w:hAnsi="Times New Roman" w:cs="Times New Roman"/>
          <w:color w:val="000000" w:themeColor="text1"/>
          <w:sz w:val="24"/>
        </w:rPr>
        <w:t>Если мальчик ежедневно видит, как ведёт себя настоящий мужчина, в лице отца или деда, то это лучше любых объяснений и доводов.</w:t>
      </w:r>
      <w:bookmarkStart w:id="0" w:name="_GoBack"/>
      <w:bookmarkEnd w:id="0"/>
    </w:p>
    <w:p w:rsidR="007329D1" w:rsidRDefault="007329D1" w:rsidP="007329D1">
      <w:pPr>
        <w:jc w:val="center"/>
        <w:rPr>
          <w:rFonts w:ascii="Times New Roman" w:hAnsi="Times New Roman" w:cs="Times New Roman"/>
          <w:color w:val="000000" w:themeColor="text1"/>
          <w:sz w:val="24"/>
        </w:rPr>
      </w:pPr>
    </w:p>
    <w:p w:rsidR="0089575B" w:rsidRDefault="0089575B" w:rsidP="00AC316C">
      <w:pPr>
        <w:jc w:val="center"/>
        <w:rPr>
          <w:rFonts w:ascii="Times New Roman" w:hAnsi="Times New Roman" w:cs="Times New Roman"/>
          <w:color w:val="000000" w:themeColor="text1"/>
          <w:sz w:val="24"/>
        </w:rPr>
      </w:pPr>
    </w:p>
    <w:p w:rsidR="0089575B" w:rsidRPr="00863A65" w:rsidRDefault="0089575B" w:rsidP="00863A65">
      <w:pPr>
        <w:rPr>
          <w:rFonts w:ascii="Times New Roman" w:hAnsi="Times New Roman" w:cs="Times New Roman"/>
          <w:color w:val="000000" w:themeColor="text1"/>
          <w:sz w:val="24"/>
        </w:rPr>
      </w:pPr>
    </w:p>
    <w:sectPr w:rsidR="0089575B" w:rsidRPr="00863A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98B"/>
    <w:rsid w:val="004A598B"/>
    <w:rsid w:val="004E15A7"/>
    <w:rsid w:val="00556636"/>
    <w:rsid w:val="007329D1"/>
    <w:rsid w:val="00863A65"/>
    <w:rsid w:val="0089575B"/>
    <w:rsid w:val="00AC316C"/>
    <w:rsid w:val="00C35678"/>
    <w:rsid w:val="00CC7ACE"/>
    <w:rsid w:val="00CD6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D3093"/>
  <w15:chartTrackingRefBased/>
  <w15:docId w15:val="{8B20BEBD-6F46-4B26-88C6-24A992ED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567</Words>
  <Characters>3233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2023-02-02T03:47:00Z</dcterms:created>
  <dcterms:modified xsi:type="dcterms:W3CDTF">2023-02-03T06:23:00Z</dcterms:modified>
</cp:coreProperties>
</file>